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3" w:rsidRDefault="000078F3">
      <w:pPr>
        <w:rPr>
          <w:rFonts w:hint="cs"/>
          <w:rtl/>
          <w:lang w:bidi="ar-IQ"/>
        </w:rPr>
      </w:pPr>
    </w:p>
    <w:p w:rsidR="007E6CC3" w:rsidRPr="009155E8" w:rsidRDefault="007E6CC3" w:rsidP="007E6CC3">
      <w:pPr>
        <w:pStyle w:val="NoSpacing"/>
        <w:shd w:val="clear" w:color="auto" w:fill="FFC000"/>
        <w:jc w:val="left"/>
        <w:rPr>
          <w:rFonts w:eastAsiaTheme="minorEastAsia"/>
          <w:sz w:val="28"/>
          <w:szCs w:val="28"/>
          <w:rtl/>
          <w:lang w:bidi="ar-IQ"/>
        </w:rPr>
      </w:pPr>
      <w:r w:rsidRPr="009155E8">
        <w:rPr>
          <w:rFonts w:eastAsiaTheme="minorEastAsia" w:hint="cs"/>
          <w:sz w:val="28"/>
          <w:szCs w:val="28"/>
          <w:u w:val="single"/>
          <w:rtl/>
          <w:lang w:bidi="ar-IQ"/>
        </w:rPr>
        <w:t xml:space="preserve">افتراضات نموذج الانحدار الخطي  </w:t>
      </w:r>
      <w:r w:rsidRPr="009155E8">
        <w:rPr>
          <w:rFonts w:eastAsiaTheme="minorEastAsia"/>
          <w:sz w:val="28"/>
          <w:szCs w:val="28"/>
          <w:lang w:bidi="ar-IQ"/>
        </w:rPr>
        <w:t>Assumptions</w:t>
      </w:r>
      <w:r w:rsidRPr="009155E8">
        <w:rPr>
          <w:rFonts w:eastAsiaTheme="minorEastAsia" w:hint="cs"/>
          <w:sz w:val="28"/>
          <w:szCs w:val="28"/>
          <w:rtl/>
          <w:lang w:bidi="ar-IQ"/>
        </w:rPr>
        <w:t xml:space="preserve"> :</w:t>
      </w:r>
    </w:p>
    <w:p w:rsidR="007E6CC3" w:rsidRPr="009155E8" w:rsidRDefault="007E6CC3" w:rsidP="007E6CC3">
      <w:pPr>
        <w:pStyle w:val="NoSpacing"/>
        <w:jc w:val="left"/>
        <w:rPr>
          <w:sz w:val="28"/>
          <w:szCs w:val="28"/>
          <w:rtl/>
        </w:rPr>
      </w:pPr>
      <w:r w:rsidRPr="009155E8">
        <w:rPr>
          <w:rFonts w:hint="cs"/>
          <w:sz w:val="28"/>
          <w:szCs w:val="28"/>
          <w:rtl/>
        </w:rPr>
        <w:t xml:space="preserve">1- النموذج خطي في معلماته ( </w:t>
      </w:r>
      <w:proofErr w:type="spellStart"/>
      <w:r w:rsidRPr="009155E8">
        <w:rPr>
          <w:rFonts w:hint="cs"/>
          <w:sz w:val="28"/>
          <w:szCs w:val="28"/>
          <w:rtl/>
        </w:rPr>
        <w:t>اي</w:t>
      </w:r>
      <w:proofErr w:type="spellEnd"/>
      <w:r w:rsidRPr="009155E8">
        <w:rPr>
          <w:rFonts w:hint="cs"/>
          <w:sz w:val="28"/>
          <w:szCs w:val="28"/>
          <w:rtl/>
        </w:rPr>
        <w:t xml:space="preserve"> </w:t>
      </w:r>
      <w:proofErr w:type="spellStart"/>
      <w:r w:rsidRPr="009155E8">
        <w:rPr>
          <w:rFonts w:hint="cs"/>
          <w:sz w:val="28"/>
          <w:szCs w:val="28"/>
          <w:rtl/>
        </w:rPr>
        <w:t>انها</w:t>
      </w:r>
      <w:proofErr w:type="spellEnd"/>
      <w:r w:rsidRPr="009155E8">
        <w:rPr>
          <w:rFonts w:hint="cs"/>
          <w:sz w:val="28"/>
          <w:szCs w:val="28"/>
          <w:rtl/>
        </w:rPr>
        <w:t xml:space="preserve"> غير مرفوعة </w:t>
      </w:r>
      <w:proofErr w:type="spellStart"/>
      <w:r w:rsidRPr="009155E8">
        <w:rPr>
          <w:rFonts w:hint="cs"/>
          <w:sz w:val="28"/>
          <w:szCs w:val="28"/>
          <w:rtl/>
        </w:rPr>
        <w:t>الى</w:t>
      </w:r>
      <w:proofErr w:type="spellEnd"/>
      <w:r w:rsidRPr="009155E8">
        <w:rPr>
          <w:rFonts w:hint="cs"/>
          <w:sz w:val="28"/>
          <w:szCs w:val="28"/>
          <w:rtl/>
        </w:rPr>
        <w:t xml:space="preserve"> </w:t>
      </w:r>
      <w:proofErr w:type="spellStart"/>
      <w:r w:rsidRPr="009155E8">
        <w:rPr>
          <w:rFonts w:hint="cs"/>
          <w:sz w:val="28"/>
          <w:szCs w:val="28"/>
          <w:rtl/>
        </w:rPr>
        <w:t>اس</w:t>
      </w:r>
      <w:proofErr w:type="spellEnd"/>
      <w:r w:rsidRPr="009155E8">
        <w:rPr>
          <w:rFonts w:hint="cs"/>
          <w:sz w:val="28"/>
          <w:szCs w:val="28"/>
          <w:rtl/>
        </w:rPr>
        <w:t xml:space="preserve"> ).</w:t>
      </w:r>
    </w:p>
    <w:p w:rsidR="007E6CC3" w:rsidRPr="009155E8" w:rsidRDefault="007E6CC3" w:rsidP="007E6CC3">
      <w:pPr>
        <w:pStyle w:val="NoSpacing"/>
        <w:jc w:val="left"/>
        <w:rPr>
          <w:sz w:val="28"/>
          <w:szCs w:val="28"/>
          <w:rtl/>
        </w:rPr>
      </w:pPr>
      <w:r w:rsidRPr="009155E8">
        <w:rPr>
          <w:rFonts w:hint="cs"/>
          <w:sz w:val="28"/>
          <w:szCs w:val="28"/>
          <w:rtl/>
        </w:rPr>
        <w:t xml:space="preserve">2- المتغيرات المستقلة تكون </w:t>
      </w:r>
      <w:proofErr w:type="spellStart"/>
      <w:r w:rsidRPr="009155E8">
        <w:rPr>
          <w:rFonts w:hint="cs"/>
          <w:sz w:val="28"/>
          <w:szCs w:val="28"/>
          <w:rtl/>
        </w:rPr>
        <w:t>ثابته</w:t>
      </w:r>
      <w:proofErr w:type="spellEnd"/>
      <w:r w:rsidRPr="009155E8">
        <w:rPr>
          <w:rFonts w:hint="cs"/>
          <w:sz w:val="28"/>
          <w:szCs w:val="28"/>
          <w:rtl/>
        </w:rPr>
        <w:t xml:space="preserve"> وليس عشوائية (</w:t>
      </w:r>
      <w:r w:rsidRPr="009155E8">
        <w:rPr>
          <w:sz w:val="28"/>
          <w:szCs w:val="28"/>
        </w:rPr>
        <w:t xml:space="preserve">non-stochastic </w:t>
      </w:r>
      <w:r w:rsidRPr="009155E8">
        <w:rPr>
          <w:rFonts w:hint="cs"/>
          <w:sz w:val="28"/>
          <w:szCs w:val="28"/>
          <w:rtl/>
        </w:rPr>
        <w:t xml:space="preserve"> ).</w:t>
      </w:r>
    </w:p>
    <w:p w:rsidR="007E6CC3" w:rsidRPr="009155E8" w:rsidRDefault="007E6CC3" w:rsidP="007E6CC3">
      <w:pPr>
        <w:pStyle w:val="NoSpacing"/>
        <w:jc w:val="left"/>
        <w:rPr>
          <w:sz w:val="28"/>
          <w:szCs w:val="28"/>
          <w:rtl/>
        </w:rPr>
      </w:pPr>
      <w:r w:rsidRPr="009155E8">
        <w:rPr>
          <w:rFonts w:hint="cs"/>
          <w:sz w:val="28"/>
          <w:szCs w:val="28"/>
          <w:rtl/>
        </w:rPr>
        <w:t xml:space="preserve">3- تجانس التباين </w:t>
      </w:r>
      <w:proofErr w:type="spellStart"/>
      <w:r w:rsidRPr="009155E8">
        <w:rPr>
          <w:rFonts w:hint="cs"/>
          <w:sz w:val="28"/>
          <w:szCs w:val="28"/>
          <w:rtl/>
        </w:rPr>
        <w:t>او</w:t>
      </w:r>
      <w:proofErr w:type="spellEnd"/>
      <w:r w:rsidRPr="009155E8">
        <w:rPr>
          <w:rFonts w:hint="cs"/>
          <w:sz w:val="28"/>
          <w:szCs w:val="28"/>
          <w:rtl/>
        </w:rPr>
        <w:t xml:space="preserve"> ثباته </w:t>
      </w:r>
      <w:proofErr w:type="spellStart"/>
      <w:r w:rsidRPr="009155E8">
        <w:rPr>
          <w:rFonts w:hint="cs"/>
          <w:sz w:val="28"/>
          <w:szCs w:val="28"/>
          <w:rtl/>
        </w:rPr>
        <w:t>للخطا</w:t>
      </w:r>
      <w:proofErr w:type="spellEnd"/>
      <w:r w:rsidRPr="009155E8">
        <w:rPr>
          <w:rFonts w:hint="cs"/>
          <w:sz w:val="28"/>
          <w:szCs w:val="28"/>
          <w:rtl/>
        </w:rPr>
        <w:t xml:space="preserve"> العشوائي (</w:t>
      </w:r>
      <w:proofErr w:type="spellStart"/>
      <w:r w:rsidRPr="009155E8">
        <w:rPr>
          <w:sz w:val="28"/>
          <w:szCs w:val="28"/>
        </w:rPr>
        <w:t>Homscedastic</w:t>
      </w:r>
      <w:proofErr w:type="spellEnd"/>
      <w:r w:rsidRPr="009155E8">
        <w:rPr>
          <w:sz w:val="28"/>
          <w:szCs w:val="28"/>
        </w:rPr>
        <w:t xml:space="preserve"> of variance</w:t>
      </w:r>
      <w:r w:rsidRPr="009155E8">
        <w:rPr>
          <w:rFonts w:hint="cs"/>
          <w:sz w:val="28"/>
          <w:szCs w:val="28"/>
          <w:rtl/>
        </w:rPr>
        <w:t xml:space="preserve">) </w:t>
      </w:r>
      <w:r w:rsidRPr="009155E8">
        <w:rPr>
          <w:sz w:val="28"/>
          <w:szCs w:val="28"/>
        </w:rPr>
        <w:t xml:space="preserve"> </w:t>
      </w:r>
      <w:r w:rsidRPr="009155E8">
        <w:rPr>
          <w:rFonts w:hint="cs"/>
          <w:sz w:val="28"/>
          <w:szCs w:val="28"/>
          <w:rtl/>
        </w:rPr>
        <w:t xml:space="preserve"> </w:t>
      </w:r>
      <w:r w:rsidRPr="009155E8">
        <w:rPr>
          <w:sz w:val="28"/>
          <w:szCs w:val="28"/>
        </w:rPr>
        <w:t xml:space="preserve"> </w:t>
      </w:r>
      <w:proofErr w:type="spellStart"/>
      <w:r w:rsidRPr="009155E8">
        <w:rPr>
          <w:sz w:val="28"/>
          <w:szCs w:val="28"/>
        </w:rPr>
        <w:t>var</w:t>
      </w:r>
      <w:proofErr w:type="spellEnd"/>
      <w:r w:rsidRPr="009155E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9155E8">
        <w:rPr>
          <w:sz w:val="28"/>
          <w:szCs w:val="28"/>
        </w:rPr>
        <w:t>/X)=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 w:hint="cs"/>
                <w:sz w:val="28"/>
                <w:szCs w:val="28"/>
                <w:rtl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7E6CC3" w:rsidRPr="009155E8" w:rsidRDefault="007E6CC3" w:rsidP="007E6CC3">
      <w:pPr>
        <w:pStyle w:val="NoSpacing"/>
        <w:jc w:val="left"/>
        <w:rPr>
          <w:sz w:val="28"/>
          <w:szCs w:val="28"/>
          <w:rtl/>
        </w:rPr>
      </w:pPr>
      <w:r w:rsidRPr="009155E8">
        <w:rPr>
          <w:rFonts w:hint="cs"/>
          <w:sz w:val="28"/>
          <w:szCs w:val="28"/>
          <w:rtl/>
        </w:rPr>
        <w:t xml:space="preserve">4- استقلالية الخطأ العشوائي </w:t>
      </w:r>
      <w:proofErr w:type="spellStart"/>
      <w:r w:rsidRPr="009155E8">
        <w:rPr>
          <w:rFonts w:hint="cs"/>
          <w:sz w:val="28"/>
          <w:szCs w:val="28"/>
          <w:rtl/>
        </w:rPr>
        <w:t>اي</w:t>
      </w:r>
      <w:proofErr w:type="spellEnd"/>
      <w:r w:rsidRPr="009155E8">
        <w:rPr>
          <w:rFonts w:hint="cs"/>
          <w:sz w:val="28"/>
          <w:szCs w:val="28"/>
          <w:rtl/>
        </w:rPr>
        <w:t xml:space="preserve"> </w:t>
      </w:r>
      <w:proofErr w:type="spellStart"/>
      <w:r w:rsidRPr="009155E8">
        <w:rPr>
          <w:rFonts w:hint="cs"/>
          <w:sz w:val="28"/>
          <w:szCs w:val="28"/>
          <w:rtl/>
        </w:rPr>
        <w:t>ان</w:t>
      </w:r>
      <w:proofErr w:type="spellEnd"/>
      <w:r w:rsidRPr="009155E8">
        <w:rPr>
          <w:rFonts w:hint="cs"/>
          <w:sz w:val="28"/>
          <w:szCs w:val="28"/>
          <w:rtl/>
        </w:rPr>
        <w:t xml:space="preserve"> التغاير (درجة ارتباط الخطأ العشوائي= صفر) </w:t>
      </w:r>
    </w:p>
    <w:p w:rsidR="007E6CC3" w:rsidRPr="009155E8" w:rsidRDefault="007E6CC3" w:rsidP="007E6CC3">
      <w:pPr>
        <w:pStyle w:val="NoSpacing"/>
        <w:jc w:val="center"/>
        <w:rPr>
          <w:sz w:val="28"/>
          <w:szCs w:val="28"/>
          <w:rtl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t>(</w:t>
      </w:r>
      <w:proofErr w:type="spellStart"/>
      <w:r w:rsidRPr="009155E8">
        <w:rPr>
          <w:sz w:val="28"/>
          <w:szCs w:val="28"/>
          <w:lang w:bidi="ar-IQ"/>
        </w:rPr>
        <w:t>cov</w:t>
      </w:r>
      <w:proofErr w:type="spellEnd"/>
      <w:r w:rsidRPr="009155E8">
        <w:rPr>
          <w:sz w:val="28"/>
          <w:szCs w:val="28"/>
          <w:lang w:bidi="ar-IQ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i</m:t>
            </m:r>
          </m:sub>
        </m:sSub>
      </m:oMath>
      <w:r w:rsidRPr="009155E8">
        <w:rPr>
          <w:sz w:val="28"/>
          <w:szCs w:val="28"/>
          <w:lang w:bidi="ar-IQ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j</m:t>
            </m:r>
          </m:sub>
        </m:sSub>
      </m:oMath>
      <w:r w:rsidRPr="009155E8">
        <w:rPr>
          <w:sz w:val="28"/>
          <w:szCs w:val="28"/>
          <w:lang w:bidi="ar-IQ"/>
        </w:rPr>
        <w:t xml:space="preserve"> )= 0  ,           i</w:t>
      </w:r>
      <m:oMath>
        <m:r>
          <w:rPr>
            <w:rFonts w:ascii="Cambria Math" w:hAnsi="Cambria Math"/>
            <w:sz w:val="28"/>
            <w:szCs w:val="28"/>
            <w:rtl/>
            <w:lang w:bidi="ar-IQ"/>
          </w:rPr>
          <m:t>≠</m:t>
        </m:r>
        <m:r>
          <w:rPr>
            <w:rFonts w:ascii="Cambria Math" w:hAnsi="Cambria Math"/>
            <w:sz w:val="28"/>
            <w:szCs w:val="28"/>
            <w:lang w:bidi="ar-IQ"/>
          </w:rPr>
          <m:t xml:space="preserve">j    </m:t>
        </m:r>
      </m:oMath>
      <w:r w:rsidRPr="009155E8">
        <w:rPr>
          <w:sz w:val="28"/>
          <w:szCs w:val="28"/>
          <w:lang w:bidi="ar-IQ"/>
        </w:rPr>
        <w:t xml:space="preserve">  </w:t>
      </w:r>
      <w:r w:rsidRPr="009155E8">
        <w:rPr>
          <w:rFonts w:hint="cs"/>
          <w:sz w:val="28"/>
          <w:szCs w:val="28"/>
          <w:rtl/>
          <w:lang w:bidi="ar-IQ"/>
        </w:rPr>
        <w:t xml:space="preserve"> )   </w:t>
      </w:r>
      <w:r w:rsidRPr="009155E8">
        <w:rPr>
          <w:sz w:val="28"/>
          <w:szCs w:val="28"/>
          <w:lang w:bidi="ar-IQ"/>
        </w:rPr>
        <w:t>NO Autocorrelation ,</w:t>
      </w:r>
    </w:p>
    <w:p w:rsidR="007E6CC3" w:rsidRPr="009155E8" w:rsidRDefault="007E6CC3" w:rsidP="007E6CC3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t xml:space="preserve">5- التوقع العشوائي لحد الخطأ يساوي صفر.       </w:t>
      </w:r>
      <w:r w:rsidRPr="009155E8">
        <w:rPr>
          <w:sz w:val="28"/>
          <w:szCs w:val="28"/>
          <w:lang w:bidi="ar-IQ"/>
        </w:rPr>
        <w:t>E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i</m:t>
            </m:r>
          </m:sub>
        </m:sSub>
      </m:oMath>
      <w:r w:rsidRPr="009155E8">
        <w:rPr>
          <w:sz w:val="28"/>
          <w:szCs w:val="28"/>
          <w:lang w:bidi="ar-IQ"/>
        </w:rPr>
        <w:t xml:space="preserve"> )=0</w:t>
      </w:r>
      <w:r w:rsidRPr="009155E8">
        <w:rPr>
          <w:rFonts w:hint="cs"/>
          <w:sz w:val="28"/>
          <w:szCs w:val="28"/>
          <w:rtl/>
          <w:lang w:bidi="ar-IQ"/>
        </w:rPr>
        <w:t xml:space="preserve"> </w:t>
      </w:r>
    </w:p>
    <w:p w:rsidR="007E6CC3" w:rsidRPr="009155E8" w:rsidRDefault="007E6CC3" w:rsidP="007E6CC3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t xml:space="preserve">6- 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لايوجد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ارتباط عالي </w:t>
      </w:r>
      <w:r w:rsidRPr="009155E8">
        <w:rPr>
          <w:sz w:val="28"/>
          <w:szCs w:val="28"/>
          <w:lang w:bidi="ar-IQ"/>
        </w:rPr>
        <w:t xml:space="preserve">No - </w:t>
      </w:r>
      <w:proofErr w:type="spellStart"/>
      <w:r w:rsidRPr="009155E8">
        <w:rPr>
          <w:sz w:val="28"/>
          <w:szCs w:val="28"/>
          <w:lang w:bidi="ar-IQ"/>
        </w:rPr>
        <w:t>Multicollinearity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اي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لايوجد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ارتباط بين المتغيرات  </w:t>
      </w:r>
      <w:r w:rsidRPr="009155E8">
        <w:rPr>
          <w:sz w:val="28"/>
          <w:szCs w:val="28"/>
          <w:lang w:bidi="ar-IQ"/>
        </w:rPr>
        <w:t xml:space="preserve">    </w:t>
      </w:r>
      <w:r w:rsidRPr="009155E8">
        <w:rPr>
          <w:rFonts w:hint="cs"/>
          <w:sz w:val="28"/>
          <w:szCs w:val="28"/>
          <w:rtl/>
          <w:lang w:bidi="ar-IQ"/>
        </w:rPr>
        <w:t xml:space="preserve">المستقلة </w:t>
      </w:r>
    </w:p>
    <w:p w:rsidR="007E6CC3" w:rsidRPr="009155E8" w:rsidRDefault="007E6CC3" w:rsidP="007E6CC3">
      <w:pPr>
        <w:pStyle w:val="NoSpacing"/>
        <w:jc w:val="left"/>
        <w:rPr>
          <w:sz w:val="28"/>
          <w:szCs w:val="28"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t xml:space="preserve">7-  عدم التحيز المحدد  </w:t>
      </w:r>
      <w:r w:rsidRPr="009155E8">
        <w:rPr>
          <w:sz w:val="28"/>
          <w:szCs w:val="28"/>
          <w:lang w:bidi="ar-IQ"/>
        </w:rPr>
        <w:t xml:space="preserve">No biased </w:t>
      </w:r>
      <w:r w:rsidRPr="009155E8">
        <w:rPr>
          <w:rFonts w:hint="cs"/>
          <w:sz w:val="28"/>
          <w:szCs w:val="28"/>
          <w:rtl/>
          <w:lang w:bidi="ar-IQ"/>
        </w:rPr>
        <w:t xml:space="preserve"> .</w:t>
      </w:r>
    </w:p>
    <w:p w:rsidR="007E6CC3" w:rsidRDefault="007E6CC3" w:rsidP="007E6CC3">
      <w:pPr>
        <w:rPr>
          <w:rFonts w:hint="cs"/>
          <w:lang w:bidi="ar-IQ"/>
        </w:rPr>
      </w:pPr>
      <w:proofErr w:type="spellStart"/>
      <w:r w:rsidRPr="009155E8">
        <w:rPr>
          <w:rFonts w:eastAsiaTheme="minorEastAsia" w:hint="cs"/>
          <w:sz w:val="28"/>
          <w:szCs w:val="28"/>
          <w:rtl/>
          <w:lang w:bidi="ar-IQ"/>
        </w:rPr>
        <w:t>فأذا</w:t>
      </w:r>
      <w:proofErr w:type="spellEnd"/>
      <w:r w:rsidRPr="009155E8">
        <w:rPr>
          <w:rFonts w:eastAsiaTheme="minorEastAsia" w:hint="cs"/>
          <w:sz w:val="28"/>
          <w:szCs w:val="28"/>
          <w:rtl/>
          <w:lang w:bidi="ar-IQ"/>
        </w:rPr>
        <w:t xml:space="preserve"> تحققت الشروط </w:t>
      </w:r>
      <w:proofErr w:type="spellStart"/>
      <w:r w:rsidRPr="009155E8">
        <w:rPr>
          <w:rFonts w:eastAsiaTheme="minorEastAsia" w:hint="cs"/>
          <w:sz w:val="28"/>
          <w:szCs w:val="28"/>
          <w:rtl/>
          <w:lang w:bidi="ar-IQ"/>
        </w:rPr>
        <w:t>او</w:t>
      </w:r>
      <w:proofErr w:type="spellEnd"/>
      <w:r w:rsidRPr="009155E8">
        <w:rPr>
          <w:rFonts w:eastAsiaTheme="minorEastAsia" w:hint="cs"/>
          <w:sz w:val="28"/>
          <w:szCs w:val="28"/>
          <w:rtl/>
          <w:lang w:bidi="ar-IQ"/>
        </w:rPr>
        <w:t xml:space="preserve"> الفروض </w:t>
      </w:r>
      <w:proofErr w:type="spellStart"/>
      <w:r w:rsidRPr="009155E8">
        <w:rPr>
          <w:rFonts w:eastAsiaTheme="minorEastAsia" w:hint="cs"/>
          <w:sz w:val="28"/>
          <w:szCs w:val="28"/>
          <w:rtl/>
          <w:lang w:bidi="ar-IQ"/>
        </w:rPr>
        <w:t>اعلاه</w:t>
      </w:r>
      <w:proofErr w:type="spellEnd"/>
      <w:r w:rsidRPr="009155E8">
        <w:rPr>
          <w:rFonts w:eastAsiaTheme="minorEastAsia" w:hint="cs"/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rFonts w:eastAsiaTheme="minorEastAsia" w:hint="cs"/>
          <w:sz w:val="28"/>
          <w:szCs w:val="28"/>
          <w:rtl/>
          <w:lang w:bidi="ar-IQ"/>
        </w:rPr>
        <w:t>فاننا</w:t>
      </w:r>
      <w:proofErr w:type="spellEnd"/>
      <w:r w:rsidRPr="009155E8">
        <w:rPr>
          <w:rFonts w:eastAsiaTheme="minorEastAsia" w:hint="cs"/>
          <w:sz w:val="28"/>
          <w:szCs w:val="28"/>
          <w:rtl/>
          <w:lang w:bidi="ar-IQ"/>
        </w:rPr>
        <w:t xml:space="preserve"> سنحصل على تقدير و نتائج جيدة للنموذج وتقترب من الواقع وبهامش خطأ عشوائي قليل وسيطلق على نموذج </w:t>
      </w:r>
      <w:r w:rsidRPr="009155E8">
        <w:rPr>
          <w:rFonts w:eastAsiaTheme="minorEastAsia" w:hint="cs"/>
          <w:color w:val="0F243E" w:themeColor="text2" w:themeShade="80"/>
          <w:sz w:val="28"/>
          <w:szCs w:val="28"/>
          <w:rtl/>
          <w:lang w:bidi="ar-IQ"/>
        </w:rPr>
        <w:t>الانحدار (</w:t>
      </w:r>
      <w:r w:rsidRPr="009155E8">
        <w:rPr>
          <w:rFonts w:eastAsiaTheme="minorEastAsia"/>
          <w:b/>
          <w:bCs/>
          <w:color w:val="0F243E" w:themeColor="text2" w:themeShade="80"/>
          <w:sz w:val="28"/>
          <w:szCs w:val="28"/>
          <w:lang w:bidi="ar-IQ"/>
        </w:rPr>
        <w:t>BLUE</w:t>
      </w:r>
      <w:r w:rsidRPr="009155E8">
        <w:rPr>
          <w:rFonts w:eastAsiaTheme="minorEastAsia" w:hint="cs"/>
          <w:color w:val="0F243E" w:themeColor="text2" w:themeShade="80"/>
          <w:sz w:val="28"/>
          <w:szCs w:val="28"/>
          <w:rtl/>
          <w:lang w:bidi="ar-IQ"/>
        </w:rPr>
        <w:t xml:space="preserve"> ) </w:t>
      </w:r>
      <w:proofErr w:type="spellStart"/>
      <w:r w:rsidRPr="009155E8">
        <w:rPr>
          <w:rFonts w:eastAsiaTheme="minorEastAsia" w:hint="cs"/>
          <w:color w:val="0F243E" w:themeColor="text2" w:themeShade="80"/>
          <w:sz w:val="28"/>
          <w:szCs w:val="28"/>
          <w:rtl/>
          <w:lang w:bidi="ar-IQ"/>
        </w:rPr>
        <w:t>اي</w:t>
      </w:r>
      <w:proofErr w:type="spellEnd"/>
      <w:r w:rsidRPr="009155E8">
        <w:rPr>
          <w:color w:val="0F243E" w:themeColor="text2" w:themeShade="80"/>
          <w:sz w:val="28"/>
          <w:szCs w:val="28"/>
          <w:lang w:bidi="ar-IQ"/>
        </w:rPr>
        <w:t>BEST  LINEAR  UNBIASED  ESTIMATION)</w:t>
      </w:r>
      <w:r w:rsidRPr="009155E8">
        <w:rPr>
          <w:sz w:val="28"/>
          <w:szCs w:val="28"/>
          <w:lang w:bidi="ar-IQ"/>
        </w:rPr>
        <w:t xml:space="preserve">   </w:t>
      </w:r>
      <w:r w:rsidRPr="009155E8">
        <w:rPr>
          <w:rFonts w:hint="cs"/>
          <w:sz w:val="28"/>
          <w:szCs w:val="28"/>
          <w:rtl/>
          <w:lang w:bidi="ar-IQ"/>
        </w:rPr>
        <w:t xml:space="preserve">)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افضل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تقدير خطي غير متحيز.</w:t>
      </w:r>
    </w:p>
    <w:sectPr w:rsidR="007E6CC3" w:rsidSect="001200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7E6CC3"/>
    <w:rsid w:val="000078F3"/>
    <w:rsid w:val="001200A4"/>
    <w:rsid w:val="007E6CC3"/>
    <w:rsid w:val="008C6B42"/>
    <w:rsid w:val="00C9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C3"/>
    <w:pPr>
      <w:bidi/>
      <w:spacing w:before="100" w:beforeAutospacing="1" w:after="100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CC3"/>
    <w:pPr>
      <w:bidi/>
      <w:spacing w:beforeAutospacing="1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SACC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Maher Fattouh</cp:lastModifiedBy>
  <cp:revision>1</cp:revision>
  <dcterms:created xsi:type="dcterms:W3CDTF">2020-12-21T08:20:00Z</dcterms:created>
  <dcterms:modified xsi:type="dcterms:W3CDTF">2020-12-21T08:20:00Z</dcterms:modified>
</cp:coreProperties>
</file>