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29" w:rsidRPr="00635E29" w:rsidRDefault="00635E29" w:rsidP="00C32548">
      <w:pPr>
        <w:rPr>
          <w:rFonts w:ascii="Times New Roman" w:eastAsia="Calibri" w:hAnsi="Times New Roman" w:cs="Times New Roman"/>
          <w:sz w:val="28"/>
          <w:szCs w:val="28"/>
        </w:rPr>
      </w:pPr>
      <w:r w:rsidRPr="000B6298">
        <w:rPr>
          <w:rFonts w:ascii="Times New Roman" w:eastAsia="Calibri" w:hAnsi="Times New Roman" w:cs="Times New Roman"/>
          <w:b/>
          <w:bCs/>
          <w:sz w:val="32"/>
          <w:szCs w:val="32"/>
        </w:rPr>
        <w:t>Lecture</w:t>
      </w:r>
      <w:r w:rsidRPr="00635E29">
        <w:rPr>
          <w:rFonts w:ascii="Times New Roman" w:eastAsia="Calibri" w:hAnsi="Times New Roman" w:cs="Times New Roman"/>
          <w:b/>
          <w:bCs/>
          <w:sz w:val="28"/>
          <w:szCs w:val="28"/>
        </w:rPr>
        <w:t xml:space="preserve"> 1</w:t>
      </w:r>
      <w:r w:rsidRPr="00635E29">
        <w:rPr>
          <w:rFonts w:ascii="Times New Roman" w:eastAsia="Calibri" w:hAnsi="Times New Roman" w:cs="Times New Roman"/>
          <w:sz w:val="28"/>
          <w:szCs w:val="28"/>
        </w:rPr>
        <w:t xml:space="preserve">                                                </w:t>
      </w:r>
    </w:p>
    <w:p w:rsidR="00635E29" w:rsidRPr="00C32548" w:rsidRDefault="00635E29" w:rsidP="00635E29">
      <w:pPr>
        <w:jc w:val="center"/>
        <w:rPr>
          <w:rFonts w:ascii="Times New Roman" w:eastAsia="Calibri" w:hAnsi="Times New Roman" w:cs="Times New Roman"/>
          <w:sz w:val="40"/>
          <w:szCs w:val="40"/>
        </w:rPr>
      </w:pPr>
      <w:r w:rsidRPr="00C32548">
        <w:rPr>
          <w:rFonts w:ascii="Times New Roman" w:eastAsia="Calibri" w:hAnsi="Times New Roman" w:cs="Times New Roman"/>
          <w:b/>
          <w:bCs/>
          <w:sz w:val="40"/>
          <w:szCs w:val="40"/>
        </w:rPr>
        <w:t>Algae</w:t>
      </w:r>
    </w:p>
    <w:p w:rsidR="00B1571E" w:rsidRPr="00130AE7" w:rsidRDefault="00635E29" w:rsidP="002136CB">
      <w:pPr>
        <w:jc w:val="both"/>
        <w:rPr>
          <w:rFonts w:ascii="Times New Roman" w:eastAsia="Calibri" w:hAnsi="Times New Roman" w:cs="Times New Roman"/>
          <w:sz w:val="32"/>
          <w:szCs w:val="32"/>
          <w:rtl/>
        </w:rPr>
      </w:pPr>
      <w:r w:rsidRPr="00130AE7">
        <w:rPr>
          <w:rFonts w:ascii="Times New Roman" w:eastAsia="Calibri" w:hAnsi="Times New Roman" w:cs="Times New Roman"/>
          <w:b/>
          <w:bCs/>
          <w:sz w:val="32"/>
          <w:szCs w:val="32"/>
        </w:rPr>
        <w:t>The algae, it is a collective term for all those chlorophyll-bearing organisms</w:t>
      </w:r>
      <w:r w:rsidR="002136CB" w:rsidRPr="00130AE7">
        <w:rPr>
          <w:rFonts w:ascii="Times New Roman" w:eastAsia="Calibri" w:hAnsi="Times New Roman" w:cs="Times New Roman"/>
          <w:b/>
          <w:bCs/>
          <w:sz w:val="32"/>
          <w:szCs w:val="32"/>
        </w:rPr>
        <w:t>,</w:t>
      </w:r>
      <w:r w:rsidRPr="00130AE7">
        <w:rPr>
          <w:rFonts w:ascii="Times New Roman" w:eastAsia="Calibri" w:hAnsi="Times New Roman" w:cs="Times New Roman"/>
          <w:b/>
          <w:bCs/>
          <w:sz w:val="32"/>
          <w:szCs w:val="32"/>
        </w:rPr>
        <w:t xml:space="preserve"> </w:t>
      </w:r>
      <w:proofErr w:type="spellStart"/>
      <w:r w:rsidRPr="00130AE7">
        <w:rPr>
          <w:rFonts w:ascii="Times New Roman" w:eastAsia="Calibri" w:hAnsi="Times New Roman" w:cs="Times New Roman"/>
          <w:b/>
          <w:bCs/>
          <w:sz w:val="32"/>
          <w:szCs w:val="32"/>
        </w:rPr>
        <w:t>stoneworts</w:t>
      </w:r>
      <w:proofErr w:type="spellEnd"/>
      <w:r w:rsidRPr="00130AE7">
        <w:rPr>
          <w:rFonts w:ascii="Times New Roman" w:eastAsia="Calibri" w:hAnsi="Times New Roman" w:cs="Times New Roman"/>
          <w:b/>
          <w:bCs/>
          <w:sz w:val="32"/>
          <w:szCs w:val="32"/>
        </w:rPr>
        <w:t>, seaweeds and the like collectively known as the</w:t>
      </w:r>
      <w:r w:rsidRPr="00130AE7">
        <w:rPr>
          <w:rFonts w:ascii="Times New Roman" w:eastAsia="Calibri" w:hAnsi="Times New Roman" w:cs="Times New Roman"/>
          <w:sz w:val="32"/>
          <w:szCs w:val="32"/>
        </w:rPr>
        <w:t xml:space="preserve"> </w:t>
      </w:r>
      <w:r w:rsidRPr="00130AE7">
        <w:rPr>
          <w:rFonts w:ascii="Times New Roman" w:eastAsia="Calibri" w:hAnsi="Times New Roman" w:cs="Times New Roman"/>
          <w:b/>
          <w:bCs/>
          <w:color w:val="FF0000"/>
          <w:sz w:val="32"/>
          <w:szCs w:val="32"/>
        </w:rPr>
        <w:t>algae</w:t>
      </w:r>
      <w:r w:rsidRPr="00130AE7">
        <w:rPr>
          <w:rFonts w:ascii="Times New Roman" w:eastAsia="Calibri" w:hAnsi="Times New Roman" w:cs="Times New Roman"/>
          <w:sz w:val="32"/>
          <w:szCs w:val="32"/>
        </w:rPr>
        <w:t xml:space="preserve">. </w:t>
      </w:r>
    </w:p>
    <w:p w:rsidR="00AD1E75" w:rsidRPr="00130AE7" w:rsidRDefault="00635E29" w:rsidP="00B1571E">
      <w:pPr>
        <w:jc w:val="both"/>
        <w:rPr>
          <w:rFonts w:ascii="Times New Roman" w:eastAsia="Calibri" w:hAnsi="Times New Roman" w:cs="Times New Roman"/>
          <w:sz w:val="32"/>
          <w:szCs w:val="32"/>
          <w:rtl/>
        </w:rPr>
      </w:pPr>
      <w:r w:rsidRPr="00130AE7">
        <w:rPr>
          <w:rFonts w:ascii="Times New Roman" w:eastAsia="Calibri" w:hAnsi="Times New Roman" w:cs="Times New Roman"/>
          <w:sz w:val="32"/>
          <w:szCs w:val="32"/>
        </w:rPr>
        <w:t xml:space="preserve">All are chlorophyll-bearing plants with a plant body showing no differentiation into true tissue. It never form true roots, stems and leaves and thus called a </w:t>
      </w:r>
      <w:r w:rsidRPr="00130AE7">
        <w:rPr>
          <w:rFonts w:ascii="Times New Roman" w:eastAsia="Calibri" w:hAnsi="Times New Roman" w:cs="Times New Roman"/>
          <w:b/>
          <w:bCs/>
          <w:sz w:val="32"/>
          <w:szCs w:val="32"/>
        </w:rPr>
        <w:t>thallus</w:t>
      </w:r>
      <w:r w:rsidRPr="00130AE7">
        <w:rPr>
          <w:rFonts w:ascii="Times New Roman" w:eastAsia="Calibri" w:hAnsi="Times New Roman" w:cs="Times New Roman"/>
          <w:sz w:val="32"/>
          <w:szCs w:val="32"/>
        </w:rPr>
        <w:t>.</w:t>
      </w:r>
    </w:p>
    <w:p w:rsidR="00CE646B" w:rsidRPr="00130AE7" w:rsidRDefault="00635E29" w:rsidP="00CE646B">
      <w:pPr>
        <w:jc w:val="both"/>
        <w:rPr>
          <w:rFonts w:ascii="Times New Roman" w:eastAsia="Calibri" w:hAnsi="Times New Roman" w:cs="Times New Roman"/>
          <w:sz w:val="32"/>
          <w:szCs w:val="32"/>
        </w:rPr>
      </w:pPr>
      <w:r w:rsidRPr="00130AE7">
        <w:rPr>
          <w:rFonts w:ascii="Times New Roman" w:eastAsia="Calibri" w:hAnsi="Times New Roman" w:cs="Times New Roman"/>
          <w:sz w:val="32"/>
          <w:szCs w:val="32"/>
        </w:rPr>
        <w:t xml:space="preserve"> The term is used even if the plant is a unicellular. The thallus is non-vascular and thus has no elements for transport of fluids. </w:t>
      </w:r>
    </w:p>
    <w:p w:rsidR="009A64AD" w:rsidRPr="00130AE7" w:rsidRDefault="00635E29" w:rsidP="00CE646B">
      <w:pPr>
        <w:jc w:val="both"/>
        <w:rPr>
          <w:rFonts w:ascii="Times New Roman" w:eastAsia="Calibri" w:hAnsi="Times New Roman" w:cs="Times New Roman"/>
          <w:sz w:val="32"/>
          <w:szCs w:val="32"/>
          <w:rtl/>
        </w:rPr>
      </w:pPr>
      <w:r w:rsidRPr="00130AE7">
        <w:rPr>
          <w:rFonts w:ascii="Times New Roman" w:eastAsia="Calibri" w:hAnsi="Times New Roman" w:cs="Times New Roman"/>
          <w:sz w:val="32"/>
          <w:szCs w:val="32"/>
        </w:rPr>
        <w:t>They have non- jacketed, either unicellular sex organs or multicellular in which every cell produces a gamete. Most of them are among the simplest in the plant kingdom. In all, there are about 30000 species. On the basis of:</w:t>
      </w:r>
    </w:p>
    <w:p w:rsidR="009A64AD" w:rsidRPr="00130AE7" w:rsidRDefault="00635E29" w:rsidP="00EC39B2">
      <w:pPr>
        <w:jc w:val="both"/>
        <w:rPr>
          <w:rFonts w:ascii="Times New Roman" w:eastAsia="Calibri" w:hAnsi="Times New Roman" w:cs="Times New Roman"/>
          <w:color w:val="FF0000"/>
          <w:sz w:val="32"/>
          <w:szCs w:val="32"/>
          <w:rtl/>
        </w:rPr>
      </w:pPr>
      <w:r w:rsidRPr="00130AE7">
        <w:rPr>
          <w:rFonts w:ascii="Times New Roman" w:eastAsia="Calibri" w:hAnsi="Times New Roman" w:cs="Times New Roman"/>
          <w:sz w:val="32"/>
          <w:szCs w:val="32"/>
        </w:rPr>
        <w:t xml:space="preserve"> </w:t>
      </w:r>
      <w:r w:rsidRPr="00130AE7">
        <w:rPr>
          <w:rFonts w:ascii="Times New Roman" w:eastAsia="Calibri" w:hAnsi="Times New Roman" w:cs="Times New Roman"/>
          <w:b/>
          <w:bCs/>
          <w:color w:val="FF0000"/>
          <w:sz w:val="32"/>
          <w:szCs w:val="32"/>
        </w:rPr>
        <w:t>(a)</w:t>
      </w:r>
      <w:r w:rsidRPr="00130AE7">
        <w:rPr>
          <w:rFonts w:ascii="Times New Roman" w:eastAsia="Calibri" w:hAnsi="Times New Roman" w:cs="Times New Roman"/>
          <w:color w:val="FF0000"/>
          <w:sz w:val="32"/>
          <w:szCs w:val="32"/>
        </w:rPr>
        <w:t xml:space="preserve"> </w:t>
      </w:r>
      <w:r w:rsidRPr="00130AE7">
        <w:rPr>
          <w:rFonts w:ascii="Times New Roman" w:eastAsia="Calibri" w:hAnsi="Times New Roman" w:cs="Times New Roman"/>
          <w:b/>
          <w:bCs/>
          <w:color w:val="FF0000"/>
          <w:sz w:val="32"/>
          <w:szCs w:val="32"/>
        </w:rPr>
        <w:t>Thallus like non-vascular plant body</w:t>
      </w:r>
      <w:r w:rsidRPr="00130AE7">
        <w:rPr>
          <w:rFonts w:ascii="Times New Roman" w:eastAsia="Calibri" w:hAnsi="Times New Roman" w:cs="Times New Roman"/>
          <w:color w:val="FF0000"/>
          <w:sz w:val="32"/>
          <w:szCs w:val="32"/>
        </w:rPr>
        <w:t>.</w:t>
      </w:r>
    </w:p>
    <w:p w:rsidR="009A64AD" w:rsidRPr="00130AE7" w:rsidRDefault="00635E29" w:rsidP="00EC39B2">
      <w:pPr>
        <w:jc w:val="both"/>
        <w:rPr>
          <w:rFonts w:ascii="Times New Roman" w:eastAsia="Calibri" w:hAnsi="Times New Roman" w:cs="Times New Roman"/>
          <w:b/>
          <w:bCs/>
          <w:color w:val="FF0000"/>
          <w:sz w:val="32"/>
          <w:szCs w:val="32"/>
          <w:rtl/>
        </w:rPr>
      </w:pPr>
      <w:r w:rsidRPr="00130AE7">
        <w:rPr>
          <w:rFonts w:ascii="Times New Roman" w:eastAsia="Calibri" w:hAnsi="Times New Roman" w:cs="Times New Roman"/>
          <w:color w:val="FF0000"/>
          <w:sz w:val="32"/>
          <w:szCs w:val="32"/>
        </w:rPr>
        <w:t xml:space="preserve"> </w:t>
      </w:r>
      <w:r w:rsidRPr="00130AE7">
        <w:rPr>
          <w:rFonts w:ascii="Times New Roman" w:eastAsia="Calibri" w:hAnsi="Times New Roman" w:cs="Times New Roman"/>
          <w:b/>
          <w:bCs/>
          <w:color w:val="FF0000"/>
          <w:sz w:val="32"/>
          <w:szCs w:val="32"/>
        </w:rPr>
        <w:t>(b) Simple, unicellular non-jacketed sex organs.</w:t>
      </w:r>
    </w:p>
    <w:p w:rsidR="009A64AD" w:rsidRPr="00130AE7" w:rsidRDefault="00635E29" w:rsidP="00AF58E9">
      <w:pPr>
        <w:jc w:val="both"/>
        <w:rPr>
          <w:rFonts w:ascii="Times New Roman" w:eastAsia="Calibri" w:hAnsi="Times New Roman" w:cs="Times New Roman"/>
          <w:sz w:val="32"/>
          <w:szCs w:val="32"/>
          <w:rtl/>
        </w:rPr>
      </w:pPr>
      <w:r w:rsidRPr="00130AE7">
        <w:rPr>
          <w:rFonts w:ascii="Times New Roman" w:eastAsia="Calibri" w:hAnsi="Times New Roman" w:cs="Times New Roman"/>
          <w:b/>
          <w:bCs/>
          <w:color w:val="FF0000"/>
          <w:sz w:val="32"/>
          <w:szCs w:val="32"/>
        </w:rPr>
        <w:t xml:space="preserve"> (c) No embryo development after </w:t>
      </w:r>
      <w:proofErr w:type="spellStart"/>
      <w:r w:rsidRPr="00130AE7">
        <w:rPr>
          <w:rFonts w:ascii="Times New Roman" w:eastAsia="Calibri" w:hAnsi="Times New Roman" w:cs="Times New Roman"/>
          <w:b/>
          <w:bCs/>
          <w:color w:val="FF0000"/>
          <w:sz w:val="32"/>
          <w:szCs w:val="32"/>
        </w:rPr>
        <w:t>gametic</w:t>
      </w:r>
      <w:proofErr w:type="spellEnd"/>
      <w:r w:rsidRPr="00130AE7">
        <w:rPr>
          <w:rFonts w:ascii="Times New Roman" w:eastAsia="Calibri" w:hAnsi="Times New Roman" w:cs="Times New Roman"/>
          <w:b/>
          <w:bCs/>
          <w:color w:val="FF0000"/>
          <w:sz w:val="32"/>
          <w:szCs w:val="32"/>
        </w:rPr>
        <w:t xml:space="preserve"> union</w:t>
      </w:r>
    </w:p>
    <w:p w:rsidR="00AF58E9" w:rsidRPr="00635E29" w:rsidRDefault="00AF58E9" w:rsidP="00AF58E9">
      <w:pPr>
        <w:jc w:val="both"/>
        <w:rPr>
          <w:rFonts w:ascii="Times New Roman" w:eastAsia="Calibri" w:hAnsi="Times New Roman" w:cs="Times New Roman"/>
          <w:sz w:val="28"/>
          <w:szCs w:val="28"/>
        </w:rPr>
      </w:pPr>
    </w:p>
    <w:p w:rsidR="00635E29" w:rsidRPr="00130AE7" w:rsidRDefault="00635E29" w:rsidP="00635E29">
      <w:pPr>
        <w:rPr>
          <w:rFonts w:ascii="Times New Roman" w:eastAsia="Calibri" w:hAnsi="Times New Roman" w:cs="Times New Roman"/>
          <w:b/>
          <w:bCs/>
          <w:sz w:val="32"/>
          <w:szCs w:val="32"/>
        </w:rPr>
      </w:pPr>
      <w:r w:rsidRPr="00130AE7">
        <w:rPr>
          <w:rFonts w:ascii="Times New Roman" w:eastAsia="Calibri" w:hAnsi="Times New Roman" w:cs="Times New Roman"/>
          <w:b/>
          <w:bCs/>
          <w:sz w:val="32"/>
          <w:szCs w:val="32"/>
        </w:rPr>
        <w:t>Habit and habitat</w:t>
      </w:r>
    </w:p>
    <w:p w:rsidR="00AF58E9" w:rsidRPr="00130AE7" w:rsidRDefault="00635E29" w:rsidP="00130AE7">
      <w:pPr>
        <w:jc w:val="both"/>
        <w:rPr>
          <w:rFonts w:ascii="Times New Roman" w:eastAsia="Calibri" w:hAnsi="Times New Roman" w:cs="Times New Roman"/>
          <w:b/>
          <w:bCs/>
          <w:sz w:val="32"/>
          <w:szCs w:val="32"/>
          <w:rtl/>
        </w:rPr>
      </w:pPr>
      <w:r w:rsidRPr="00130AE7">
        <w:rPr>
          <w:rFonts w:ascii="Times New Roman" w:eastAsia="Calibri" w:hAnsi="Times New Roman" w:cs="Times New Roman"/>
          <w:sz w:val="32"/>
          <w:szCs w:val="32"/>
        </w:rPr>
        <w:t>The algae are predominant aquatic and found in fresh or salt water forms occur abundantly in ponds, lakes, slow flowing stream and water reservoirs. In habit, they may be free swimming</w:t>
      </w:r>
      <w:r w:rsidR="00256E87" w:rsidRPr="00130AE7">
        <w:rPr>
          <w:rFonts w:ascii="Times New Roman" w:eastAsia="Calibri" w:hAnsi="Times New Roman" w:cs="Times New Roman"/>
          <w:sz w:val="32"/>
          <w:szCs w:val="32"/>
        </w:rPr>
        <w:t xml:space="preserve"> or </w:t>
      </w:r>
      <w:r w:rsidRPr="00130AE7">
        <w:rPr>
          <w:rFonts w:ascii="Times New Roman" w:eastAsia="Calibri" w:hAnsi="Times New Roman" w:cs="Times New Roman"/>
          <w:sz w:val="32"/>
          <w:szCs w:val="32"/>
        </w:rPr>
        <w:t>free floating. Some are terrestrial, grow in wet situations, such as, on damp soil and walls or even rocks, and thus have adapted themselves to a life in the air</w:t>
      </w:r>
      <w:r w:rsidRPr="00130AE7">
        <w:rPr>
          <w:rFonts w:ascii="Times New Roman" w:eastAsia="Calibri" w:hAnsi="Times New Roman" w:cs="Times New Roman"/>
          <w:b/>
          <w:bCs/>
          <w:sz w:val="32"/>
          <w:szCs w:val="32"/>
        </w:rPr>
        <w:t>.</w:t>
      </w:r>
    </w:p>
    <w:p w:rsidR="00635E29" w:rsidRPr="00F95DE4" w:rsidRDefault="00635E29" w:rsidP="00814320">
      <w:pPr>
        <w:jc w:val="both"/>
        <w:rPr>
          <w:rFonts w:ascii="Times New Roman" w:eastAsia="Calibri" w:hAnsi="Times New Roman" w:cs="Times New Roman"/>
          <w:b/>
          <w:bCs/>
          <w:color w:val="FF0000"/>
          <w:sz w:val="32"/>
          <w:szCs w:val="32"/>
          <w:rtl/>
          <w:lang w:bidi="ar-AE"/>
        </w:rPr>
      </w:pPr>
      <w:r w:rsidRPr="00130AE7">
        <w:rPr>
          <w:rFonts w:ascii="Times New Roman" w:eastAsia="Calibri" w:hAnsi="Times New Roman" w:cs="Times New Roman"/>
          <w:b/>
          <w:bCs/>
          <w:color w:val="FF0000"/>
          <w:sz w:val="32"/>
          <w:szCs w:val="32"/>
        </w:rPr>
        <w:lastRenderedPageBreak/>
        <w:t xml:space="preserve"> So according to the habitat, the algae may be</w:t>
      </w:r>
      <w:r w:rsidR="00AD1E75" w:rsidRPr="00130AE7">
        <w:rPr>
          <w:rFonts w:ascii="Times New Roman" w:eastAsia="Calibri" w:hAnsi="Times New Roman" w:cs="Times New Roman"/>
          <w:b/>
          <w:bCs/>
          <w:color w:val="FF0000"/>
          <w:sz w:val="32"/>
          <w:szCs w:val="32"/>
        </w:rPr>
        <w:t xml:space="preserve"> classified as follows</w:t>
      </w:r>
    </w:p>
    <w:p w:rsidR="00635E29" w:rsidRPr="00F95DE4" w:rsidRDefault="00635E29" w:rsidP="00635E29">
      <w:pPr>
        <w:spacing w:after="0"/>
        <w:jc w:val="both"/>
        <w:rPr>
          <w:rFonts w:ascii="Times New Roman" w:eastAsia="Calibri" w:hAnsi="Times New Roman" w:cs="Times New Roman"/>
          <w:b/>
          <w:bCs/>
          <w:sz w:val="32"/>
          <w:szCs w:val="32"/>
        </w:rPr>
      </w:pPr>
      <w:r w:rsidRPr="00F95DE4">
        <w:rPr>
          <w:rFonts w:ascii="Times New Roman" w:eastAsia="Calibri" w:hAnsi="Times New Roman" w:cs="Times New Roman"/>
          <w:b/>
          <w:bCs/>
          <w:sz w:val="32"/>
          <w:szCs w:val="32"/>
        </w:rPr>
        <w:t xml:space="preserve">1-Aquatic algae                            </w:t>
      </w:r>
    </w:p>
    <w:p w:rsidR="00635E29" w:rsidRPr="00F95DE4" w:rsidRDefault="00635E29" w:rsidP="00635E29">
      <w:pPr>
        <w:spacing w:after="0"/>
        <w:jc w:val="both"/>
        <w:rPr>
          <w:rFonts w:ascii="Times New Roman" w:eastAsia="Calibri" w:hAnsi="Times New Roman" w:cs="Times New Roman"/>
          <w:b/>
          <w:bCs/>
          <w:sz w:val="32"/>
          <w:szCs w:val="32"/>
        </w:rPr>
      </w:pPr>
      <w:r w:rsidRPr="00F95DE4">
        <w:rPr>
          <w:rFonts w:ascii="Times New Roman" w:eastAsia="Calibri" w:hAnsi="Times New Roman" w:cs="Times New Roman"/>
          <w:b/>
          <w:bCs/>
          <w:sz w:val="32"/>
          <w:szCs w:val="32"/>
        </w:rPr>
        <w:t xml:space="preserve">2- Terrestrial algae              </w:t>
      </w:r>
    </w:p>
    <w:p w:rsidR="00635E29" w:rsidRPr="00F95DE4" w:rsidRDefault="00635E29" w:rsidP="00635E29">
      <w:pPr>
        <w:spacing w:after="0"/>
        <w:jc w:val="both"/>
        <w:rPr>
          <w:rFonts w:ascii="Times New Roman" w:eastAsia="Calibri" w:hAnsi="Times New Roman" w:cs="Times New Roman"/>
          <w:b/>
          <w:bCs/>
          <w:sz w:val="32"/>
          <w:szCs w:val="32"/>
        </w:rPr>
      </w:pPr>
      <w:r w:rsidRPr="00F95DE4">
        <w:rPr>
          <w:rFonts w:ascii="Times New Roman" w:eastAsia="Calibri" w:hAnsi="Times New Roman" w:cs="Times New Roman"/>
          <w:b/>
          <w:bCs/>
          <w:sz w:val="32"/>
          <w:szCs w:val="32"/>
        </w:rPr>
        <w:t>3-Aerophytes</w:t>
      </w:r>
    </w:p>
    <w:p w:rsidR="00635E29" w:rsidRPr="00F95DE4" w:rsidRDefault="00635E29" w:rsidP="00635E29">
      <w:pPr>
        <w:spacing w:after="0"/>
        <w:jc w:val="both"/>
        <w:rPr>
          <w:rFonts w:ascii="Times New Roman" w:eastAsia="Calibri" w:hAnsi="Times New Roman" w:cs="Times New Roman"/>
          <w:b/>
          <w:bCs/>
          <w:sz w:val="32"/>
          <w:szCs w:val="32"/>
        </w:rPr>
      </w:pPr>
      <w:r w:rsidRPr="00F95DE4">
        <w:rPr>
          <w:rFonts w:ascii="Times New Roman" w:eastAsia="Calibri" w:hAnsi="Times New Roman" w:cs="Times New Roman"/>
          <w:b/>
          <w:bCs/>
          <w:sz w:val="32"/>
          <w:szCs w:val="32"/>
        </w:rPr>
        <w:t xml:space="preserve">4- Cryophytes                           </w:t>
      </w:r>
    </w:p>
    <w:p w:rsidR="00635E29" w:rsidRPr="00EC39B2" w:rsidRDefault="00635E29" w:rsidP="00EC39B2">
      <w:pPr>
        <w:spacing w:after="0"/>
        <w:jc w:val="both"/>
        <w:rPr>
          <w:rFonts w:ascii="Times New Roman" w:eastAsia="Calibri" w:hAnsi="Times New Roman" w:cs="Times New Roman"/>
          <w:sz w:val="28"/>
          <w:szCs w:val="28"/>
          <w:rtl/>
          <w:lang w:bidi="ar-AE"/>
        </w:rPr>
      </w:pPr>
      <w:r w:rsidRPr="00F95DE4">
        <w:rPr>
          <w:rFonts w:ascii="Times New Roman" w:eastAsia="Calibri" w:hAnsi="Times New Roman" w:cs="Times New Roman"/>
          <w:b/>
          <w:bCs/>
          <w:sz w:val="32"/>
          <w:szCs w:val="32"/>
        </w:rPr>
        <w:t xml:space="preserve">5- </w:t>
      </w:r>
      <w:proofErr w:type="spellStart"/>
      <w:r w:rsidRPr="00F95DE4">
        <w:rPr>
          <w:rFonts w:ascii="Times New Roman" w:eastAsia="Calibri" w:hAnsi="Times New Roman" w:cs="Times New Roman"/>
          <w:b/>
          <w:bCs/>
          <w:sz w:val="32"/>
          <w:szCs w:val="32"/>
        </w:rPr>
        <w:t>Thermophytes</w:t>
      </w:r>
      <w:proofErr w:type="spellEnd"/>
      <w:r w:rsidRPr="00635E29">
        <w:rPr>
          <w:rFonts w:ascii="Times New Roman" w:eastAsia="Calibri" w:hAnsi="Times New Roman" w:cs="Times New Roman"/>
          <w:sz w:val="28"/>
          <w:szCs w:val="28"/>
        </w:rPr>
        <w:t xml:space="preserve">                 </w:t>
      </w:r>
    </w:p>
    <w:p w:rsidR="009A64AD" w:rsidRPr="00F95DE4" w:rsidRDefault="009A64AD" w:rsidP="00E73F0E">
      <w:pPr>
        <w:jc w:val="both"/>
        <w:rPr>
          <w:rFonts w:ascii="Times New Roman" w:eastAsia="Calibri" w:hAnsi="Times New Roman" w:cs="Times New Roman"/>
          <w:b/>
          <w:bCs/>
          <w:color w:val="FF0000"/>
          <w:sz w:val="32"/>
          <w:szCs w:val="32"/>
          <w:rtl/>
        </w:rPr>
      </w:pPr>
    </w:p>
    <w:p w:rsidR="00E73F0E" w:rsidRPr="00F95DE4" w:rsidRDefault="00635E29" w:rsidP="00AF58E9">
      <w:pPr>
        <w:jc w:val="both"/>
        <w:rPr>
          <w:rFonts w:ascii="Times New Roman" w:eastAsia="Calibri" w:hAnsi="Times New Roman" w:cs="Times New Roman"/>
          <w:sz w:val="32"/>
          <w:szCs w:val="32"/>
          <w:rtl/>
        </w:rPr>
      </w:pPr>
      <w:r w:rsidRPr="00F95DE4">
        <w:rPr>
          <w:rFonts w:ascii="Times New Roman" w:eastAsia="Calibri" w:hAnsi="Times New Roman" w:cs="Times New Roman"/>
          <w:b/>
          <w:bCs/>
          <w:color w:val="FF0000"/>
          <w:sz w:val="32"/>
          <w:szCs w:val="32"/>
        </w:rPr>
        <w:t>1-Aquatic algae</w:t>
      </w:r>
      <w:r w:rsidRPr="00F95DE4">
        <w:rPr>
          <w:rFonts w:ascii="Times New Roman" w:eastAsia="Calibri" w:hAnsi="Times New Roman" w:cs="Times New Roman"/>
          <w:b/>
          <w:bCs/>
          <w:sz w:val="32"/>
          <w:szCs w:val="32"/>
        </w:rPr>
        <w:t>:</w:t>
      </w:r>
      <w:r w:rsidRPr="00F95DE4">
        <w:rPr>
          <w:rFonts w:ascii="Times New Roman" w:eastAsia="Calibri" w:hAnsi="Times New Roman" w:cs="Times New Roman"/>
          <w:sz w:val="32"/>
          <w:szCs w:val="32"/>
        </w:rPr>
        <w:t xml:space="preserve">   Majority of the algal genera is aquatic and is found either completely submerged or free floating on the surface of water. Aquatic algae usually occur in ponds, pools, tanks or in slow running rivers and are called </w:t>
      </w:r>
      <w:r w:rsidRPr="00F95DE4">
        <w:rPr>
          <w:rFonts w:ascii="Times New Roman" w:eastAsia="Calibri" w:hAnsi="Times New Roman" w:cs="Times New Roman"/>
          <w:b/>
          <w:bCs/>
          <w:sz w:val="32"/>
          <w:szCs w:val="32"/>
        </w:rPr>
        <w:t>freshwater</w:t>
      </w:r>
      <w:r w:rsidRPr="00F95DE4">
        <w:rPr>
          <w:rFonts w:ascii="Times New Roman" w:eastAsia="Calibri" w:hAnsi="Times New Roman" w:cs="Times New Roman"/>
          <w:sz w:val="32"/>
          <w:szCs w:val="32"/>
        </w:rPr>
        <w:t xml:space="preserve"> forms. </w:t>
      </w:r>
    </w:p>
    <w:p w:rsidR="00AF58E9" w:rsidRPr="00F95DE4" w:rsidRDefault="00635E29" w:rsidP="00AF58E9">
      <w:pPr>
        <w:jc w:val="both"/>
        <w:rPr>
          <w:rFonts w:ascii="Times New Roman" w:eastAsia="Calibri" w:hAnsi="Times New Roman" w:cs="Times New Roman"/>
          <w:sz w:val="32"/>
          <w:szCs w:val="32"/>
          <w:rtl/>
        </w:rPr>
      </w:pPr>
      <w:r w:rsidRPr="00F95DE4">
        <w:rPr>
          <w:rFonts w:ascii="Times New Roman" w:eastAsia="Calibri" w:hAnsi="Times New Roman" w:cs="Times New Roman"/>
          <w:b/>
          <w:bCs/>
          <w:color w:val="FF0000"/>
          <w:sz w:val="32"/>
          <w:szCs w:val="32"/>
        </w:rPr>
        <w:t>2- Terrestrial algae</w:t>
      </w:r>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sz w:val="32"/>
          <w:szCs w:val="32"/>
        </w:rPr>
        <w:t xml:space="preserve">Many algal genera are found on or beneath the moist soil surface and are called terrestrial algae. </w:t>
      </w:r>
    </w:p>
    <w:p w:rsidR="00635E29" w:rsidRPr="00F95DE4" w:rsidRDefault="00635E29" w:rsidP="00AF58E9">
      <w:pPr>
        <w:jc w:val="both"/>
        <w:rPr>
          <w:rFonts w:ascii="Times New Roman" w:eastAsia="Calibri" w:hAnsi="Times New Roman" w:cs="Times New Roman"/>
          <w:sz w:val="32"/>
          <w:szCs w:val="32"/>
        </w:rPr>
      </w:pPr>
      <w:r w:rsidRPr="00F95DE4">
        <w:rPr>
          <w:rFonts w:ascii="Times New Roman" w:eastAsia="Calibri" w:hAnsi="Times New Roman" w:cs="Times New Roman"/>
          <w:b/>
          <w:bCs/>
          <w:color w:val="FF0000"/>
          <w:sz w:val="32"/>
          <w:szCs w:val="32"/>
        </w:rPr>
        <w:t>3- Aerophytes</w:t>
      </w:r>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sz w:val="32"/>
          <w:szCs w:val="32"/>
        </w:rPr>
        <w:t xml:space="preserve"> such algal forms are adapted for aerial mode of life and occur on the tree trunks, moist walls, flower pots, rocks and get their water and carbon dioxide requirement completely directly from atmosphere are called </w:t>
      </w:r>
      <w:r w:rsidRPr="00F95DE4">
        <w:rPr>
          <w:rFonts w:ascii="Times New Roman" w:eastAsia="Calibri" w:hAnsi="Times New Roman" w:cs="Times New Roman"/>
          <w:b/>
          <w:bCs/>
          <w:sz w:val="32"/>
          <w:szCs w:val="32"/>
        </w:rPr>
        <w:t>Aerophytes</w:t>
      </w:r>
      <w:r w:rsidRPr="00F95DE4">
        <w:rPr>
          <w:rFonts w:ascii="Times New Roman" w:eastAsia="Calibri" w:hAnsi="Times New Roman" w:cs="Times New Roman"/>
          <w:sz w:val="32"/>
          <w:szCs w:val="32"/>
        </w:rPr>
        <w:t xml:space="preserve">. </w:t>
      </w:r>
    </w:p>
    <w:p w:rsidR="00635E29" w:rsidRPr="00F95DE4" w:rsidRDefault="00635E29" w:rsidP="00635E29">
      <w:pPr>
        <w:jc w:val="both"/>
        <w:rPr>
          <w:rFonts w:ascii="Times New Roman" w:eastAsia="Calibri" w:hAnsi="Times New Roman" w:cs="Times New Roman"/>
          <w:sz w:val="32"/>
          <w:szCs w:val="32"/>
        </w:rPr>
      </w:pPr>
      <w:r w:rsidRPr="00F95DE4">
        <w:rPr>
          <w:rFonts w:ascii="Times New Roman" w:eastAsia="Calibri" w:hAnsi="Times New Roman" w:cs="Times New Roman"/>
          <w:b/>
          <w:bCs/>
          <w:color w:val="FF0000"/>
          <w:sz w:val="32"/>
          <w:szCs w:val="32"/>
        </w:rPr>
        <w:t>4- Cryophytes</w:t>
      </w:r>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sz w:val="32"/>
          <w:szCs w:val="32"/>
        </w:rPr>
        <w:t xml:space="preserve"> these algae are found on the mountain peaks covered with snow and impart attractive colors to the mountains e.g., </w:t>
      </w:r>
      <w:proofErr w:type="spellStart"/>
      <w:r w:rsidRPr="00F95DE4">
        <w:rPr>
          <w:rFonts w:ascii="Times New Roman" w:eastAsia="Calibri" w:hAnsi="Times New Roman" w:cs="Times New Roman"/>
          <w:b/>
          <w:bCs/>
          <w:i/>
          <w:iCs/>
          <w:color w:val="FF0000"/>
          <w:sz w:val="32"/>
          <w:szCs w:val="32"/>
        </w:rPr>
        <w:t>Haematococcus</w:t>
      </w:r>
      <w:proofErr w:type="spellEnd"/>
      <w:r w:rsidRPr="00F95DE4">
        <w:rPr>
          <w:rFonts w:ascii="Times New Roman" w:eastAsia="Calibri" w:hAnsi="Times New Roman" w:cs="Times New Roman"/>
          <w:b/>
          <w:bCs/>
          <w:i/>
          <w:iCs/>
          <w:color w:val="FF0000"/>
          <w:sz w:val="32"/>
          <w:szCs w:val="32"/>
        </w:rPr>
        <w:t xml:space="preserve"> </w:t>
      </w:r>
      <w:proofErr w:type="spellStart"/>
      <w:r w:rsidRPr="00F95DE4">
        <w:rPr>
          <w:rFonts w:ascii="Times New Roman" w:eastAsia="Calibri" w:hAnsi="Times New Roman" w:cs="Times New Roman"/>
          <w:b/>
          <w:bCs/>
          <w:i/>
          <w:iCs/>
          <w:color w:val="FF0000"/>
          <w:sz w:val="32"/>
          <w:szCs w:val="32"/>
        </w:rPr>
        <w:t>nivalis</w:t>
      </w:r>
      <w:proofErr w:type="spellEnd"/>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sz w:val="32"/>
          <w:szCs w:val="32"/>
        </w:rPr>
        <w:t>gives red color to Arctic and Alpine regions.</w:t>
      </w:r>
    </w:p>
    <w:p w:rsidR="00635E29" w:rsidRPr="00F95DE4" w:rsidRDefault="00635E29" w:rsidP="00635E29">
      <w:pPr>
        <w:jc w:val="both"/>
        <w:rPr>
          <w:rFonts w:ascii="Times New Roman" w:eastAsia="Calibri" w:hAnsi="Times New Roman" w:cs="Times New Roman"/>
          <w:i/>
          <w:iCs/>
          <w:sz w:val="32"/>
          <w:szCs w:val="32"/>
        </w:rPr>
      </w:pPr>
      <w:r w:rsidRPr="00F95DE4">
        <w:rPr>
          <w:rFonts w:ascii="Times New Roman" w:eastAsia="Calibri" w:hAnsi="Times New Roman" w:cs="Times New Roman"/>
          <w:b/>
          <w:bCs/>
          <w:color w:val="FF0000"/>
          <w:sz w:val="32"/>
          <w:szCs w:val="32"/>
        </w:rPr>
        <w:t xml:space="preserve">5- </w:t>
      </w:r>
      <w:proofErr w:type="spellStart"/>
      <w:r w:rsidRPr="00F95DE4">
        <w:rPr>
          <w:rFonts w:ascii="Times New Roman" w:eastAsia="Calibri" w:hAnsi="Times New Roman" w:cs="Times New Roman"/>
          <w:b/>
          <w:bCs/>
          <w:color w:val="FF0000"/>
          <w:sz w:val="32"/>
          <w:szCs w:val="32"/>
        </w:rPr>
        <w:t>Thermopytes</w:t>
      </w:r>
      <w:proofErr w:type="spellEnd"/>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sz w:val="32"/>
          <w:szCs w:val="32"/>
        </w:rPr>
        <w:t xml:space="preserve">these algae occurring in hot springs at quite high temperature  are called </w:t>
      </w:r>
      <w:proofErr w:type="spellStart"/>
      <w:r w:rsidRPr="00F95DE4">
        <w:rPr>
          <w:rFonts w:ascii="Times New Roman" w:eastAsia="Calibri" w:hAnsi="Times New Roman" w:cs="Times New Roman"/>
          <w:sz w:val="32"/>
          <w:szCs w:val="32"/>
        </w:rPr>
        <w:t>thermophytes</w:t>
      </w:r>
      <w:proofErr w:type="spellEnd"/>
      <w:r w:rsidRPr="00F95DE4">
        <w:rPr>
          <w:rFonts w:ascii="Times New Roman" w:eastAsia="Calibri" w:hAnsi="Times New Roman" w:cs="Times New Roman"/>
          <w:sz w:val="32"/>
          <w:szCs w:val="32"/>
        </w:rPr>
        <w:t xml:space="preserve">. There are certain algae which are known to tolerate the temperature up to 85 C̊ e.g., </w:t>
      </w:r>
      <w:proofErr w:type="spellStart"/>
      <w:r w:rsidRPr="00F95DE4">
        <w:rPr>
          <w:rFonts w:ascii="Times New Roman" w:eastAsia="Calibri" w:hAnsi="Times New Roman" w:cs="Times New Roman"/>
          <w:b/>
          <w:bCs/>
          <w:i/>
          <w:iCs/>
          <w:color w:val="FF0000"/>
          <w:sz w:val="32"/>
          <w:szCs w:val="32"/>
        </w:rPr>
        <w:t>Oscillatoria</w:t>
      </w:r>
      <w:proofErr w:type="spellEnd"/>
      <w:r w:rsidRPr="00F95DE4">
        <w:rPr>
          <w:rFonts w:ascii="Times New Roman" w:eastAsia="Calibri" w:hAnsi="Times New Roman" w:cs="Times New Roman"/>
          <w:b/>
          <w:bCs/>
          <w:i/>
          <w:iCs/>
          <w:color w:val="FF0000"/>
          <w:sz w:val="32"/>
          <w:szCs w:val="32"/>
        </w:rPr>
        <w:t xml:space="preserve">  brevis</w:t>
      </w:r>
      <w:r w:rsidRPr="00F95DE4">
        <w:rPr>
          <w:rFonts w:ascii="Times New Roman" w:eastAsia="Calibri" w:hAnsi="Times New Roman" w:cs="Times New Roman"/>
          <w:i/>
          <w:iCs/>
          <w:sz w:val="32"/>
          <w:szCs w:val="32"/>
        </w:rPr>
        <w:t>.</w:t>
      </w:r>
    </w:p>
    <w:p w:rsidR="00E95FEE" w:rsidRPr="00F95DE4" w:rsidRDefault="00E95FEE" w:rsidP="00635E29">
      <w:pPr>
        <w:jc w:val="both"/>
        <w:rPr>
          <w:rFonts w:ascii="Times New Roman" w:eastAsia="Calibri" w:hAnsi="Times New Roman" w:cs="Times New Roman"/>
          <w:b/>
          <w:bCs/>
          <w:sz w:val="32"/>
          <w:szCs w:val="32"/>
        </w:rPr>
      </w:pPr>
    </w:p>
    <w:p w:rsidR="00635E29" w:rsidRPr="00130AE7" w:rsidRDefault="00635E29" w:rsidP="00635E29">
      <w:pPr>
        <w:jc w:val="both"/>
        <w:rPr>
          <w:rFonts w:ascii="Times New Roman" w:eastAsia="Calibri" w:hAnsi="Times New Roman" w:cs="Times New Roman"/>
          <w:b/>
          <w:bCs/>
          <w:sz w:val="36"/>
          <w:szCs w:val="36"/>
        </w:rPr>
      </w:pPr>
      <w:r w:rsidRPr="00130AE7">
        <w:rPr>
          <w:rFonts w:ascii="Times New Roman" w:eastAsia="Calibri" w:hAnsi="Times New Roman" w:cs="Times New Roman"/>
          <w:b/>
          <w:bCs/>
          <w:sz w:val="36"/>
          <w:szCs w:val="36"/>
        </w:rPr>
        <w:lastRenderedPageBreak/>
        <w:t>Classification</w:t>
      </w:r>
    </w:p>
    <w:p w:rsidR="00635E29" w:rsidRPr="00130AE7" w:rsidRDefault="00C77D27" w:rsidP="00635E29">
      <w:pPr>
        <w:jc w:val="both"/>
        <w:rPr>
          <w:rFonts w:ascii="Times New Roman" w:eastAsia="Calibri" w:hAnsi="Times New Roman" w:cs="Times New Roman"/>
          <w:b/>
          <w:bCs/>
          <w:sz w:val="32"/>
          <w:szCs w:val="32"/>
        </w:rPr>
      </w:pPr>
      <w:r w:rsidRPr="00130AE7">
        <w:rPr>
          <w:rFonts w:ascii="Times New Roman" w:eastAsia="Calibri" w:hAnsi="Times New Roman" w:cs="Times New Roman" w:hint="cs"/>
          <w:sz w:val="32"/>
          <w:szCs w:val="32"/>
          <w:rtl/>
        </w:rPr>
        <w:t>-</w:t>
      </w:r>
      <w:r w:rsidR="00635E29" w:rsidRPr="00130AE7">
        <w:rPr>
          <w:rFonts w:ascii="Times New Roman" w:eastAsia="Calibri" w:hAnsi="Times New Roman" w:cs="Times New Roman"/>
          <w:b/>
          <w:bCs/>
          <w:color w:val="FF0000"/>
          <w:sz w:val="32"/>
          <w:szCs w:val="32"/>
        </w:rPr>
        <w:t>Algal characteristic basic to primary classification</w:t>
      </w:r>
    </w:p>
    <w:p w:rsidR="00635E29" w:rsidRPr="00130AE7" w:rsidRDefault="00635E29" w:rsidP="00635E29">
      <w:pPr>
        <w:jc w:val="both"/>
        <w:rPr>
          <w:rFonts w:ascii="Times New Roman" w:eastAsia="Calibri" w:hAnsi="Times New Roman" w:cs="Times New Roman"/>
          <w:sz w:val="32"/>
          <w:szCs w:val="32"/>
        </w:rPr>
      </w:pPr>
      <w:r w:rsidRPr="00130AE7">
        <w:rPr>
          <w:rFonts w:ascii="Times New Roman" w:eastAsia="Calibri" w:hAnsi="Times New Roman" w:cs="Times New Roman"/>
          <w:sz w:val="32"/>
          <w:szCs w:val="32"/>
        </w:rPr>
        <w:t xml:space="preserve"> </w:t>
      </w:r>
      <w:r w:rsidRPr="00130AE7">
        <w:rPr>
          <w:rFonts w:ascii="Times New Roman" w:eastAsia="Calibri" w:hAnsi="Times New Roman" w:cs="Times New Roman"/>
          <w:b/>
          <w:bCs/>
          <w:sz w:val="32"/>
          <w:szCs w:val="32"/>
        </w:rPr>
        <w:t>The primary classification of algae based on certain morphological and physiological features. The chief among these are</w:t>
      </w:r>
      <w:r w:rsidRPr="00130AE7">
        <w:rPr>
          <w:rFonts w:ascii="Times New Roman" w:eastAsia="Calibri" w:hAnsi="Times New Roman" w:cs="Times New Roman"/>
          <w:sz w:val="32"/>
          <w:szCs w:val="32"/>
        </w:rPr>
        <w:t>:</w:t>
      </w:r>
    </w:p>
    <w:p w:rsidR="00635E29" w:rsidRPr="00130AE7" w:rsidRDefault="00635E29" w:rsidP="00E95FEE">
      <w:pPr>
        <w:jc w:val="both"/>
        <w:rPr>
          <w:rFonts w:ascii="Times New Roman" w:eastAsia="Calibri" w:hAnsi="Times New Roman" w:cs="Times New Roman"/>
          <w:b/>
          <w:bCs/>
          <w:color w:val="7030A0"/>
          <w:sz w:val="32"/>
          <w:szCs w:val="32"/>
        </w:rPr>
      </w:pPr>
      <w:r w:rsidRPr="00130AE7">
        <w:rPr>
          <w:rFonts w:ascii="Times New Roman" w:eastAsia="Calibri" w:hAnsi="Times New Roman" w:cs="Times New Roman"/>
          <w:b/>
          <w:bCs/>
          <w:color w:val="7030A0"/>
          <w:sz w:val="32"/>
          <w:szCs w:val="32"/>
        </w:rPr>
        <w:t xml:space="preserve">a) Pigment of the cell.                 </w:t>
      </w:r>
    </w:p>
    <w:p w:rsidR="00635E29" w:rsidRPr="00130AE7" w:rsidRDefault="00635E29" w:rsidP="00635E29">
      <w:pPr>
        <w:jc w:val="both"/>
        <w:rPr>
          <w:rFonts w:ascii="Times New Roman" w:eastAsia="Calibri" w:hAnsi="Times New Roman" w:cs="Times New Roman"/>
          <w:b/>
          <w:bCs/>
          <w:color w:val="7030A0"/>
          <w:sz w:val="32"/>
          <w:szCs w:val="32"/>
        </w:rPr>
      </w:pPr>
      <w:r w:rsidRPr="00130AE7">
        <w:rPr>
          <w:rFonts w:ascii="Times New Roman" w:eastAsia="Calibri" w:hAnsi="Times New Roman" w:cs="Times New Roman"/>
          <w:b/>
          <w:bCs/>
          <w:color w:val="7030A0"/>
          <w:sz w:val="32"/>
          <w:szCs w:val="32"/>
        </w:rPr>
        <w:t>b) Chemical nature of stored food material.</w:t>
      </w:r>
    </w:p>
    <w:p w:rsidR="00635E29" w:rsidRPr="00130AE7" w:rsidRDefault="00635E29" w:rsidP="006F35FF">
      <w:pPr>
        <w:jc w:val="both"/>
        <w:rPr>
          <w:rFonts w:ascii="Times New Roman" w:eastAsia="Calibri" w:hAnsi="Times New Roman" w:cs="Times New Roman"/>
          <w:b/>
          <w:bCs/>
          <w:color w:val="7030A0"/>
          <w:sz w:val="32"/>
          <w:szCs w:val="32"/>
        </w:rPr>
      </w:pPr>
      <w:r w:rsidRPr="00130AE7">
        <w:rPr>
          <w:rFonts w:ascii="Times New Roman" w:eastAsia="Calibri" w:hAnsi="Times New Roman" w:cs="Times New Roman"/>
          <w:b/>
          <w:bCs/>
          <w:color w:val="7030A0"/>
          <w:sz w:val="32"/>
          <w:szCs w:val="32"/>
        </w:rPr>
        <w:t>c) Kind, number and relative length of the flagella on the motile cell.</w:t>
      </w:r>
    </w:p>
    <w:p w:rsidR="00635E29" w:rsidRPr="00130AE7" w:rsidRDefault="00635E29" w:rsidP="00635E29">
      <w:pPr>
        <w:jc w:val="both"/>
        <w:rPr>
          <w:rFonts w:ascii="Times New Roman" w:eastAsia="Calibri" w:hAnsi="Times New Roman" w:cs="Times New Roman"/>
          <w:b/>
          <w:bCs/>
          <w:color w:val="7030A0"/>
          <w:sz w:val="32"/>
          <w:szCs w:val="32"/>
        </w:rPr>
      </w:pPr>
      <w:r w:rsidRPr="00130AE7">
        <w:rPr>
          <w:rFonts w:ascii="Times New Roman" w:eastAsia="Calibri" w:hAnsi="Times New Roman" w:cs="Times New Roman"/>
          <w:b/>
          <w:bCs/>
          <w:color w:val="7030A0"/>
          <w:sz w:val="32"/>
          <w:szCs w:val="32"/>
        </w:rPr>
        <w:t xml:space="preserve">d) Chemical composition of cell wall.  </w:t>
      </w:r>
    </w:p>
    <w:p w:rsidR="00635E29" w:rsidRPr="00130AE7" w:rsidRDefault="00635E29" w:rsidP="006F35FF">
      <w:pPr>
        <w:jc w:val="both"/>
        <w:rPr>
          <w:rFonts w:ascii="Times New Roman" w:eastAsia="Calibri" w:hAnsi="Times New Roman" w:cs="Times New Roman"/>
          <w:b/>
          <w:bCs/>
          <w:color w:val="7030A0"/>
          <w:sz w:val="32"/>
          <w:szCs w:val="32"/>
          <w:rtl/>
        </w:rPr>
      </w:pPr>
      <w:r w:rsidRPr="00130AE7">
        <w:rPr>
          <w:rFonts w:ascii="Times New Roman" w:eastAsia="Calibri" w:hAnsi="Times New Roman" w:cs="Times New Roman"/>
          <w:b/>
          <w:bCs/>
          <w:color w:val="7030A0"/>
          <w:sz w:val="32"/>
          <w:szCs w:val="32"/>
        </w:rPr>
        <w:t>e) Presence or absence of nucleus in the cell.</w:t>
      </w:r>
    </w:p>
    <w:p w:rsidR="009A64AD" w:rsidRPr="00814320" w:rsidRDefault="009A64AD" w:rsidP="00635E29">
      <w:pPr>
        <w:jc w:val="both"/>
        <w:rPr>
          <w:rFonts w:ascii="Times New Roman" w:eastAsia="Calibri" w:hAnsi="Times New Roman" w:cs="Times New Roman"/>
          <w:b/>
          <w:bCs/>
          <w:sz w:val="28"/>
          <w:szCs w:val="28"/>
        </w:rPr>
      </w:pPr>
    </w:p>
    <w:p w:rsidR="00635E29" w:rsidRPr="00130AE7" w:rsidRDefault="00635E29" w:rsidP="00635E29">
      <w:pPr>
        <w:spacing w:line="360" w:lineRule="auto"/>
        <w:jc w:val="both"/>
        <w:rPr>
          <w:rFonts w:ascii="Times New Roman" w:eastAsia="Calibri" w:hAnsi="Times New Roman" w:cs="Times New Roman"/>
          <w:color w:val="FF0000"/>
          <w:sz w:val="32"/>
          <w:szCs w:val="32"/>
        </w:rPr>
      </w:pPr>
      <w:proofErr w:type="spellStart"/>
      <w:r w:rsidRPr="00130AE7">
        <w:rPr>
          <w:rFonts w:ascii="Times New Roman" w:eastAsia="Calibri" w:hAnsi="Times New Roman" w:cs="Times New Roman"/>
          <w:b/>
          <w:bCs/>
          <w:color w:val="FF0000"/>
          <w:sz w:val="32"/>
          <w:szCs w:val="32"/>
        </w:rPr>
        <w:t>Strucutre</w:t>
      </w:r>
      <w:proofErr w:type="spellEnd"/>
      <w:r w:rsidRPr="00130AE7">
        <w:rPr>
          <w:rFonts w:ascii="Times New Roman" w:eastAsia="Calibri" w:hAnsi="Times New Roman" w:cs="Times New Roman"/>
          <w:b/>
          <w:bCs/>
          <w:color w:val="FF0000"/>
          <w:sz w:val="32"/>
          <w:szCs w:val="32"/>
        </w:rPr>
        <w:t xml:space="preserve"> of algal cell</w:t>
      </w:r>
    </w:p>
    <w:p w:rsidR="00635E29" w:rsidRPr="00130AE7" w:rsidRDefault="00635E29" w:rsidP="00635E29">
      <w:pPr>
        <w:spacing w:line="360" w:lineRule="auto"/>
        <w:jc w:val="both"/>
        <w:rPr>
          <w:rFonts w:ascii="Times New Roman" w:eastAsia="Calibri" w:hAnsi="Times New Roman" w:cs="Times New Roman"/>
          <w:sz w:val="32"/>
          <w:szCs w:val="32"/>
        </w:rPr>
      </w:pPr>
      <w:r w:rsidRPr="00130AE7">
        <w:rPr>
          <w:rFonts w:ascii="Times New Roman" w:eastAsia="Calibri" w:hAnsi="Times New Roman" w:cs="Times New Roman"/>
          <w:sz w:val="32"/>
          <w:szCs w:val="32"/>
        </w:rPr>
        <w:t xml:space="preserve">The cells constituting the algal thalli are basically of two kinds: </w:t>
      </w:r>
      <w:proofErr w:type="spellStart"/>
      <w:r w:rsidRPr="00130AE7">
        <w:rPr>
          <w:rFonts w:ascii="Times New Roman" w:eastAsia="Calibri" w:hAnsi="Times New Roman" w:cs="Times New Roman"/>
          <w:b/>
          <w:bCs/>
          <w:sz w:val="32"/>
          <w:szCs w:val="32"/>
        </w:rPr>
        <w:t>prokartotic</w:t>
      </w:r>
      <w:proofErr w:type="spellEnd"/>
      <w:r w:rsidRPr="00130AE7">
        <w:rPr>
          <w:rFonts w:ascii="Times New Roman" w:eastAsia="Calibri" w:hAnsi="Times New Roman" w:cs="Times New Roman"/>
          <w:sz w:val="32"/>
          <w:szCs w:val="32"/>
        </w:rPr>
        <w:t xml:space="preserve"> and </w:t>
      </w:r>
      <w:r w:rsidRPr="00130AE7">
        <w:rPr>
          <w:rFonts w:ascii="Times New Roman" w:eastAsia="Calibri" w:hAnsi="Times New Roman" w:cs="Times New Roman"/>
          <w:b/>
          <w:bCs/>
          <w:sz w:val="32"/>
          <w:szCs w:val="32"/>
        </w:rPr>
        <w:t>eukaryotic</w:t>
      </w:r>
      <w:r w:rsidRPr="00130AE7">
        <w:rPr>
          <w:rFonts w:ascii="Times New Roman" w:eastAsia="Calibri" w:hAnsi="Times New Roman" w:cs="Times New Roman"/>
          <w:sz w:val="32"/>
          <w:szCs w:val="32"/>
        </w:rPr>
        <w:t xml:space="preserve">. The prokaryotic cell which constitute thalli of </w:t>
      </w:r>
      <w:proofErr w:type="spellStart"/>
      <w:r w:rsidRPr="00130AE7">
        <w:rPr>
          <w:rFonts w:ascii="Times New Roman" w:eastAsia="Calibri" w:hAnsi="Times New Roman" w:cs="Times New Roman"/>
          <w:sz w:val="32"/>
          <w:szCs w:val="32"/>
        </w:rPr>
        <w:t>cyanophytes</w:t>
      </w:r>
      <w:proofErr w:type="spellEnd"/>
      <w:r w:rsidRPr="00130AE7">
        <w:rPr>
          <w:rFonts w:ascii="Times New Roman" w:eastAsia="Calibri" w:hAnsi="Times New Roman" w:cs="Times New Roman"/>
          <w:sz w:val="32"/>
          <w:szCs w:val="32"/>
        </w:rPr>
        <w:t xml:space="preserve"> (blue green algae) it have a cell wall which contain a specific  strengthening  component not found in the cell walls of other algae, it is called </w:t>
      </w:r>
      <w:proofErr w:type="spellStart"/>
      <w:r w:rsidRPr="000B6298">
        <w:rPr>
          <w:rFonts w:ascii="Times New Roman" w:eastAsia="Calibri" w:hAnsi="Times New Roman" w:cs="Times New Roman"/>
          <w:b/>
          <w:bCs/>
          <w:color w:val="FF0000"/>
          <w:sz w:val="32"/>
          <w:szCs w:val="32"/>
        </w:rPr>
        <w:t>mucopeptide</w:t>
      </w:r>
      <w:proofErr w:type="spellEnd"/>
      <w:r w:rsidRPr="00130AE7">
        <w:rPr>
          <w:rFonts w:ascii="Times New Roman" w:eastAsia="Calibri" w:hAnsi="Times New Roman" w:cs="Times New Roman"/>
          <w:b/>
          <w:bCs/>
          <w:sz w:val="32"/>
          <w:szCs w:val="32"/>
        </w:rPr>
        <w:t xml:space="preserve">. </w:t>
      </w:r>
      <w:r w:rsidRPr="00130AE7">
        <w:rPr>
          <w:rFonts w:ascii="Times New Roman" w:eastAsia="Calibri" w:hAnsi="Times New Roman" w:cs="Times New Roman"/>
          <w:sz w:val="32"/>
          <w:szCs w:val="32"/>
        </w:rPr>
        <w:t>The prokaryotes cells lacking a membrane-bound nucleus, mitochondria and plastids and do not divided by mitosis. Eukaryotes cells with a nucleus plus typical membrane organelles and have the same structure as is typical of the higher plants.</w:t>
      </w:r>
    </w:p>
    <w:p w:rsidR="00635E29" w:rsidRPr="00130AE7" w:rsidRDefault="00635E29" w:rsidP="00635E29">
      <w:pPr>
        <w:jc w:val="both"/>
        <w:rPr>
          <w:rFonts w:ascii="Times New Roman" w:eastAsia="Calibri" w:hAnsi="Times New Roman" w:cs="Times New Roman"/>
          <w:b/>
          <w:bCs/>
          <w:color w:val="FF0000"/>
          <w:sz w:val="32"/>
          <w:szCs w:val="32"/>
        </w:rPr>
      </w:pPr>
      <w:r w:rsidRPr="00130AE7">
        <w:rPr>
          <w:rFonts w:ascii="Times New Roman" w:eastAsia="Calibri" w:hAnsi="Times New Roman" w:cs="Times New Roman"/>
          <w:b/>
          <w:bCs/>
          <w:color w:val="FF0000"/>
          <w:sz w:val="32"/>
          <w:szCs w:val="32"/>
        </w:rPr>
        <w:lastRenderedPageBreak/>
        <w:t>Algal pigments</w:t>
      </w:r>
    </w:p>
    <w:p w:rsidR="00BF3E05" w:rsidRPr="00130AE7" w:rsidRDefault="00635E29" w:rsidP="00DF4601">
      <w:pPr>
        <w:spacing w:line="360" w:lineRule="auto"/>
        <w:jc w:val="both"/>
        <w:rPr>
          <w:rFonts w:ascii="Times New Roman" w:eastAsia="Calibri" w:hAnsi="Times New Roman" w:cs="Times New Roman"/>
          <w:sz w:val="32"/>
          <w:szCs w:val="32"/>
          <w:rtl/>
        </w:rPr>
      </w:pPr>
      <w:r w:rsidRPr="00130AE7">
        <w:rPr>
          <w:rFonts w:ascii="Times New Roman" w:eastAsia="Calibri" w:hAnsi="Times New Roman" w:cs="Times New Roman"/>
          <w:sz w:val="32"/>
          <w:szCs w:val="32"/>
        </w:rPr>
        <w:t xml:space="preserve">The color of the algal thallus which varies in different classes of algae is due to the presence of definite chemical compounds in their cells. There are called the </w:t>
      </w:r>
      <w:r w:rsidRPr="000B6298">
        <w:rPr>
          <w:rFonts w:ascii="Times New Roman" w:eastAsia="Calibri" w:hAnsi="Times New Roman" w:cs="Times New Roman"/>
          <w:b/>
          <w:bCs/>
          <w:color w:val="FF0000"/>
          <w:sz w:val="32"/>
          <w:szCs w:val="32"/>
        </w:rPr>
        <w:t>pigments</w:t>
      </w:r>
      <w:r w:rsidRPr="000B6298">
        <w:rPr>
          <w:rFonts w:ascii="Times New Roman" w:eastAsia="Calibri" w:hAnsi="Times New Roman" w:cs="Times New Roman"/>
          <w:color w:val="FF0000"/>
          <w:sz w:val="32"/>
          <w:szCs w:val="32"/>
        </w:rPr>
        <w:t>.</w:t>
      </w:r>
      <w:r w:rsidRPr="00130AE7">
        <w:rPr>
          <w:rFonts w:ascii="Times New Roman" w:eastAsia="Calibri" w:hAnsi="Times New Roman" w:cs="Times New Roman"/>
          <w:sz w:val="32"/>
          <w:szCs w:val="32"/>
        </w:rPr>
        <w:t xml:space="preserve"> </w:t>
      </w:r>
    </w:p>
    <w:p w:rsidR="007108D5" w:rsidRPr="00130AE7" w:rsidRDefault="00635E29" w:rsidP="00DF4601">
      <w:pPr>
        <w:spacing w:line="360" w:lineRule="auto"/>
        <w:jc w:val="both"/>
        <w:rPr>
          <w:rFonts w:ascii="Times New Roman" w:eastAsia="Calibri" w:hAnsi="Times New Roman" w:cs="Times New Roman"/>
          <w:color w:val="C00000"/>
          <w:sz w:val="32"/>
          <w:szCs w:val="32"/>
          <w:rtl/>
        </w:rPr>
      </w:pPr>
      <w:r w:rsidRPr="00130AE7">
        <w:rPr>
          <w:rFonts w:ascii="Times New Roman" w:eastAsia="Calibri" w:hAnsi="Times New Roman" w:cs="Times New Roman"/>
          <w:sz w:val="32"/>
          <w:szCs w:val="32"/>
        </w:rPr>
        <w:t xml:space="preserve"> Each group has its own particular combination of pigments and a characteristic color which is not found in the other algae groups. The photosynthetic pigments in algae are of three kinds, namely: </w:t>
      </w:r>
      <w:r w:rsidRPr="00130AE7">
        <w:rPr>
          <w:rFonts w:ascii="Times New Roman" w:eastAsia="Calibri" w:hAnsi="Times New Roman" w:cs="Times New Roman"/>
          <w:b/>
          <w:bCs/>
          <w:color w:val="C00000"/>
          <w:sz w:val="32"/>
          <w:szCs w:val="32"/>
        </w:rPr>
        <w:t xml:space="preserve">chlorophylls, carotenoids </w:t>
      </w:r>
      <w:r w:rsidRPr="00130AE7">
        <w:rPr>
          <w:rFonts w:ascii="Times New Roman" w:eastAsia="Calibri" w:hAnsi="Times New Roman" w:cs="Times New Roman"/>
          <w:color w:val="C00000"/>
          <w:sz w:val="32"/>
          <w:szCs w:val="32"/>
        </w:rPr>
        <w:t>and</w:t>
      </w:r>
      <w:r w:rsidRPr="00130AE7">
        <w:rPr>
          <w:rFonts w:ascii="Times New Roman" w:eastAsia="Calibri" w:hAnsi="Times New Roman" w:cs="Times New Roman"/>
          <w:b/>
          <w:bCs/>
          <w:color w:val="C00000"/>
          <w:sz w:val="32"/>
          <w:szCs w:val="32"/>
        </w:rPr>
        <w:t xml:space="preserve"> </w:t>
      </w:r>
      <w:proofErr w:type="spellStart"/>
      <w:r w:rsidRPr="00130AE7">
        <w:rPr>
          <w:rFonts w:ascii="Times New Roman" w:eastAsia="Calibri" w:hAnsi="Times New Roman" w:cs="Times New Roman"/>
          <w:b/>
          <w:bCs/>
          <w:color w:val="C00000"/>
          <w:sz w:val="32"/>
          <w:szCs w:val="32"/>
        </w:rPr>
        <w:t>phycobilins</w:t>
      </w:r>
      <w:proofErr w:type="spellEnd"/>
      <w:r w:rsidRPr="00130AE7">
        <w:rPr>
          <w:rFonts w:ascii="Times New Roman" w:eastAsia="Calibri" w:hAnsi="Times New Roman" w:cs="Times New Roman"/>
          <w:b/>
          <w:bCs/>
          <w:color w:val="C00000"/>
          <w:sz w:val="32"/>
          <w:szCs w:val="32"/>
        </w:rPr>
        <w:t xml:space="preserve"> </w:t>
      </w:r>
      <w:r w:rsidRPr="00130AE7">
        <w:rPr>
          <w:rFonts w:ascii="Times New Roman" w:eastAsia="Calibri" w:hAnsi="Times New Roman" w:cs="Times New Roman"/>
          <w:color w:val="C00000"/>
          <w:sz w:val="32"/>
          <w:szCs w:val="32"/>
        </w:rPr>
        <w:t>or</w:t>
      </w:r>
      <w:r w:rsidRPr="00130AE7">
        <w:rPr>
          <w:rFonts w:ascii="Times New Roman" w:eastAsia="Calibri" w:hAnsi="Times New Roman" w:cs="Times New Roman"/>
          <w:b/>
          <w:bCs/>
          <w:color w:val="C00000"/>
          <w:sz w:val="32"/>
          <w:szCs w:val="32"/>
        </w:rPr>
        <w:t xml:space="preserve"> </w:t>
      </w:r>
      <w:proofErr w:type="spellStart"/>
      <w:r w:rsidRPr="00130AE7">
        <w:rPr>
          <w:rFonts w:ascii="Times New Roman" w:eastAsia="Calibri" w:hAnsi="Times New Roman" w:cs="Times New Roman"/>
          <w:b/>
          <w:bCs/>
          <w:color w:val="C00000"/>
          <w:sz w:val="32"/>
          <w:szCs w:val="32"/>
        </w:rPr>
        <w:t>biliproteins</w:t>
      </w:r>
      <w:proofErr w:type="spellEnd"/>
      <w:r w:rsidRPr="00130AE7">
        <w:rPr>
          <w:rFonts w:ascii="Times New Roman" w:eastAsia="Calibri" w:hAnsi="Times New Roman" w:cs="Times New Roman"/>
          <w:b/>
          <w:bCs/>
          <w:color w:val="C00000"/>
          <w:sz w:val="32"/>
          <w:szCs w:val="32"/>
        </w:rPr>
        <w:t>.</w:t>
      </w:r>
      <w:r w:rsidRPr="00130AE7">
        <w:rPr>
          <w:rFonts w:ascii="Times New Roman" w:eastAsia="Calibri" w:hAnsi="Times New Roman" w:cs="Times New Roman"/>
          <w:color w:val="C00000"/>
          <w:sz w:val="32"/>
          <w:szCs w:val="32"/>
        </w:rPr>
        <w:t xml:space="preserve"> </w:t>
      </w:r>
    </w:p>
    <w:p w:rsidR="00635E29" w:rsidRPr="00130AE7" w:rsidRDefault="00635E29" w:rsidP="007108D5">
      <w:pPr>
        <w:spacing w:line="360" w:lineRule="auto"/>
        <w:jc w:val="both"/>
        <w:rPr>
          <w:rFonts w:ascii="Times New Roman" w:eastAsia="Calibri" w:hAnsi="Times New Roman" w:cs="Times New Roman"/>
          <w:b/>
          <w:bCs/>
          <w:sz w:val="32"/>
          <w:szCs w:val="32"/>
        </w:rPr>
      </w:pPr>
      <w:proofErr w:type="spellStart"/>
      <w:r w:rsidRPr="00130AE7">
        <w:rPr>
          <w:rFonts w:ascii="Times New Roman" w:eastAsia="Calibri" w:hAnsi="Times New Roman" w:cs="Times New Roman"/>
          <w:sz w:val="32"/>
          <w:szCs w:val="32"/>
        </w:rPr>
        <w:t>Cartenoids</w:t>
      </w:r>
      <w:proofErr w:type="spellEnd"/>
      <w:r w:rsidRPr="00130AE7">
        <w:rPr>
          <w:rFonts w:ascii="Times New Roman" w:eastAsia="Calibri" w:hAnsi="Times New Roman" w:cs="Times New Roman"/>
          <w:sz w:val="32"/>
          <w:szCs w:val="32"/>
        </w:rPr>
        <w:t xml:space="preserve"> are fat </w:t>
      </w:r>
      <w:proofErr w:type="spellStart"/>
      <w:r w:rsidRPr="00130AE7">
        <w:rPr>
          <w:rFonts w:ascii="Times New Roman" w:eastAsia="Calibri" w:hAnsi="Times New Roman" w:cs="Times New Roman"/>
          <w:sz w:val="32"/>
          <w:szCs w:val="32"/>
        </w:rPr>
        <w:t>soulable</w:t>
      </w:r>
      <w:proofErr w:type="spellEnd"/>
      <w:r w:rsidRPr="00130AE7">
        <w:rPr>
          <w:rFonts w:ascii="Times New Roman" w:eastAsia="Calibri" w:hAnsi="Times New Roman" w:cs="Times New Roman"/>
          <w:sz w:val="32"/>
          <w:szCs w:val="32"/>
        </w:rPr>
        <w:t xml:space="preserve"> yellow colored pigments and subdivided into </w:t>
      </w:r>
      <w:r w:rsidRPr="00130AE7">
        <w:rPr>
          <w:rFonts w:ascii="Times New Roman" w:eastAsia="Calibri" w:hAnsi="Times New Roman" w:cs="Times New Roman"/>
          <w:b/>
          <w:bCs/>
          <w:sz w:val="32"/>
          <w:szCs w:val="32"/>
        </w:rPr>
        <w:t xml:space="preserve">carotene, </w:t>
      </w:r>
      <w:proofErr w:type="spellStart"/>
      <w:r w:rsidRPr="00130AE7">
        <w:rPr>
          <w:rFonts w:ascii="Times New Roman" w:eastAsia="Calibri" w:hAnsi="Times New Roman" w:cs="Times New Roman"/>
          <w:b/>
          <w:bCs/>
          <w:sz w:val="32"/>
          <w:szCs w:val="32"/>
        </w:rPr>
        <w:t>xanthophylls</w:t>
      </w:r>
      <w:proofErr w:type="spellEnd"/>
      <w:r w:rsidRPr="00130AE7">
        <w:rPr>
          <w:rFonts w:ascii="Times New Roman" w:eastAsia="Calibri" w:hAnsi="Times New Roman" w:cs="Times New Roman"/>
          <w:b/>
          <w:bCs/>
          <w:sz w:val="32"/>
          <w:szCs w:val="32"/>
        </w:rPr>
        <w:t xml:space="preserve"> </w:t>
      </w:r>
      <w:r w:rsidRPr="00130AE7">
        <w:rPr>
          <w:rFonts w:ascii="Times New Roman" w:eastAsia="Calibri" w:hAnsi="Times New Roman" w:cs="Times New Roman"/>
          <w:sz w:val="32"/>
          <w:szCs w:val="32"/>
        </w:rPr>
        <w:t xml:space="preserve">and </w:t>
      </w:r>
      <w:proofErr w:type="spellStart"/>
      <w:r w:rsidRPr="00130AE7">
        <w:rPr>
          <w:rFonts w:ascii="Times New Roman" w:eastAsia="Calibri" w:hAnsi="Times New Roman" w:cs="Times New Roman"/>
          <w:b/>
          <w:bCs/>
          <w:sz w:val="32"/>
          <w:szCs w:val="32"/>
        </w:rPr>
        <w:t>cartenoid</w:t>
      </w:r>
      <w:proofErr w:type="spellEnd"/>
      <w:r w:rsidRPr="00130AE7">
        <w:rPr>
          <w:rFonts w:ascii="Times New Roman" w:eastAsia="Calibri" w:hAnsi="Times New Roman" w:cs="Times New Roman"/>
          <w:b/>
          <w:bCs/>
          <w:sz w:val="32"/>
          <w:szCs w:val="32"/>
        </w:rPr>
        <w:t xml:space="preserve"> acids. </w:t>
      </w:r>
    </w:p>
    <w:p w:rsidR="00635E29" w:rsidRPr="00130AE7" w:rsidRDefault="00635E29" w:rsidP="00635E29">
      <w:pPr>
        <w:spacing w:line="360" w:lineRule="auto"/>
        <w:jc w:val="both"/>
        <w:rPr>
          <w:rFonts w:ascii="Times New Roman" w:eastAsia="Calibri" w:hAnsi="Times New Roman" w:cs="Times New Roman"/>
          <w:sz w:val="32"/>
          <w:szCs w:val="32"/>
        </w:rPr>
      </w:pPr>
      <w:proofErr w:type="spellStart"/>
      <w:r w:rsidRPr="00130AE7">
        <w:rPr>
          <w:rFonts w:ascii="Times New Roman" w:eastAsia="Calibri" w:hAnsi="Times New Roman" w:cs="Times New Roman"/>
          <w:sz w:val="32"/>
          <w:szCs w:val="32"/>
        </w:rPr>
        <w:t>Phycobilins</w:t>
      </w:r>
      <w:proofErr w:type="spellEnd"/>
      <w:r w:rsidRPr="00130AE7">
        <w:rPr>
          <w:rFonts w:ascii="Times New Roman" w:eastAsia="Calibri" w:hAnsi="Times New Roman" w:cs="Times New Roman"/>
          <w:sz w:val="32"/>
          <w:szCs w:val="32"/>
        </w:rPr>
        <w:t xml:space="preserve"> are water soluble </w:t>
      </w:r>
      <w:r w:rsidRPr="00130AE7">
        <w:rPr>
          <w:rFonts w:ascii="Times New Roman" w:eastAsia="Calibri" w:hAnsi="Times New Roman" w:cs="Times New Roman"/>
          <w:b/>
          <w:bCs/>
          <w:sz w:val="32"/>
          <w:szCs w:val="32"/>
        </w:rPr>
        <w:t>blue (</w:t>
      </w:r>
      <w:proofErr w:type="spellStart"/>
      <w:r w:rsidRPr="00130AE7">
        <w:rPr>
          <w:rFonts w:ascii="Times New Roman" w:eastAsia="Calibri" w:hAnsi="Times New Roman" w:cs="Times New Roman"/>
          <w:b/>
          <w:bCs/>
          <w:sz w:val="32"/>
          <w:szCs w:val="32"/>
        </w:rPr>
        <w:t>phycocyanin</w:t>
      </w:r>
      <w:proofErr w:type="spellEnd"/>
      <w:r w:rsidRPr="00130AE7">
        <w:rPr>
          <w:rFonts w:ascii="Times New Roman" w:eastAsia="Calibri" w:hAnsi="Times New Roman" w:cs="Times New Roman"/>
          <w:b/>
          <w:bCs/>
          <w:sz w:val="32"/>
          <w:szCs w:val="32"/>
        </w:rPr>
        <w:t xml:space="preserve">) </w:t>
      </w:r>
      <w:r w:rsidRPr="00130AE7">
        <w:rPr>
          <w:rFonts w:ascii="Times New Roman" w:eastAsia="Calibri" w:hAnsi="Times New Roman" w:cs="Times New Roman"/>
          <w:sz w:val="32"/>
          <w:szCs w:val="32"/>
        </w:rPr>
        <w:t>and</w:t>
      </w:r>
      <w:r w:rsidRPr="00130AE7">
        <w:rPr>
          <w:rFonts w:ascii="Times New Roman" w:eastAsia="Calibri" w:hAnsi="Times New Roman" w:cs="Times New Roman"/>
          <w:b/>
          <w:bCs/>
          <w:sz w:val="32"/>
          <w:szCs w:val="32"/>
        </w:rPr>
        <w:t xml:space="preserve"> red (</w:t>
      </w:r>
      <w:proofErr w:type="spellStart"/>
      <w:r w:rsidRPr="00130AE7">
        <w:rPr>
          <w:rFonts w:ascii="Times New Roman" w:eastAsia="Calibri" w:hAnsi="Times New Roman" w:cs="Times New Roman"/>
          <w:b/>
          <w:bCs/>
          <w:sz w:val="32"/>
          <w:szCs w:val="32"/>
        </w:rPr>
        <w:t>phycoerythrin</w:t>
      </w:r>
      <w:proofErr w:type="spellEnd"/>
      <w:r w:rsidRPr="00130AE7">
        <w:rPr>
          <w:rFonts w:ascii="Times New Roman" w:eastAsia="Calibri" w:hAnsi="Times New Roman" w:cs="Times New Roman"/>
          <w:b/>
          <w:bCs/>
          <w:sz w:val="32"/>
          <w:szCs w:val="32"/>
        </w:rPr>
        <w:t xml:space="preserve">) </w:t>
      </w:r>
      <w:r w:rsidRPr="00130AE7">
        <w:rPr>
          <w:rFonts w:ascii="Times New Roman" w:eastAsia="Calibri" w:hAnsi="Times New Roman" w:cs="Times New Roman"/>
          <w:sz w:val="32"/>
          <w:szCs w:val="32"/>
        </w:rPr>
        <w:t xml:space="preserve">colored pigments and are present in the members of </w:t>
      </w:r>
      <w:proofErr w:type="spellStart"/>
      <w:r w:rsidRPr="00130AE7">
        <w:rPr>
          <w:rFonts w:ascii="Times New Roman" w:eastAsia="Calibri" w:hAnsi="Times New Roman" w:cs="Times New Roman"/>
          <w:sz w:val="32"/>
          <w:szCs w:val="32"/>
        </w:rPr>
        <w:t>Cyanophyceae</w:t>
      </w:r>
      <w:proofErr w:type="spellEnd"/>
      <w:r w:rsidRPr="00130AE7">
        <w:rPr>
          <w:rFonts w:ascii="Times New Roman" w:eastAsia="Calibri" w:hAnsi="Times New Roman" w:cs="Times New Roman"/>
          <w:sz w:val="32"/>
          <w:szCs w:val="32"/>
        </w:rPr>
        <w:t xml:space="preserve"> and </w:t>
      </w:r>
      <w:proofErr w:type="spellStart"/>
      <w:r w:rsidRPr="00130AE7">
        <w:rPr>
          <w:rFonts w:ascii="Times New Roman" w:eastAsia="Calibri" w:hAnsi="Times New Roman" w:cs="Times New Roman"/>
          <w:sz w:val="32"/>
          <w:szCs w:val="32"/>
        </w:rPr>
        <w:t>Rhodophyceae</w:t>
      </w:r>
      <w:proofErr w:type="spellEnd"/>
      <w:r w:rsidRPr="00130AE7">
        <w:rPr>
          <w:rFonts w:ascii="Times New Roman" w:eastAsia="Calibri" w:hAnsi="Times New Roman" w:cs="Times New Roman"/>
          <w:sz w:val="32"/>
          <w:szCs w:val="32"/>
        </w:rPr>
        <w:t>.</w:t>
      </w:r>
    </w:p>
    <w:p w:rsidR="00635E29" w:rsidRPr="00F95DE4" w:rsidRDefault="00635E29" w:rsidP="00EF17F2">
      <w:pPr>
        <w:jc w:val="both"/>
        <w:rPr>
          <w:rFonts w:ascii="Times New Roman" w:eastAsia="Calibri" w:hAnsi="Times New Roman" w:cs="Times New Roman"/>
          <w:b/>
          <w:bCs/>
          <w:color w:val="FF0000"/>
          <w:sz w:val="32"/>
          <w:szCs w:val="32"/>
        </w:rPr>
      </w:pPr>
      <w:r w:rsidRPr="00F95DE4">
        <w:rPr>
          <w:rFonts w:ascii="Times New Roman" w:eastAsia="Calibri" w:hAnsi="Times New Roman" w:cs="Times New Roman"/>
          <w:b/>
          <w:bCs/>
          <w:color w:val="FF0000"/>
          <w:sz w:val="32"/>
          <w:szCs w:val="32"/>
        </w:rPr>
        <w:t xml:space="preserve">Algal flagella </w:t>
      </w:r>
    </w:p>
    <w:p w:rsidR="00C96741" w:rsidRPr="00130AE7" w:rsidRDefault="00635E29" w:rsidP="00814320">
      <w:pPr>
        <w:jc w:val="both"/>
        <w:rPr>
          <w:rFonts w:ascii="Times New Roman" w:eastAsia="Calibri" w:hAnsi="Times New Roman" w:cs="Times New Roman"/>
          <w:sz w:val="32"/>
          <w:szCs w:val="32"/>
          <w:rtl/>
        </w:rPr>
      </w:pPr>
      <w:r w:rsidRPr="00130AE7">
        <w:rPr>
          <w:rFonts w:ascii="Times New Roman" w:eastAsia="Calibri" w:hAnsi="Times New Roman" w:cs="Times New Roman"/>
          <w:sz w:val="32"/>
          <w:szCs w:val="32"/>
        </w:rPr>
        <w:t xml:space="preserve">The motile cells of algae are provided with fine, protoplasmic, whip-like threads called the </w:t>
      </w:r>
      <w:r w:rsidRPr="00130AE7">
        <w:rPr>
          <w:rFonts w:ascii="Times New Roman" w:eastAsia="Calibri" w:hAnsi="Times New Roman" w:cs="Times New Roman"/>
          <w:b/>
          <w:bCs/>
          <w:color w:val="FF0000"/>
          <w:sz w:val="32"/>
          <w:szCs w:val="32"/>
        </w:rPr>
        <w:t>flagella</w:t>
      </w:r>
      <w:r w:rsidRPr="00130AE7">
        <w:rPr>
          <w:rFonts w:ascii="Times New Roman" w:eastAsia="Calibri" w:hAnsi="Times New Roman" w:cs="Times New Roman"/>
          <w:b/>
          <w:bCs/>
          <w:sz w:val="32"/>
          <w:szCs w:val="32"/>
        </w:rPr>
        <w:t xml:space="preserve">. </w:t>
      </w:r>
      <w:r w:rsidRPr="00130AE7">
        <w:rPr>
          <w:rFonts w:ascii="Times New Roman" w:eastAsia="Calibri" w:hAnsi="Times New Roman" w:cs="Times New Roman"/>
          <w:sz w:val="32"/>
          <w:szCs w:val="32"/>
        </w:rPr>
        <w:t xml:space="preserve">The flagella on the cell may be equal </w:t>
      </w:r>
      <w:r w:rsidRPr="00130AE7">
        <w:rPr>
          <w:rFonts w:ascii="Times New Roman" w:eastAsia="Calibri" w:hAnsi="Times New Roman" w:cs="Times New Roman"/>
          <w:b/>
          <w:bCs/>
          <w:color w:val="FF0000"/>
          <w:sz w:val="32"/>
          <w:szCs w:val="32"/>
        </w:rPr>
        <w:t>(</w:t>
      </w:r>
      <w:proofErr w:type="spellStart"/>
      <w:r w:rsidRPr="00130AE7">
        <w:rPr>
          <w:rFonts w:ascii="Times New Roman" w:eastAsia="Calibri" w:hAnsi="Times New Roman" w:cs="Times New Roman"/>
          <w:b/>
          <w:bCs/>
          <w:color w:val="FF0000"/>
          <w:sz w:val="32"/>
          <w:szCs w:val="32"/>
        </w:rPr>
        <w:t>isokont</w:t>
      </w:r>
      <w:proofErr w:type="spellEnd"/>
      <w:r w:rsidRPr="00130AE7">
        <w:rPr>
          <w:rFonts w:ascii="Times New Roman" w:eastAsia="Calibri" w:hAnsi="Times New Roman" w:cs="Times New Roman"/>
          <w:b/>
          <w:bCs/>
          <w:sz w:val="32"/>
          <w:szCs w:val="32"/>
        </w:rPr>
        <w:t xml:space="preserve">) </w:t>
      </w:r>
      <w:r w:rsidRPr="00130AE7">
        <w:rPr>
          <w:rFonts w:ascii="Times New Roman" w:eastAsia="Calibri" w:hAnsi="Times New Roman" w:cs="Times New Roman"/>
          <w:sz w:val="32"/>
          <w:szCs w:val="32"/>
        </w:rPr>
        <w:t xml:space="preserve">or unequal </w:t>
      </w:r>
      <w:r w:rsidRPr="00130AE7">
        <w:rPr>
          <w:rFonts w:ascii="Times New Roman" w:eastAsia="Calibri" w:hAnsi="Times New Roman" w:cs="Times New Roman"/>
          <w:color w:val="FF0000"/>
          <w:sz w:val="32"/>
          <w:szCs w:val="32"/>
        </w:rPr>
        <w:t>(</w:t>
      </w:r>
      <w:proofErr w:type="spellStart"/>
      <w:r w:rsidRPr="00130AE7">
        <w:rPr>
          <w:rFonts w:ascii="Times New Roman" w:eastAsia="Calibri" w:hAnsi="Times New Roman" w:cs="Times New Roman"/>
          <w:b/>
          <w:bCs/>
          <w:color w:val="FF0000"/>
          <w:sz w:val="32"/>
          <w:szCs w:val="32"/>
        </w:rPr>
        <w:t>heterokont</w:t>
      </w:r>
      <w:proofErr w:type="spellEnd"/>
      <w:r w:rsidRPr="00130AE7">
        <w:rPr>
          <w:rFonts w:ascii="Times New Roman" w:eastAsia="Calibri" w:hAnsi="Times New Roman" w:cs="Times New Roman"/>
          <w:sz w:val="32"/>
          <w:szCs w:val="32"/>
        </w:rPr>
        <w:t xml:space="preserve">) in length. </w:t>
      </w:r>
    </w:p>
    <w:p w:rsidR="00EF17F2" w:rsidRPr="00130AE7" w:rsidRDefault="00635E29" w:rsidP="00814320">
      <w:pPr>
        <w:jc w:val="both"/>
        <w:rPr>
          <w:rFonts w:ascii="Times New Roman" w:eastAsia="Calibri" w:hAnsi="Times New Roman" w:cs="Times New Roman"/>
          <w:sz w:val="32"/>
          <w:szCs w:val="32"/>
          <w:rtl/>
        </w:rPr>
      </w:pPr>
      <w:r w:rsidRPr="00130AE7">
        <w:rPr>
          <w:rFonts w:ascii="Times New Roman" w:eastAsia="Calibri" w:hAnsi="Times New Roman" w:cs="Times New Roman"/>
          <w:sz w:val="32"/>
          <w:szCs w:val="32"/>
        </w:rPr>
        <w:t xml:space="preserve">There are two main types of flagella, </w:t>
      </w:r>
      <w:r w:rsidRPr="00130AE7">
        <w:rPr>
          <w:rFonts w:ascii="Times New Roman" w:eastAsia="Calibri" w:hAnsi="Times New Roman" w:cs="Times New Roman"/>
          <w:b/>
          <w:bCs/>
          <w:color w:val="FF0000"/>
          <w:sz w:val="32"/>
          <w:szCs w:val="32"/>
        </w:rPr>
        <w:t>whiplash</w:t>
      </w:r>
      <w:r w:rsidRPr="00130AE7">
        <w:rPr>
          <w:rFonts w:ascii="Times New Roman" w:eastAsia="Calibri" w:hAnsi="Times New Roman" w:cs="Times New Roman"/>
          <w:sz w:val="32"/>
          <w:szCs w:val="32"/>
        </w:rPr>
        <w:t xml:space="preserve"> and </w:t>
      </w:r>
      <w:r w:rsidRPr="00130AE7">
        <w:rPr>
          <w:rFonts w:ascii="Times New Roman" w:eastAsia="Calibri" w:hAnsi="Times New Roman" w:cs="Times New Roman"/>
          <w:b/>
          <w:bCs/>
          <w:color w:val="FF0000"/>
          <w:sz w:val="32"/>
          <w:szCs w:val="32"/>
        </w:rPr>
        <w:t>tinsel</w:t>
      </w:r>
      <w:r w:rsidRPr="00130AE7">
        <w:rPr>
          <w:rFonts w:ascii="Times New Roman" w:eastAsia="Calibri" w:hAnsi="Times New Roman" w:cs="Times New Roman"/>
          <w:b/>
          <w:bCs/>
          <w:sz w:val="32"/>
          <w:szCs w:val="32"/>
        </w:rPr>
        <w:t xml:space="preserve">. </w:t>
      </w:r>
      <w:r w:rsidRPr="00130AE7">
        <w:rPr>
          <w:rFonts w:ascii="Times New Roman" w:eastAsia="Calibri" w:hAnsi="Times New Roman" w:cs="Times New Roman"/>
          <w:sz w:val="32"/>
          <w:szCs w:val="32"/>
        </w:rPr>
        <w:t xml:space="preserve">The whiplash flagellum has a smooth surface. The tinsel flagellum bears longitudinal rows of fine, minute </w:t>
      </w:r>
      <w:proofErr w:type="spellStart"/>
      <w:r w:rsidRPr="00130AE7">
        <w:rPr>
          <w:rFonts w:ascii="Times New Roman" w:eastAsia="Calibri" w:hAnsi="Times New Roman" w:cs="Times New Roman"/>
          <w:sz w:val="32"/>
          <w:szCs w:val="32"/>
        </w:rPr>
        <w:t>flimmer</w:t>
      </w:r>
      <w:proofErr w:type="spellEnd"/>
      <w:r w:rsidRPr="00130AE7">
        <w:rPr>
          <w:rFonts w:ascii="Times New Roman" w:eastAsia="Calibri" w:hAnsi="Times New Roman" w:cs="Times New Roman"/>
          <w:sz w:val="32"/>
          <w:szCs w:val="32"/>
        </w:rPr>
        <w:t xml:space="preserve"> hairs arranged along the axis almost to the tip of the flagellum.</w:t>
      </w:r>
    </w:p>
    <w:p w:rsidR="00635E29" w:rsidRDefault="00635E29" w:rsidP="00635E29">
      <w:pPr>
        <w:rPr>
          <w:rFonts w:ascii="Times New Roman" w:eastAsia="Calibri" w:hAnsi="Times New Roman" w:cs="Times New Roman"/>
          <w:b/>
          <w:bCs/>
          <w:sz w:val="28"/>
          <w:szCs w:val="28"/>
        </w:rPr>
      </w:pPr>
    </w:p>
    <w:p w:rsidR="00130AE7" w:rsidRPr="00635E29" w:rsidRDefault="00130AE7" w:rsidP="00635E29">
      <w:pPr>
        <w:rPr>
          <w:rFonts w:ascii="Times New Roman" w:eastAsia="Calibri" w:hAnsi="Times New Roman" w:cs="Times New Roman"/>
          <w:b/>
          <w:bCs/>
          <w:sz w:val="28"/>
          <w:szCs w:val="28"/>
        </w:rPr>
      </w:pPr>
    </w:p>
    <w:p w:rsidR="00635E29" w:rsidRPr="00F95DE4" w:rsidRDefault="00635E29" w:rsidP="00635E29">
      <w:pPr>
        <w:rPr>
          <w:rFonts w:ascii="Times New Roman" w:eastAsia="Calibri" w:hAnsi="Times New Roman" w:cs="Times New Roman"/>
          <w:b/>
          <w:bCs/>
          <w:color w:val="FF0000"/>
          <w:sz w:val="32"/>
          <w:szCs w:val="32"/>
        </w:rPr>
      </w:pPr>
      <w:r w:rsidRPr="00F95DE4">
        <w:rPr>
          <w:rFonts w:ascii="Times New Roman" w:eastAsia="Calibri" w:hAnsi="Times New Roman" w:cs="Times New Roman"/>
          <w:b/>
          <w:bCs/>
          <w:color w:val="FF0000"/>
          <w:sz w:val="32"/>
          <w:szCs w:val="32"/>
        </w:rPr>
        <w:lastRenderedPageBreak/>
        <w:t>Nutrition</w:t>
      </w:r>
    </w:p>
    <w:p w:rsidR="00635E29" w:rsidRPr="00130AE7" w:rsidRDefault="00635E29" w:rsidP="00C96741">
      <w:pPr>
        <w:jc w:val="both"/>
        <w:rPr>
          <w:rFonts w:ascii="Times New Roman" w:eastAsia="Calibri" w:hAnsi="Times New Roman" w:cs="Times New Roman"/>
          <w:b/>
          <w:bCs/>
          <w:sz w:val="32"/>
          <w:szCs w:val="32"/>
          <w:rtl/>
        </w:rPr>
      </w:pPr>
      <w:r w:rsidRPr="00130AE7">
        <w:rPr>
          <w:rFonts w:ascii="Times New Roman" w:eastAsia="Calibri" w:hAnsi="Times New Roman" w:cs="Times New Roman"/>
          <w:sz w:val="32"/>
          <w:szCs w:val="32"/>
        </w:rPr>
        <w:t xml:space="preserve">With respect to their nutrition, the algae are </w:t>
      </w:r>
      <w:r w:rsidRPr="00130AE7">
        <w:rPr>
          <w:rFonts w:ascii="Times New Roman" w:eastAsia="Calibri" w:hAnsi="Times New Roman" w:cs="Times New Roman"/>
          <w:b/>
          <w:bCs/>
          <w:sz w:val="32"/>
          <w:szCs w:val="32"/>
        </w:rPr>
        <w:t>autotrophic</w:t>
      </w:r>
      <w:r w:rsidRPr="00130AE7">
        <w:rPr>
          <w:rFonts w:ascii="Times New Roman" w:eastAsia="Calibri" w:hAnsi="Times New Roman" w:cs="Times New Roman"/>
          <w:sz w:val="32"/>
          <w:szCs w:val="32"/>
        </w:rPr>
        <w:t xml:space="preserve">. All or most of the cells of the thallus normally contain chlorophyll. The green cells can manufacture their own carbohydrate food from carbon dioxide and water through the agency of sunlight. The aquatic forms obtain water and </w:t>
      </w:r>
      <w:proofErr w:type="spellStart"/>
      <w:r w:rsidRPr="00130AE7">
        <w:rPr>
          <w:rFonts w:ascii="Times New Roman" w:eastAsia="Calibri" w:hAnsi="Times New Roman" w:cs="Times New Roman"/>
          <w:sz w:val="32"/>
          <w:szCs w:val="32"/>
        </w:rPr>
        <w:t>caron</w:t>
      </w:r>
      <w:proofErr w:type="spellEnd"/>
      <w:r w:rsidRPr="00130AE7">
        <w:rPr>
          <w:rFonts w:ascii="Times New Roman" w:eastAsia="Calibri" w:hAnsi="Times New Roman" w:cs="Times New Roman"/>
          <w:sz w:val="32"/>
          <w:szCs w:val="32"/>
        </w:rPr>
        <w:t xml:space="preserve"> </w:t>
      </w:r>
      <w:proofErr w:type="spellStart"/>
      <w:r w:rsidRPr="00130AE7">
        <w:rPr>
          <w:rFonts w:ascii="Times New Roman" w:eastAsia="Calibri" w:hAnsi="Times New Roman" w:cs="Times New Roman"/>
          <w:sz w:val="32"/>
          <w:szCs w:val="32"/>
        </w:rPr>
        <w:t>dixiode</w:t>
      </w:r>
      <w:proofErr w:type="spellEnd"/>
      <w:r w:rsidRPr="00130AE7">
        <w:rPr>
          <w:rFonts w:ascii="Times New Roman" w:eastAsia="Calibri" w:hAnsi="Times New Roman" w:cs="Times New Roman"/>
          <w:sz w:val="32"/>
          <w:szCs w:val="32"/>
        </w:rPr>
        <w:t xml:space="preserve"> by osmosis and diffusion respectively from the medium in which they grow. </w:t>
      </w:r>
      <w:r w:rsidR="00C96741" w:rsidRPr="00130AE7">
        <w:rPr>
          <w:rFonts w:ascii="Times New Roman" w:eastAsia="Calibri" w:hAnsi="Times New Roman" w:cs="Times New Roman"/>
          <w:b/>
          <w:bCs/>
          <w:sz w:val="32"/>
          <w:szCs w:val="32"/>
        </w:rPr>
        <w:tab/>
      </w:r>
    </w:p>
    <w:p w:rsidR="004A2184" w:rsidRPr="00C96741" w:rsidRDefault="004A2184" w:rsidP="00C96741">
      <w:pPr>
        <w:jc w:val="both"/>
        <w:rPr>
          <w:rFonts w:ascii="Times New Roman" w:eastAsia="Calibri" w:hAnsi="Times New Roman" w:cs="Times New Roman"/>
          <w:sz w:val="28"/>
          <w:szCs w:val="28"/>
        </w:rPr>
      </w:pPr>
    </w:p>
    <w:p w:rsidR="00635E29" w:rsidRPr="00130AE7" w:rsidRDefault="00635E29" w:rsidP="00635E29">
      <w:pPr>
        <w:jc w:val="both"/>
        <w:rPr>
          <w:rFonts w:ascii="Times New Roman" w:eastAsia="Calibri" w:hAnsi="Times New Roman" w:cs="Times New Roman"/>
          <w:sz w:val="36"/>
          <w:szCs w:val="36"/>
        </w:rPr>
      </w:pPr>
      <w:r w:rsidRPr="00F95DE4">
        <w:rPr>
          <w:rFonts w:ascii="Times New Roman" w:eastAsia="Calibri" w:hAnsi="Times New Roman" w:cs="Times New Roman"/>
          <w:b/>
          <w:bCs/>
          <w:color w:val="FF0000"/>
          <w:sz w:val="36"/>
          <w:szCs w:val="36"/>
        </w:rPr>
        <w:t>Reproduction in algae</w:t>
      </w:r>
      <w:r w:rsidRPr="00130AE7">
        <w:rPr>
          <w:rFonts w:ascii="Times New Roman" w:eastAsia="Calibri" w:hAnsi="Times New Roman" w:cs="Times New Roman"/>
          <w:b/>
          <w:bCs/>
          <w:sz w:val="36"/>
          <w:szCs w:val="36"/>
        </w:rPr>
        <w:tab/>
        <w:t xml:space="preserve"> </w:t>
      </w:r>
    </w:p>
    <w:p w:rsidR="00635E29" w:rsidRPr="00F95DE4" w:rsidRDefault="00635E29" w:rsidP="00635E29">
      <w:pPr>
        <w:jc w:val="both"/>
        <w:rPr>
          <w:rFonts w:ascii="Times New Roman" w:eastAsia="Calibri" w:hAnsi="Times New Roman" w:cs="Times New Roman"/>
          <w:b/>
          <w:bCs/>
          <w:sz w:val="32"/>
          <w:szCs w:val="32"/>
        </w:rPr>
      </w:pPr>
      <w:r w:rsidRPr="00F95DE4">
        <w:rPr>
          <w:rFonts w:ascii="Times New Roman" w:eastAsia="Calibri" w:hAnsi="Times New Roman" w:cs="Times New Roman"/>
          <w:sz w:val="32"/>
          <w:szCs w:val="32"/>
        </w:rPr>
        <w:t xml:space="preserve">There are two types of reproduction, </w:t>
      </w:r>
      <w:r w:rsidRPr="00F95DE4">
        <w:rPr>
          <w:rFonts w:ascii="Times New Roman" w:eastAsia="Calibri" w:hAnsi="Times New Roman" w:cs="Times New Roman"/>
          <w:b/>
          <w:bCs/>
          <w:sz w:val="32"/>
          <w:szCs w:val="32"/>
        </w:rPr>
        <w:t>asexual</w:t>
      </w:r>
      <w:r w:rsidRPr="00F95DE4">
        <w:rPr>
          <w:rFonts w:ascii="Times New Roman" w:eastAsia="Calibri" w:hAnsi="Times New Roman" w:cs="Times New Roman"/>
          <w:sz w:val="32"/>
          <w:szCs w:val="32"/>
        </w:rPr>
        <w:t xml:space="preserve"> and </w:t>
      </w:r>
      <w:r w:rsidRPr="00F95DE4">
        <w:rPr>
          <w:rFonts w:ascii="Times New Roman" w:eastAsia="Calibri" w:hAnsi="Times New Roman" w:cs="Times New Roman"/>
          <w:b/>
          <w:bCs/>
          <w:sz w:val="32"/>
          <w:szCs w:val="32"/>
        </w:rPr>
        <w:t>sexual.</w:t>
      </w:r>
    </w:p>
    <w:p w:rsidR="00635E29" w:rsidRPr="00F95DE4" w:rsidRDefault="00635E29" w:rsidP="00635E29">
      <w:pPr>
        <w:jc w:val="both"/>
        <w:rPr>
          <w:rFonts w:ascii="Times New Roman" w:eastAsia="Calibri" w:hAnsi="Times New Roman" w:cs="Times New Roman"/>
          <w:sz w:val="32"/>
          <w:szCs w:val="32"/>
        </w:rPr>
      </w:pPr>
      <w:proofErr w:type="spellStart"/>
      <w:r w:rsidRPr="00F95DE4">
        <w:rPr>
          <w:rFonts w:ascii="Times New Roman" w:eastAsia="Calibri" w:hAnsi="Times New Roman" w:cs="Times New Roman"/>
          <w:b/>
          <w:bCs/>
          <w:sz w:val="32"/>
          <w:szCs w:val="32"/>
        </w:rPr>
        <w:t>i</w:t>
      </w:r>
      <w:proofErr w:type="spellEnd"/>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b/>
          <w:bCs/>
          <w:color w:val="FF0000"/>
          <w:sz w:val="32"/>
          <w:szCs w:val="32"/>
        </w:rPr>
        <w:t>Asexual reproduction</w:t>
      </w:r>
      <w:r w:rsidRPr="00F95DE4">
        <w:rPr>
          <w:rFonts w:ascii="Times New Roman" w:eastAsia="Calibri" w:hAnsi="Times New Roman" w:cs="Times New Roman"/>
          <w:b/>
          <w:bCs/>
          <w:sz w:val="32"/>
          <w:szCs w:val="32"/>
        </w:rPr>
        <w:t>:</w:t>
      </w:r>
      <w:r w:rsidRPr="00F95DE4">
        <w:rPr>
          <w:rFonts w:ascii="Times New Roman" w:eastAsia="Calibri" w:hAnsi="Times New Roman" w:cs="Times New Roman"/>
          <w:sz w:val="32"/>
          <w:szCs w:val="32"/>
        </w:rPr>
        <w:t xml:space="preserve"> it consists in the separation from the parent of a highly specialized cell or a group of cells which directly develops into a new individual resembling the parent. This type of reproduction take place in a variety of ways:</w:t>
      </w:r>
    </w:p>
    <w:p w:rsidR="000C3ECA" w:rsidRPr="00F95DE4" w:rsidRDefault="00635E29" w:rsidP="000C3ECA">
      <w:pPr>
        <w:jc w:val="both"/>
        <w:rPr>
          <w:rFonts w:ascii="Times New Roman" w:eastAsia="Calibri" w:hAnsi="Times New Roman" w:cs="Times New Roman"/>
          <w:sz w:val="32"/>
          <w:szCs w:val="32"/>
          <w:rtl/>
        </w:rPr>
      </w:pPr>
      <w:r w:rsidRPr="00F95DE4">
        <w:rPr>
          <w:rFonts w:ascii="Times New Roman" w:eastAsia="Calibri" w:hAnsi="Times New Roman" w:cs="Times New Roman"/>
          <w:b/>
          <w:bCs/>
          <w:sz w:val="32"/>
          <w:szCs w:val="32"/>
        </w:rPr>
        <w:t>1-</w:t>
      </w:r>
      <w:r w:rsidRPr="00F95DE4">
        <w:rPr>
          <w:rFonts w:ascii="Times New Roman" w:eastAsia="Calibri" w:hAnsi="Times New Roman" w:cs="Times New Roman"/>
          <w:sz w:val="32"/>
          <w:szCs w:val="32"/>
        </w:rPr>
        <w:t xml:space="preserve"> </w:t>
      </w:r>
      <w:r w:rsidRPr="00F95DE4">
        <w:rPr>
          <w:rFonts w:ascii="Times New Roman" w:eastAsia="Calibri" w:hAnsi="Times New Roman" w:cs="Times New Roman"/>
          <w:b/>
          <w:bCs/>
          <w:color w:val="FF0000"/>
          <w:sz w:val="32"/>
          <w:szCs w:val="32"/>
        </w:rPr>
        <w:t>Spore formation</w:t>
      </w:r>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sz w:val="32"/>
          <w:szCs w:val="32"/>
        </w:rPr>
        <w:t xml:space="preserve">the spore are reproductive units specialized for asexual reproduction. Each unit can grow into a new organism by itself. </w:t>
      </w:r>
    </w:p>
    <w:p w:rsidR="00635E29" w:rsidRPr="00F95DE4" w:rsidRDefault="00635E29" w:rsidP="000C3ECA">
      <w:pPr>
        <w:jc w:val="both"/>
        <w:rPr>
          <w:rFonts w:ascii="Times New Roman" w:eastAsia="Calibri" w:hAnsi="Times New Roman" w:cs="Times New Roman"/>
          <w:sz w:val="32"/>
          <w:szCs w:val="32"/>
        </w:rPr>
      </w:pPr>
      <w:r w:rsidRPr="00F95DE4">
        <w:rPr>
          <w:rFonts w:ascii="Times New Roman" w:eastAsia="Calibri" w:hAnsi="Times New Roman" w:cs="Times New Roman"/>
          <w:sz w:val="32"/>
          <w:szCs w:val="32"/>
        </w:rPr>
        <w:t>There are many types of spores, the most important ones are:</w:t>
      </w:r>
    </w:p>
    <w:p w:rsidR="00635E29" w:rsidRPr="00F95DE4" w:rsidRDefault="00635E29" w:rsidP="00635E29">
      <w:pPr>
        <w:numPr>
          <w:ilvl w:val="0"/>
          <w:numId w:val="5"/>
        </w:numPr>
        <w:spacing w:after="160" w:line="259" w:lineRule="auto"/>
        <w:ind w:left="142" w:firstLine="0"/>
        <w:contextualSpacing/>
        <w:jc w:val="both"/>
        <w:rPr>
          <w:rFonts w:ascii="Times New Roman" w:eastAsia="Calibri" w:hAnsi="Times New Roman" w:cs="Times New Roman"/>
          <w:sz w:val="32"/>
          <w:szCs w:val="32"/>
        </w:rPr>
      </w:pPr>
      <w:r w:rsidRPr="00F95DE4">
        <w:rPr>
          <w:rFonts w:ascii="Times New Roman" w:eastAsia="Calibri" w:hAnsi="Times New Roman" w:cs="Times New Roman"/>
          <w:b/>
          <w:bCs/>
          <w:color w:val="FF0000"/>
          <w:sz w:val="32"/>
          <w:szCs w:val="32"/>
        </w:rPr>
        <w:t>Zoospores</w:t>
      </w:r>
      <w:r w:rsidRPr="00F95DE4">
        <w:rPr>
          <w:rFonts w:ascii="Times New Roman" w:eastAsia="Calibri" w:hAnsi="Times New Roman" w:cs="Times New Roman"/>
          <w:sz w:val="32"/>
          <w:szCs w:val="32"/>
        </w:rPr>
        <w:t>: formation of zoospores is the most characteristic method of asexual reproduction in most of the green algae.</w:t>
      </w:r>
    </w:p>
    <w:p w:rsidR="000C3ECA" w:rsidRPr="00F95DE4" w:rsidRDefault="00635E29" w:rsidP="000C3ECA">
      <w:pPr>
        <w:pStyle w:val="a3"/>
        <w:numPr>
          <w:ilvl w:val="0"/>
          <w:numId w:val="4"/>
        </w:numPr>
        <w:jc w:val="both"/>
        <w:rPr>
          <w:rFonts w:ascii="Times New Roman" w:eastAsia="Calibri" w:hAnsi="Times New Roman" w:cs="Times New Roman"/>
          <w:sz w:val="32"/>
          <w:szCs w:val="32"/>
          <w:rtl/>
        </w:rPr>
      </w:pPr>
      <w:proofErr w:type="spellStart"/>
      <w:r w:rsidRPr="00F95DE4">
        <w:rPr>
          <w:rFonts w:ascii="Times New Roman" w:eastAsia="Calibri" w:hAnsi="Times New Roman" w:cs="Times New Roman"/>
          <w:b/>
          <w:bCs/>
          <w:color w:val="FF0000"/>
          <w:sz w:val="32"/>
          <w:szCs w:val="32"/>
        </w:rPr>
        <w:t>Aplanospores</w:t>
      </w:r>
      <w:proofErr w:type="spellEnd"/>
      <w:r w:rsidRPr="00F95DE4">
        <w:rPr>
          <w:rFonts w:ascii="Times New Roman" w:eastAsia="Calibri" w:hAnsi="Times New Roman" w:cs="Times New Roman"/>
          <w:sz w:val="32"/>
          <w:szCs w:val="32"/>
        </w:rPr>
        <w:t>:</w:t>
      </w:r>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sz w:val="32"/>
          <w:szCs w:val="32"/>
        </w:rPr>
        <w:t xml:space="preserve">they are non-motile and constitute a normal means of asexual reproduction in the terrestrial species of the yellow green algae e.g., </w:t>
      </w:r>
      <w:proofErr w:type="spellStart"/>
      <w:r w:rsidRPr="00F95DE4">
        <w:rPr>
          <w:rFonts w:ascii="Times New Roman" w:eastAsia="Calibri" w:hAnsi="Times New Roman" w:cs="Times New Roman"/>
          <w:i/>
          <w:iCs/>
          <w:sz w:val="32"/>
          <w:szCs w:val="32"/>
        </w:rPr>
        <w:t>Vaucheria</w:t>
      </w:r>
      <w:proofErr w:type="spellEnd"/>
      <w:r w:rsidRPr="00F95DE4">
        <w:rPr>
          <w:rFonts w:ascii="Times New Roman" w:eastAsia="Calibri" w:hAnsi="Times New Roman" w:cs="Times New Roman"/>
          <w:sz w:val="32"/>
          <w:szCs w:val="32"/>
        </w:rPr>
        <w:t xml:space="preserve">. </w:t>
      </w:r>
    </w:p>
    <w:p w:rsidR="00635E29" w:rsidRPr="00F95DE4" w:rsidRDefault="00635E29" w:rsidP="000C3ECA">
      <w:pPr>
        <w:numPr>
          <w:ilvl w:val="0"/>
          <w:numId w:val="4"/>
        </w:numPr>
        <w:spacing w:after="160" w:line="259" w:lineRule="auto"/>
        <w:ind w:left="142" w:firstLine="0"/>
        <w:contextualSpacing/>
        <w:jc w:val="both"/>
        <w:rPr>
          <w:rFonts w:ascii="Times New Roman" w:eastAsia="Calibri" w:hAnsi="Times New Roman" w:cs="Times New Roman"/>
          <w:sz w:val="32"/>
          <w:szCs w:val="32"/>
        </w:rPr>
      </w:pPr>
      <w:proofErr w:type="spellStart"/>
      <w:r w:rsidRPr="00F95DE4">
        <w:rPr>
          <w:rFonts w:ascii="Times New Roman" w:eastAsia="Calibri" w:hAnsi="Times New Roman" w:cs="Times New Roman"/>
          <w:b/>
          <w:bCs/>
          <w:color w:val="FF0000"/>
          <w:sz w:val="32"/>
          <w:szCs w:val="32"/>
        </w:rPr>
        <w:t>Hypnospores</w:t>
      </w:r>
      <w:proofErr w:type="spellEnd"/>
      <w:r w:rsidRPr="00F95DE4">
        <w:rPr>
          <w:rFonts w:ascii="Times New Roman" w:eastAsia="Calibri" w:hAnsi="Times New Roman" w:cs="Times New Roman"/>
          <w:sz w:val="32"/>
          <w:szCs w:val="32"/>
        </w:rPr>
        <w:t xml:space="preserve">: Under certain extreme environmental condition the </w:t>
      </w:r>
      <w:proofErr w:type="spellStart"/>
      <w:r w:rsidRPr="00F95DE4">
        <w:rPr>
          <w:rFonts w:ascii="Times New Roman" w:eastAsia="Calibri" w:hAnsi="Times New Roman" w:cs="Times New Roman"/>
          <w:sz w:val="32"/>
          <w:szCs w:val="32"/>
        </w:rPr>
        <w:t>aplanospores</w:t>
      </w:r>
      <w:proofErr w:type="spellEnd"/>
      <w:r w:rsidRPr="00F95DE4">
        <w:rPr>
          <w:rFonts w:ascii="Times New Roman" w:eastAsia="Calibri" w:hAnsi="Times New Roman" w:cs="Times New Roman"/>
          <w:sz w:val="32"/>
          <w:szCs w:val="32"/>
        </w:rPr>
        <w:t xml:space="preserve"> in green algae secrete thicker walls around them and they called </w:t>
      </w:r>
      <w:proofErr w:type="spellStart"/>
      <w:r w:rsidRPr="00F95DE4">
        <w:rPr>
          <w:rFonts w:ascii="Times New Roman" w:eastAsia="Calibri" w:hAnsi="Times New Roman" w:cs="Times New Roman"/>
          <w:sz w:val="32"/>
          <w:szCs w:val="32"/>
        </w:rPr>
        <w:t>hypnospores</w:t>
      </w:r>
      <w:proofErr w:type="spellEnd"/>
      <w:r w:rsidRPr="00F95DE4">
        <w:rPr>
          <w:rFonts w:ascii="Times New Roman" w:eastAsia="Calibri" w:hAnsi="Times New Roman" w:cs="Times New Roman"/>
          <w:b/>
          <w:bCs/>
          <w:sz w:val="32"/>
          <w:szCs w:val="32"/>
        </w:rPr>
        <w:t xml:space="preserve">. </w:t>
      </w:r>
    </w:p>
    <w:p w:rsidR="000C3ECA" w:rsidRPr="00F95DE4" w:rsidRDefault="000C3ECA" w:rsidP="000C3ECA">
      <w:pPr>
        <w:spacing w:after="160" w:line="259" w:lineRule="auto"/>
        <w:ind w:left="142"/>
        <w:contextualSpacing/>
        <w:jc w:val="both"/>
        <w:rPr>
          <w:rFonts w:ascii="Times New Roman" w:eastAsia="Calibri" w:hAnsi="Times New Roman" w:cs="Times New Roman"/>
          <w:sz w:val="32"/>
          <w:szCs w:val="32"/>
        </w:rPr>
      </w:pPr>
    </w:p>
    <w:p w:rsidR="00DF2E5C" w:rsidRPr="00F95DE4" w:rsidRDefault="00635E29" w:rsidP="004A2184">
      <w:pPr>
        <w:numPr>
          <w:ilvl w:val="0"/>
          <w:numId w:val="4"/>
        </w:numPr>
        <w:spacing w:after="160" w:line="259" w:lineRule="auto"/>
        <w:ind w:left="142" w:firstLine="0"/>
        <w:contextualSpacing/>
        <w:jc w:val="both"/>
        <w:rPr>
          <w:rFonts w:ascii="Times New Roman" w:eastAsia="Calibri" w:hAnsi="Times New Roman" w:cs="Times New Roman"/>
          <w:sz w:val="32"/>
          <w:szCs w:val="32"/>
        </w:rPr>
      </w:pPr>
      <w:proofErr w:type="spellStart"/>
      <w:r w:rsidRPr="00F95DE4">
        <w:rPr>
          <w:rFonts w:ascii="Times New Roman" w:eastAsia="Calibri" w:hAnsi="Times New Roman" w:cs="Times New Roman"/>
          <w:b/>
          <w:bCs/>
          <w:color w:val="FF0000"/>
          <w:sz w:val="32"/>
          <w:szCs w:val="32"/>
        </w:rPr>
        <w:t>Akinetes</w:t>
      </w:r>
      <w:proofErr w:type="spellEnd"/>
      <w:r w:rsidRPr="00F95DE4">
        <w:rPr>
          <w:rFonts w:ascii="Times New Roman" w:eastAsia="Calibri" w:hAnsi="Times New Roman" w:cs="Times New Roman"/>
          <w:sz w:val="32"/>
          <w:szCs w:val="32"/>
        </w:rPr>
        <w:t xml:space="preserve">: they are resting cells which mainly serve as means of perennation rather than multiplication. During the sever conditions the cell wall of </w:t>
      </w:r>
      <w:proofErr w:type="spellStart"/>
      <w:r w:rsidRPr="00F95DE4">
        <w:rPr>
          <w:rFonts w:ascii="Times New Roman" w:eastAsia="Calibri" w:hAnsi="Times New Roman" w:cs="Times New Roman"/>
          <w:sz w:val="32"/>
          <w:szCs w:val="32"/>
        </w:rPr>
        <w:t>akinetes</w:t>
      </w:r>
      <w:proofErr w:type="spellEnd"/>
      <w:r w:rsidRPr="00F95DE4">
        <w:rPr>
          <w:rFonts w:ascii="Times New Roman" w:eastAsia="Calibri" w:hAnsi="Times New Roman" w:cs="Times New Roman"/>
          <w:sz w:val="32"/>
          <w:szCs w:val="32"/>
        </w:rPr>
        <w:t xml:space="preserve"> thickened. The </w:t>
      </w:r>
      <w:proofErr w:type="spellStart"/>
      <w:r w:rsidRPr="00F95DE4">
        <w:rPr>
          <w:rFonts w:ascii="Times New Roman" w:eastAsia="Calibri" w:hAnsi="Times New Roman" w:cs="Times New Roman"/>
          <w:sz w:val="32"/>
          <w:szCs w:val="32"/>
        </w:rPr>
        <w:t>akinete</w:t>
      </w:r>
      <w:proofErr w:type="spellEnd"/>
      <w:r w:rsidRPr="00F95DE4">
        <w:rPr>
          <w:rFonts w:ascii="Times New Roman" w:eastAsia="Calibri" w:hAnsi="Times New Roman" w:cs="Times New Roman"/>
          <w:sz w:val="32"/>
          <w:szCs w:val="32"/>
        </w:rPr>
        <w:t xml:space="preserve"> contain abundant reserve food. </w:t>
      </w:r>
    </w:p>
    <w:p w:rsidR="00DF2E5C" w:rsidRPr="00F95DE4" w:rsidRDefault="00DF2E5C" w:rsidP="00DF2E5C">
      <w:pPr>
        <w:pStyle w:val="a3"/>
        <w:rPr>
          <w:rFonts w:ascii="Times New Roman" w:eastAsia="Calibri" w:hAnsi="Times New Roman" w:cs="Times New Roman"/>
          <w:b/>
          <w:bCs/>
          <w:sz w:val="32"/>
          <w:szCs w:val="32"/>
        </w:rPr>
      </w:pPr>
    </w:p>
    <w:p w:rsidR="00DF2E5C" w:rsidRPr="00F95DE4" w:rsidRDefault="00635E29" w:rsidP="004A2184">
      <w:pPr>
        <w:numPr>
          <w:ilvl w:val="0"/>
          <w:numId w:val="4"/>
        </w:numPr>
        <w:spacing w:after="160" w:line="259" w:lineRule="auto"/>
        <w:ind w:left="142" w:firstLine="0"/>
        <w:contextualSpacing/>
        <w:jc w:val="both"/>
        <w:rPr>
          <w:rFonts w:ascii="Times New Roman" w:eastAsia="Calibri" w:hAnsi="Times New Roman" w:cs="Times New Roman"/>
          <w:sz w:val="32"/>
          <w:szCs w:val="32"/>
        </w:rPr>
      </w:pPr>
      <w:r w:rsidRPr="00F95DE4">
        <w:rPr>
          <w:rFonts w:ascii="Times New Roman" w:eastAsia="Calibri" w:hAnsi="Times New Roman" w:cs="Times New Roman"/>
          <w:b/>
          <w:bCs/>
          <w:color w:val="FF0000"/>
          <w:sz w:val="32"/>
          <w:szCs w:val="32"/>
        </w:rPr>
        <w:t>Carpospores</w:t>
      </w:r>
      <w:r w:rsidRPr="00F95DE4">
        <w:rPr>
          <w:rFonts w:ascii="Times New Roman" w:eastAsia="Calibri" w:hAnsi="Times New Roman" w:cs="Times New Roman"/>
          <w:sz w:val="32"/>
          <w:szCs w:val="32"/>
        </w:rPr>
        <w:t xml:space="preserve">: spores produced directly in the carpogonium after fertilization of the egg are called carpospores. </w:t>
      </w:r>
    </w:p>
    <w:p w:rsidR="00DF2E5C" w:rsidRPr="00F95DE4" w:rsidRDefault="00DF2E5C" w:rsidP="00DF2E5C">
      <w:pPr>
        <w:pStyle w:val="a3"/>
        <w:rPr>
          <w:rFonts w:ascii="Times New Roman" w:eastAsia="Calibri" w:hAnsi="Times New Roman" w:cs="Times New Roman"/>
          <w:b/>
          <w:bCs/>
          <w:sz w:val="32"/>
          <w:szCs w:val="32"/>
        </w:rPr>
      </w:pPr>
    </w:p>
    <w:p w:rsidR="00400A8E" w:rsidRPr="00F95DE4" w:rsidRDefault="00635E29" w:rsidP="00F95DE4">
      <w:pPr>
        <w:numPr>
          <w:ilvl w:val="0"/>
          <w:numId w:val="4"/>
        </w:numPr>
        <w:spacing w:after="160" w:line="259" w:lineRule="auto"/>
        <w:ind w:left="142" w:firstLine="0"/>
        <w:contextualSpacing/>
        <w:jc w:val="both"/>
        <w:rPr>
          <w:rFonts w:ascii="Times New Roman" w:eastAsia="Calibri" w:hAnsi="Times New Roman" w:cs="Times New Roman"/>
          <w:sz w:val="32"/>
          <w:szCs w:val="32"/>
        </w:rPr>
      </w:pPr>
      <w:proofErr w:type="spellStart"/>
      <w:r w:rsidRPr="00F95DE4">
        <w:rPr>
          <w:rFonts w:ascii="Times New Roman" w:eastAsia="Calibri" w:hAnsi="Times New Roman" w:cs="Times New Roman"/>
          <w:b/>
          <w:bCs/>
          <w:color w:val="FF0000"/>
          <w:sz w:val="32"/>
          <w:szCs w:val="32"/>
        </w:rPr>
        <w:t>Tetraspores</w:t>
      </w:r>
      <w:proofErr w:type="spellEnd"/>
      <w:r w:rsidRPr="00F95DE4">
        <w:rPr>
          <w:rFonts w:ascii="Times New Roman" w:eastAsia="Calibri" w:hAnsi="Times New Roman" w:cs="Times New Roman"/>
          <w:color w:val="FF0000"/>
          <w:sz w:val="32"/>
          <w:szCs w:val="32"/>
        </w:rPr>
        <w:t>:</w:t>
      </w:r>
      <w:r w:rsidRPr="00F95DE4">
        <w:rPr>
          <w:rFonts w:ascii="Times New Roman" w:eastAsia="Calibri" w:hAnsi="Times New Roman" w:cs="Times New Roman"/>
          <w:sz w:val="32"/>
          <w:szCs w:val="32"/>
        </w:rPr>
        <w:t xml:space="preserve"> in brown alga (</w:t>
      </w:r>
      <w:proofErr w:type="spellStart"/>
      <w:r w:rsidRPr="00F95DE4">
        <w:rPr>
          <w:rFonts w:ascii="Times New Roman" w:eastAsia="Calibri" w:hAnsi="Times New Roman" w:cs="Times New Roman"/>
          <w:sz w:val="32"/>
          <w:szCs w:val="32"/>
        </w:rPr>
        <w:t>phaeophyta</w:t>
      </w:r>
      <w:proofErr w:type="spellEnd"/>
      <w:r w:rsidRPr="00F95DE4">
        <w:rPr>
          <w:rFonts w:ascii="Times New Roman" w:eastAsia="Calibri" w:hAnsi="Times New Roman" w:cs="Times New Roman"/>
          <w:sz w:val="32"/>
          <w:szCs w:val="32"/>
        </w:rPr>
        <w:t xml:space="preserve">) non-motile spores known as </w:t>
      </w:r>
      <w:proofErr w:type="spellStart"/>
      <w:r w:rsidRPr="00F95DE4">
        <w:rPr>
          <w:rFonts w:ascii="Times New Roman" w:eastAsia="Calibri" w:hAnsi="Times New Roman" w:cs="Times New Roman"/>
          <w:sz w:val="32"/>
          <w:szCs w:val="32"/>
        </w:rPr>
        <w:t>tetraspores</w:t>
      </w:r>
      <w:proofErr w:type="spellEnd"/>
      <w:r w:rsidRPr="00F95DE4">
        <w:rPr>
          <w:rFonts w:ascii="Times New Roman" w:eastAsia="Calibri" w:hAnsi="Times New Roman" w:cs="Times New Roman"/>
          <w:sz w:val="32"/>
          <w:szCs w:val="32"/>
        </w:rPr>
        <w:t xml:space="preserve"> are produced in specialized cells known as </w:t>
      </w:r>
      <w:proofErr w:type="spellStart"/>
      <w:r w:rsidRPr="00F95DE4">
        <w:rPr>
          <w:rFonts w:ascii="Times New Roman" w:eastAsia="Calibri" w:hAnsi="Times New Roman" w:cs="Times New Roman"/>
          <w:sz w:val="32"/>
          <w:szCs w:val="32"/>
        </w:rPr>
        <w:t>tetrasporangia</w:t>
      </w:r>
      <w:proofErr w:type="spellEnd"/>
      <w:r w:rsidRPr="00F95DE4">
        <w:rPr>
          <w:rFonts w:ascii="Times New Roman" w:eastAsia="Calibri" w:hAnsi="Times New Roman" w:cs="Times New Roman"/>
          <w:sz w:val="32"/>
          <w:szCs w:val="32"/>
        </w:rPr>
        <w:t>.</w:t>
      </w:r>
    </w:p>
    <w:p w:rsidR="00400A8E" w:rsidRPr="00F95DE4" w:rsidRDefault="00400A8E" w:rsidP="00400A8E">
      <w:pPr>
        <w:spacing w:after="160" w:line="259" w:lineRule="auto"/>
        <w:ind w:left="142"/>
        <w:contextualSpacing/>
        <w:jc w:val="both"/>
        <w:rPr>
          <w:rFonts w:ascii="Times New Roman" w:eastAsia="Calibri" w:hAnsi="Times New Roman" w:cs="Times New Roman"/>
          <w:sz w:val="32"/>
          <w:szCs w:val="32"/>
        </w:rPr>
      </w:pPr>
    </w:p>
    <w:p w:rsidR="0081708C" w:rsidRPr="00F95DE4" w:rsidRDefault="00635E29" w:rsidP="00635E29">
      <w:pPr>
        <w:numPr>
          <w:ilvl w:val="0"/>
          <w:numId w:val="4"/>
        </w:numPr>
        <w:spacing w:after="160" w:line="259" w:lineRule="auto"/>
        <w:ind w:left="142" w:firstLine="0"/>
        <w:contextualSpacing/>
        <w:jc w:val="both"/>
        <w:rPr>
          <w:rFonts w:ascii="Times New Roman" w:eastAsia="Calibri" w:hAnsi="Times New Roman" w:cs="Times New Roman"/>
          <w:sz w:val="32"/>
          <w:szCs w:val="32"/>
        </w:rPr>
      </w:pPr>
      <w:proofErr w:type="spellStart"/>
      <w:r w:rsidRPr="00F95DE4">
        <w:rPr>
          <w:rFonts w:ascii="Times New Roman" w:eastAsia="Calibri" w:hAnsi="Times New Roman" w:cs="Times New Roman"/>
          <w:b/>
          <w:bCs/>
          <w:color w:val="FF0000"/>
          <w:sz w:val="32"/>
          <w:szCs w:val="32"/>
        </w:rPr>
        <w:t>Pseudohormocytes</w:t>
      </w:r>
      <w:proofErr w:type="spellEnd"/>
      <w:r w:rsidRPr="00F95DE4">
        <w:rPr>
          <w:rFonts w:ascii="Times New Roman" w:eastAsia="Calibri" w:hAnsi="Times New Roman" w:cs="Times New Roman"/>
          <w:sz w:val="32"/>
          <w:szCs w:val="32"/>
        </w:rPr>
        <w:t xml:space="preserve">:  are clusters of cells formed terminally on erect branches of </w:t>
      </w:r>
      <w:proofErr w:type="spellStart"/>
      <w:r w:rsidRPr="00F95DE4">
        <w:rPr>
          <w:rFonts w:ascii="Times New Roman" w:eastAsia="Calibri" w:hAnsi="Times New Roman" w:cs="Times New Roman"/>
          <w:color w:val="FF0000"/>
          <w:sz w:val="32"/>
          <w:szCs w:val="32"/>
        </w:rPr>
        <w:t>westiellopsis</w:t>
      </w:r>
      <w:proofErr w:type="spellEnd"/>
      <w:r w:rsidRPr="00F95DE4">
        <w:rPr>
          <w:rFonts w:ascii="Times New Roman" w:eastAsia="Calibri" w:hAnsi="Times New Roman" w:cs="Times New Roman"/>
          <w:color w:val="FF0000"/>
          <w:sz w:val="32"/>
          <w:szCs w:val="32"/>
        </w:rPr>
        <w:t>- blue green alga</w:t>
      </w:r>
      <w:r w:rsidRPr="00F95DE4">
        <w:rPr>
          <w:rFonts w:ascii="Times New Roman" w:eastAsia="Calibri" w:hAnsi="Times New Roman" w:cs="Times New Roman"/>
          <w:sz w:val="32"/>
          <w:szCs w:val="32"/>
        </w:rPr>
        <w:t>. These are formed after repeated transverse and longitudinal divisions of terminal cells</w:t>
      </w:r>
      <w:r w:rsidR="0081708C" w:rsidRPr="00F95DE4">
        <w:rPr>
          <w:rFonts w:ascii="Times New Roman" w:eastAsia="Calibri" w:hAnsi="Times New Roman" w:cs="Times New Roman" w:hint="cs"/>
          <w:sz w:val="32"/>
          <w:szCs w:val="32"/>
          <w:rtl/>
        </w:rPr>
        <w:t>.</w:t>
      </w:r>
      <w:r w:rsidRPr="00F95DE4">
        <w:rPr>
          <w:rFonts w:ascii="Times New Roman" w:eastAsia="Calibri" w:hAnsi="Times New Roman" w:cs="Times New Roman"/>
          <w:sz w:val="32"/>
          <w:szCs w:val="32"/>
        </w:rPr>
        <w:t xml:space="preserve"> </w:t>
      </w:r>
    </w:p>
    <w:p w:rsidR="0081708C" w:rsidRPr="00F95DE4" w:rsidRDefault="0081708C" w:rsidP="0081708C">
      <w:pPr>
        <w:spacing w:after="160" w:line="259" w:lineRule="auto"/>
        <w:ind w:left="142"/>
        <w:contextualSpacing/>
        <w:jc w:val="both"/>
        <w:rPr>
          <w:rFonts w:ascii="Times New Roman" w:eastAsia="Calibri" w:hAnsi="Times New Roman" w:cs="Times New Roman"/>
          <w:sz w:val="32"/>
          <w:szCs w:val="32"/>
        </w:rPr>
      </w:pPr>
    </w:p>
    <w:p w:rsidR="00635E29" w:rsidRPr="00F95DE4" w:rsidRDefault="00635E29" w:rsidP="00400A8E">
      <w:pPr>
        <w:spacing w:after="160" w:line="259" w:lineRule="auto"/>
        <w:ind w:left="142"/>
        <w:contextualSpacing/>
        <w:jc w:val="both"/>
        <w:rPr>
          <w:rFonts w:ascii="Times New Roman" w:eastAsia="Calibri" w:hAnsi="Times New Roman" w:cs="Times New Roman"/>
          <w:sz w:val="32"/>
          <w:szCs w:val="32"/>
          <w:rtl/>
        </w:rPr>
      </w:pPr>
      <w:r w:rsidRPr="00F95DE4">
        <w:rPr>
          <w:rFonts w:ascii="Times New Roman" w:eastAsia="Calibri" w:hAnsi="Times New Roman" w:cs="Times New Roman"/>
          <w:b/>
          <w:bCs/>
          <w:sz w:val="32"/>
          <w:szCs w:val="32"/>
        </w:rPr>
        <w:t xml:space="preserve">2- </w:t>
      </w:r>
      <w:r w:rsidRPr="00F95DE4">
        <w:rPr>
          <w:rFonts w:ascii="Times New Roman" w:eastAsia="Calibri" w:hAnsi="Times New Roman" w:cs="Times New Roman"/>
          <w:b/>
          <w:bCs/>
          <w:color w:val="FF0000"/>
          <w:sz w:val="32"/>
          <w:szCs w:val="32"/>
        </w:rPr>
        <w:t>Fission</w:t>
      </w:r>
      <w:r w:rsidRPr="00F95DE4">
        <w:rPr>
          <w:rFonts w:ascii="Times New Roman" w:eastAsia="Calibri" w:hAnsi="Times New Roman" w:cs="Times New Roman"/>
          <w:b/>
          <w:bCs/>
          <w:sz w:val="32"/>
          <w:szCs w:val="32"/>
        </w:rPr>
        <w:t>:</w:t>
      </w:r>
      <w:r w:rsidRPr="00F95DE4">
        <w:rPr>
          <w:rFonts w:ascii="Times New Roman" w:eastAsia="Calibri" w:hAnsi="Times New Roman" w:cs="Times New Roman"/>
          <w:sz w:val="32"/>
          <w:szCs w:val="32"/>
        </w:rPr>
        <w:t xml:space="preserve"> It is simple division of a unicellular alga into two new daughter cells.</w:t>
      </w:r>
    </w:p>
    <w:p w:rsidR="0081708C" w:rsidRPr="00F95DE4" w:rsidRDefault="0081708C" w:rsidP="0081708C">
      <w:pPr>
        <w:spacing w:after="160" w:line="259" w:lineRule="auto"/>
        <w:ind w:left="142"/>
        <w:contextualSpacing/>
        <w:jc w:val="both"/>
        <w:rPr>
          <w:rFonts w:ascii="Times New Roman" w:eastAsia="Calibri" w:hAnsi="Times New Roman" w:cs="Times New Roman"/>
          <w:sz w:val="32"/>
          <w:szCs w:val="32"/>
          <w:rtl/>
        </w:rPr>
      </w:pPr>
    </w:p>
    <w:p w:rsidR="00400A8E" w:rsidRPr="00F95DE4" w:rsidRDefault="00635E29" w:rsidP="00400A8E">
      <w:pPr>
        <w:jc w:val="both"/>
        <w:rPr>
          <w:rFonts w:ascii="Times New Roman" w:eastAsia="Calibri" w:hAnsi="Times New Roman" w:cs="Times New Roman"/>
          <w:sz w:val="32"/>
          <w:szCs w:val="32"/>
          <w:rtl/>
        </w:rPr>
      </w:pPr>
      <w:r w:rsidRPr="00F95DE4">
        <w:rPr>
          <w:rFonts w:ascii="Times New Roman" w:eastAsia="Calibri" w:hAnsi="Times New Roman" w:cs="Times New Roman"/>
          <w:b/>
          <w:bCs/>
          <w:sz w:val="32"/>
          <w:szCs w:val="32"/>
        </w:rPr>
        <w:t>3</w:t>
      </w:r>
      <w:r w:rsidRPr="00F95DE4">
        <w:rPr>
          <w:rFonts w:ascii="Times New Roman" w:eastAsia="Calibri" w:hAnsi="Times New Roman" w:cs="Times New Roman"/>
          <w:b/>
          <w:bCs/>
          <w:color w:val="FF0000"/>
          <w:sz w:val="32"/>
          <w:szCs w:val="32"/>
        </w:rPr>
        <w:t>- Fragmentation</w:t>
      </w:r>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sz w:val="32"/>
          <w:szCs w:val="32"/>
        </w:rPr>
        <w:t>it is the breaking away of a few or many celled segments of a filament. Such bits of living cells are called</w:t>
      </w:r>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sz w:val="32"/>
          <w:szCs w:val="32"/>
        </w:rPr>
        <w:t xml:space="preserve">the </w:t>
      </w:r>
      <w:r w:rsidRPr="00F95DE4">
        <w:rPr>
          <w:rFonts w:ascii="Times New Roman" w:eastAsia="Calibri" w:hAnsi="Times New Roman" w:cs="Times New Roman"/>
          <w:b/>
          <w:bCs/>
          <w:sz w:val="32"/>
          <w:szCs w:val="32"/>
        </w:rPr>
        <w:t xml:space="preserve">fragments. </w:t>
      </w:r>
    </w:p>
    <w:p w:rsidR="00635E29" w:rsidRPr="00F95DE4" w:rsidRDefault="00635E29" w:rsidP="00400A8E">
      <w:pPr>
        <w:jc w:val="both"/>
        <w:rPr>
          <w:rFonts w:ascii="Times New Roman" w:eastAsia="Calibri" w:hAnsi="Times New Roman" w:cs="Times New Roman"/>
          <w:b/>
          <w:bCs/>
          <w:color w:val="FF0000"/>
          <w:sz w:val="32"/>
          <w:szCs w:val="32"/>
        </w:rPr>
      </w:pPr>
      <w:r w:rsidRPr="00F95DE4">
        <w:rPr>
          <w:rFonts w:ascii="Times New Roman" w:eastAsia="Calibri" w:hAnsi="Times New Roman" w:cs="Times New Roman"/>
          <w:b/>
          <w:bCs/>
          <w:sz w:val="32"/>
          <w:szCs w:val="32"/>
        </w:rPr>
        <w:t xml:space="preserve">4- </w:t>
      </w:r>
      <w:r w:rsidRPr="00F95DE4">
        <w:rPr>
          <w:rFonts w:ascii="Times New Roman" w:eastAsia="Calibri" w:hAnsi="Times New Roman" w:cs="Times New Roman"/>
          <w:b/>
          <w:bCs/>
          <w:color w:val="FF0000"/>
          <w:sz w:val="32"/>
          <w:szCs w:val="32"/>
        </w:rPr>
        <w:t xml:space="preserve">By the formation of adventitious branches. </w:t>
      </w:r>
    </w:p>
    <w:p w:rsidR="00635E29" w:rsidRPr="00F95DE4" w:rsidRDefault="00635E29" w:rsidP="00635E29">
      <w:pPr>
        <w:jc w:val="both"/>
        <w:rPr>
          <w:rFonts w:ascii="Times New Roman" w:eastAsia="Calibri" w:hAnsi="Times New Roman" w:cs="Times New Roman"/>
          <w:b/>
          <w:bCs/>
          <w:color w:val="FF0000"/>
          <w:sz w:val="32"/>
          <w:szCs w:val="32"/>
        </w:rPr>
      </w:pPr>
      <w:r w:rsidRPr="00F95DE4">
        <w:rPr>
          <w:rFonts w:ascii="Times New Roman" w:eastAsia="Calibri" w:hAnsi="Times New Roman" w:cs="Times New Roman"/>
          <w:b/>
          <w:bCs/>
          <w:color w:val="FF0000"/>
          <w:sz w:val="32"/>
          <w:szCs w:val="32"/>
        </w:rPr>
        <w:t>5- By the formation of tubers.</w:t>
      </w:r>
    </w:p>
    <w:p w:rsidR="00635E29" w:rsidRPr="00F95DE4" w:rsidRDefault="00635E29" w:rsidP="00635E29">
      <w:pPr>
        <w:jc w:val="both"/>
        <w:rPr>
          <w:rFonts w:ascii="Times New Roman" w:eastAsia="Calibri" w:hAnsi="Times New Roman" w:cs="Times New Roman"/>
          <w:b/>
          <w:bCs/>
          <w:color w:val="FF0000"/>
          <w:sz w:val="32"/>
          <w:szCs w:val="32"/>
        </w:rPr>
      </w:pPr>
      <w:r w:rsidRPr="00F95DE4">
        <w:rPr>
          <w:rFonts w:ascii="Times New Roman" w:eastAsia="Calibri" w:hAnsi="Times New Roman" w:cs="Times New Roman"/>
          <w:b/>
          <w:bCs/>
          <w:color w:val="FF0000"/>
          <w:sz w:val="32"/>
          <w:szCs w:val="32"/>
        </w:rPr>
        <w:t>6- Budding.</w:t>
      </w:r>
    </w:p>
    <w:p w:rsidR="00841F04" w:rsidRPr="00F95DE4" w:rsidRDefault="00635E29" w:rsidP="00841F04">
      <w:pPr>
        <w:jc w:val="both"/>
        <w:rPr>
          <w:rFonts w:ascii="Times New Roman" w:eastAsia="Calibri" w:hAnsi="Times New Roman" w:cs="Times New Roman"/>
          <w:sz w:val="32"/>
          <w:szCs w:val="32"/>
          <w:rtl/>
        </w:rPr>
      </w:pPr>
      <w:r w:rsidRPr="00F95DE4">
        <w:rPr>
          <w:rFonts w:ascii="Times New Roman" w:eastAsia="Calibri" w:hAnsi="Times New Roman" w:cs="Times New Roman"/>
          <w:b/>
          <w:bCs/>
          <w:sz w:val="32"/>
          <w:szCs w:val="32"/>
        </w:rPr>
        <w:lastRenderedPageBreak/>
        <w:t xml:space="preserve">ii) </w:t>
      </w:r>
      <w:r w:rsidRPr="00F95DE4">
        <w:rPr>
          <w:rFonts w:ascii="Times New Roman" w:eastAsia="Calibri" w:hAnsi="Times New Roman" w:cs="Times New Roman"/>
          <w:b/>
          <w:bCs/>
          <w:color w:val="FF0000"/>
          <w:sz w:val="32"/>
          <w:szCs w:val="32"/>
        </w:rPr>
        <w:t>Sexual reproduction</w:t>
      </w:r>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sz w:val="32"/>
          <w:szCs w:val="32"/>
        </w:rPr>
        <w:t xml:space="preserve">it involves the fusion of two specialized reproductive cells called the gametes. Fusion may occur between two </w:t>
      </w:r>
      <w:proofErr w:type="spellStart"/>
      <w:r w:rsidRPr="00F95DE4">
        <w:rPr>
          <w:rFonts w:ascii="Times New Roman" w:eastAsia="Calibri" w:hAnsi="Times New Roman" w:cs="Times New Roman"/>
          <w:sz w:val="32"/>
          <w:szCs w:val="32"/>
        </w:rPr>
        <w:t>vgametes</w:t>
      </w:r>
      <w:proofErr w:type="spellEnd"/>
      <w:r w:rsidRPr="00F95DE4">
        <w:rPr>
          <w:rFonts w:ascii="Times New Roman" w:eastAsia="Calibri" w:hAnsi="Times New Roman" w:cs="Times New Roman"/>
          <w:sz w:val="32"/>
          <w:szCs w:val="32"/>
        </w:rPr>
        <w:t xml:space="preserve"> from the same plant </w:t>
      </w:r>
      <w:r w:rsidRPr="00F95DE4">
        <w:rPr>
          <w:rFonts w:ascii="Times New Roman" w:eastAsia="Calibri" w:hAnsi="Times New Roman" w:cs="Times New Roman"/>
          <w:b/>
          <w:bCs/>
          <w:sz w:val="32"/>
          <w:szCs w:val="32"/>
        </w:rPr>
        <w:t>(</w:t>
      </w:r>
      <w:r w:rsidRPr="00F95DE4">
        <w:rPr>
          <w:rFonts w:ascii="Times New Roman" w:eastAsia="Calibri" w:hAnsi="Times New Roman" w:cs="Times New Roman"/>
          <w:b/>
          <w:bCs/>
          <w:color w:val="FF0000"/>
          <w:sz w:val="32"/>
          <w:szCs w:val="32"/>
        </w:rPr>
        <w:t>monoecious</w:t>
      </w:r>
      <w:r w:rsidRPr="00F95DE4">
        <w:rPr>
          <w:rFonts w:ascii="Times New Roman" w:eastAsia="Calibri" w:hAnsi="Times New Roman" w:cs="Times New Roman"/>
          <w:sz w:val="32"/>
          <w:szCs w:val="32"/>
        </w:rPr>
        <w:t>) or from different plants (</w:t>
      </w:r>
      <w:proofErr w:type="spellStart"/>
      <w:r w:rsidRPr="00F95DE4">
        <w:rPr>
          <w:rFonts w:ascii="Times New Roman" w:eastAsia="Calibri" w:hAnsi="Times New Roman" w:cs="Times New Roman"/>
          <w:b/>
          <w:bCs/>
          <w:color w:val="FF0000"/>
          <w:sz w:val="32"/>
          <w:szCs w:val="32"/>
        </w:rPr>
        <w:t>diocious</w:t>
      </w:r>
      <w:proofErr w:type="spellEnd"/>
      <w:r w:rsidRPr="00F95DE4">
        <w:rPr>
          <w:rFonts w:ascii="Times New Roman" w:eastAsia="Calibri" w:hAnsi="Times New Roman" w:cs="Times New Roman"/>
          <w:sz w:val="32"/>
          <w:szCs w:val="32"/>
        </w:rPr>
        <w:t xml:space="preserve">). The process of fusion called the </w:t>
      </w:r>
      <w:r w:rsidRPr="00F95DE4">
        <w:rPr>
          <w:rFonts w:ascii="Times New Roman" w:eastAsia="Calibri" w:hAnsi="Times New Roman" w:cs="Times New Roman"/>
          <w:b/>
          <w:bCs/>
          <w:sz w:val="32"/>
          <w:szCs w:val="32"/>
        </w:rPr>
        <w:t>fertilization</w:t>
      </w:r>
      <w:r w:rsidRPr="00F95DE4">
        <w:rPr>
          <w:rFonts w:ascii="Times New Roman" w:eastAsia="Calibri" w:hAnsi="Times New Roman" w:cs="Times New Roman"/>
          <w:sz w:val="32"/>
          <w:szCs w:val="32"/>
        </w:rPr>
        <w:t xml:space="preserve">. And the product of fusion called the zygote. </w:t>
      </w:r>
    </w:p>
    <w:p w:rsidR="00635E29" w:rsidRPr="00F95DE4" w:rsidRDefault="00635E29" w:rsidP="00841F04">
      <w:pPr>
        <w:jc w:val="both"/>
        <w:rPr>
          <w:rFonts w:ascii="Times New Roman" w:eastAsia="Calibri" w:hAnsi="Times New Roman" w:cs="Times New Roman"/>
          <w:b/>
          <w:bCs/>
          <w:sz w:val="32"/>
          <w:szCs w:val="32"/>
        </w:rPr>
      </w:pPr>
      <w:r w:rsidRPr="00F95DE4">
        <w:rPr>
          <w:rFonts w:ascii="Times New Roman" w:eastAsia="Calibri" w:hAnsi="Times New Roman" w:cs="Times New Roman"/>
          <w:sz w:val="32"/>
          <w:szCs w:val="32"/>
        </w:rPr>
        <w:t xml:space="preserve">In general, it is of two main types, </w:t>
      </w:r>
      <w:proofErr w:type="spellStart"/>
      <w:r w:rsidRPr="00F95DE4">
        <w:rPr>
          <w:rFonts w:ascii="Times New Roman" w:eastAsia="Calibri" w:hAnsi="Times New Roman" w:cs="Times New Roman"/>
          <w:b/>
          <w:bCs/>
          <w:color w:val="FF0000"/>
          <w:sz w:val="32"/>
          <w:szCs w:val="32"/>
        </w:rPr>
        <w:t>isogamous</w:t>
      </w:r>
      <w:proofErr w:type="spellEnd"/>
      <w:r w:rsidRPr="00F95DE4">
        <w:rPr>
          <w:rFonts w:ascii="Times New Roman" w:eastAsia="Calibri" w:hAnsi="Times New Roman" w:cs="Times New Roman"/>
          <w:sz w:val="32"/>
          <w:szCs w:val="32"/>
        </w:rPr>
        <w:t xml:space="preserve"> and </w:t>
      </w:r>
      <w:r w:rsidRPr="00F95DE4">
        <w:rPr>
          <w:rFonts w:ascii="Times New Roman" w:eastAsia="Calibri" w:hAnsi="Times New Roman" w:cs="Times New Roman"/>
          <w:b/>
          <w:bCs/>
          <w:color w:val="FF0000"/>
          <w:sz w:val="32"/>
          <w:szCs w:val="32"/>
        </w:rPr>
        <w:t>heterogamous</w:t>
      </w:r>
      <w:r w:rsidRPr="00F95DE4">
        <w:rPr>
          <w:rFonts w:ascii="Times New Roman" w:eastAsia="Calibri" w:hAnsi="Times New Roman" w:cs="Times New Roman"/>
          <w:b/>
          <w:bCs/>
          <w:sz w:val="32"/>
          <w:szCs w:val="32"/>
        </w:rPr>
        <w:t>.</w:t>
      </w:r>
    </w:p>
    <w:p w:rsidR="00635E29" w:rsidRPr="00F95DE4" w:rsidRDefault="00635E29" w:rsidP="00732B8C">
      <w:pPr>
        <w:numPr>
          <w:ilvl w:val="0"/>
          <w:numId w:val="7"/>
        </w:numPr>
        <w:tabs>
          <w:tab w:val="left" w:pos="284"/>
        </w:tabs>
        <w:spacing w:after="160" w:line="259" w:lineRule="auto"/>
        <w:ind w:left="0" w:firstLine="0"/>
        <w:contextualSpacing/>
        <w:jc w:val="both"/>
        <w:rPr>
          <w:rFonts w:ascii="Times New Roman" w:eastAsia="Calibri" w:hAnsi="Times New Roman" w:cs="Times New Roman"/>
          <w:color w:val="FF0000"/>
          <w:sz w:val="32"/>
          <w:szCs w:val="32"/>
        </w:rPr>
      </w:pPr>
      <w:r w:rsidRPr="00F95DE4">
        <w:rPr>
          <w:rFonts w:ascii="Times New Roman" w:eastAsia="Calibri" w:hAnsi="Times New Roman" w:cs="Times New Roman"/>
          <w:b/>
          <w:bCs/>
          <w:color w:val="FF0000"/>
          <w:sz w:val="32"/>
          <w:szCs w:val="32"/>
        </w:rPr>
        <w:t>Isogamy</w:t>
      </w:r>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sz w:val="32"/>
          <w:szCs w:val="32"/>
        </w:rPr>
        <w:t xml:space="preserve">It is the simplest and the most primitive type of sexual reproduction. It consists in the fusion of morphologically identical gametes, which they are similar in size and structure and are called the </w:t>
      </w:r>
      <w:r w:rsidRPr="00F95DE4">
        <w:rPr>
          <w:rFonts w:ascii="Times New Roman" w:eastAsia="Calibri" w:hAnsi="Times New Roman" w:cs="Times New Roman"/>
          <w:b/>
          <w:bCs/>
          <w:sz w:val="32"/>
          <w:szCs w:val="32"/>
        </w:rPr>
        <w:t>isogametes</w:t>
      </w:r>
      <w:r w:rsidRPr="00F95DE4">
        <w:rPr>
          <w:rFonts w:ascii="Times New Roman" w:eastAsia="Calibri" w:hAnsi="Times New Roman" w:cs="Times New Roman"/>
          <w:sz w:val="32"/>
          <w:szCs w:val="32"/>
        </w:rPr>
        <w:t>. The act of fusion in isogamy is called</w:t>
      </w:r>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b/>
          <w:bCs/>
          <w:color w:val="FF0000"/>
          <w:sz w:val="32"/>
          <w:szCs w:val="32"/>
        </w:rPr>
        <w:t xml:space="preserve">conjugation </w:t>
      </w:r>
      <w:r w:rsidRPr="00F95DE4">
        <w:rPr>
          <w:rFonts w:ascii="Times New Roman" w:eastAsia="Calibri" w:hAnsi="Times New Roman" w:cs="Times New Roman"/>
          <w:sz w:val="32"/>
          <w:szCs w:val="32"/>
        </w:rPr>
        <w:t xml:space="preserve">and the product of fusion called </w:t>
      </w:r>
      <w:proofErr w:type="spellStart"/>
      <w:r w:rsidRPr="00F95DE4">
        <w:rPr>
          <w:rFonts w:ascii="Times New Roman" w:eastAsia="Calibri" w:hAnsi="Times New Roman" w:cs="Times New Roman"/>
          <w:b/>
          <w:bCs/>
          <w:color w:val="FF0000"/>
          <w:sz w:val="32"/>
          <w:szCs w:val="32"/>
        </w:rPr>
        <w:t>zygospore</w:t>
      </w:r>
      <w:proofErr w:type="spellEnd"/>
      <w:r w:rsidRPr="00F95DE4">
        <w:rPr>
          <w:rFonts w:ascii="Times New Roman" w:eastAsia="Calibri" w:hAnsi="Times New Roman" w:cs="Times New Roman"/>
          <w:b/>
          <w:bCs/>
          <w:color w:val="FF0000"/>
          <w:sz w:val="32"/>
          <w:szCs w:val="32"/>
        </w:rPr>
        <w:t>.</w:t>
      </w:r>
    </w:p>
    <w:p w:rsidR="00732B8C" w:rsidRPr="00F95DE4" w:rsidRDefault="00732B8C" w:rsidP="00732B8C">
      <w:pPr>
        <w:tabs>
          <w:tab w:val="left" w:pos="284"/>
        </w:tabs>
        <w:spacing w:after="160" w:line="259" w:lineRule="auto"/>
        <w:contextualSpacing/>
        <w:jc w:val="both"/>
        <w:rPr>
          <w:rFonts w:ascii="Times New Roman" w:eastAsia="Calibri" w:hAnsi="Times New Roman" w:cs="Times New Roman"/>
          <w:sz w:val="32"/>
          <w:szCs w:val="32"/>
        </w:rPr>
      </w:pPr>
    </w:p>
    <w:p w:rsidR="009B6732" w:rsidRPr="00F95DE4" w:rsidRDefault="000C3BAD" w:rsidP="000C3BAD">
      <w:pPr>
        <w:tabs>
          <w:tab w:val="left" w:pos="284"/>
        </w:tabs>
        <w:spacing w:after="160" w:line="259" w:lineRule="auto"/>
        <w:jc w:val="both"/>
        <w:rPr>
          <w:rFonts w:ascii="Times New Roman" w:eastAsia="Calibri" w:hAnsi="Times New Roman" w:cs="Times New Roman"/>
          <w:sz w:val="32"/>
          <w:szCs w:val="32"/>
        </w:rPr>
      </w:pPr>
      <w:r w:rsidRPr="00F95DE4">
        <w:rPr>
          <w:rFonts w:ascii="Times New Roman" w:eastAsia="Calibri" w:hAnsi="Times New Roman" w:cs="Times New Roman"/>
          <w:b/>
          <w:bCs/>
          <w:sz w:val="32"/>
          <w:szCs w:val="32"/>
          <w:lang w:bidi="ar-AE"/>
        </w:rPr>
        <w:t>b)</w:t>
      </w:r>
      <w:proofErr w:type="spellStart"/>
      <w:r w:rsidR="00635E29" w:rsidRPr="00F95DE4">
        <w:rPr>
          <w:rFonts w:ascii="Times New Roman" w:eastAsia="Calibri" w:hAnsi="Times New Roman" w:cs="Times New Roman"/>
          <w:b/>
          <w:bCs/>
          <w:color w:val="FF0000"/>
          <w:sz w:val="32"/>
          <w:szCs w:val="32"/>
        </w:rPr>
        <w:t>Heterogamy</w:t>
      </w:r>
      <w:proofErr w:type="spellEnd"/>
      <w:r w:rsidR="00635E29" w:rsidRPr="00F95DE4">
        <w:rPr>
          <w:rFonts w:ascii="Times New Roman" w:eastAsia="Calibri" w:hAnsi="Times New Roman" w:cs="Times New Roman"/>
          <w:sz w:val="32"/>
          <w:szCs w:val="32"/>
        </w:rPr>
        <w:t xml:space="preserve">:  It includes the fusion of dissimilar gametes. The fusing gametes differ in size, structure and physiology. </w:t>
      </w:r>
    </w:p>
    <w:p w:rsidR="00EA1FB9" w:rsidRPr="00F95DE4" w:rsidRDefault="00EA1FB9" w:rsidP="00F95DE4">
      <w:pPr>
        <w:rPr>
          <w:rFonts w:ascii="Times New Roman" w:eastAsia="Calibri" w:hAnsi="Times New Roman" w:cs="Times New Roman"/>
          <w:sz w:val="32"/>
          <w:szCs w:val="32"/>
        </w:rPr>
      </w:pPr>
    </w:p>
    <w:p w:rsidR="009B6732" w:rsidRPr="009B6732" w:rsidRDefault="009B6732" w:rsidP="009B6732">
      <w:pPr>
        <w:tabs>
          <w:tab w:val="left" w:pos="284"/>
        </w:tabs>
        <w:spacing w:after="160" w:line="259" w:lineRule="auto"/>
        <w:ind w:left="360"/>
        <w:contextualSpacing/>
        <w:jc w:val="both"/>
        <w:rPr>
          <w:rFonts w:ascii="Times New Roman" w:eastAsia="Calibri" w:hAnsi="Times New Roman" w:cs="Times New Roman"/>
          <w:sz w:val="28"/>
          <w:szCs w:val="28"/>
        </w:rPr>
      </w:pPr>
    </w:p>
    <w:p w:rsidR="009B6732" w:rsidRPr="00F95DE4" w:rsidRDefault="00635E29" w:rsidP="009B6732">
      <w:pPr>
        <w:tabs>
          <w:tab w:val="left" w:pos="284"/>
        </w:tabs>
        <w:spacing w:after="160" w:line="259" w:lineRule="auto"/>
        <w:ind w:left="360"/>
        <w:contextualSpacing/>
        <w:jc w:val="both"/>
        <w:rPr>
          <w:rFonts w:ascii="Times New Roman" w:eastAsia="Calibri" w:hAnsi="Times New Roman" w:cs="Times New Roman"/>
          <w:color w:val="FF0000"/>
          <w:sz w:val="40"/>
          <w:szCs w:val="40"/>
        </w:rPr>
      </w:pPr>
      <w:r w:rsidRPr="00F95DE4">
        <w:rPr>
          <w:rFonts w:ascii="Times New Roman" w:eastAsia="Calibri" w:hAnsi="Times New Roman" w:cs="Times New Roman"/>
          <w:color w:val="FF0000"/>
          <w:sz w:val="40"/>
          <w:szCs w:val="40"/>
        </w:rPr>
        <w:t>Heterogamous sexual reproduction is of two types:</w:t>
      </w:r>
    </w:p>
    <w:p w:rsidR="00732B8C" w:rsidRPr="00732B8C" w:rsidRDefault="00635E29" w:rsidP="009B6732">
      <w:pPr>
        <w:tabs>
          <w:tab w:val="left" w:pos="284"/>
        </w:tabs>
        <w:spacing w:after="160" w:line="259" w:lineRule="auto"/>
        <w:ind w:left="360"/>
        <w:contextualSpacing/>
        <w:jc w:val="both"/>
        <w:rPr>
          <w:rFonts w:ascii="Times New Roman" w:eastAsia="Calibri" w:hAnsi="Times New Roman" w:cs="Times New Roman"/>
          <w:sz w:val="28"/>
          <w:szCs w:val="28"/>
        </w:rPr>
      </w:pPr>
      <w:r w:rsidRPr="00732B8C">
        <w:rPr>
          <w:rFonts w:ascii="Times New Roman" w:eastAsia="Calibri" w:hAnsi="Times New Roman" w:cs="Times New Roman"/>
          <w:sz w:val="28"/>
          <w:szCs w:val="28"/>
        </w:rPr>
        <w:t xml:space="preserve"> </w:t>
      </w:r>
    </w:p>
    <w:p w:rsidR="008A6B43" w:rsidRPr="00F95DE4" w:rsidRDefault="00635E29" w:rsidP="000C3BAD">
      <w:pPr>
        <w:jc w:val="both"/>
        <w:rPr>
          <w:rFonts w:ascii="Times New Roman" w:eastAsia="Calibri" w:hAnsi="Times New Roman" w:cs="Times New Roman"/>
          <w:sz w:val="32"/>
          <w:szCs w:val="32"/>
          <w:rtl/>
        </w:rPr>
      </w:pPr>
      <w:r w:rsidRPr="00635E29">
        <w:rPr>
          <w:rFonts w:ascii="Times New Roman" w:eastAsia="Calibri" w:hAnsi="Times New Roman" w:cs="Times New Roman"/>
          <w:b/>
          <w:bCs/>
          <w:sz w:val="28"/>
          <w:szCs w:val="28"/>
        </w:rPr>
        <w:t>1</w:t>
      </w:r>
      <w:r w:rsidRPr="00F95DE4">
        <w:rPr>
          <w:rFonts w:ascii="Times New Roman" w:eastAsia="Calibri" w:hAnsi="Times New Roman" w:cs="Times New Roman"/>
          <w:b/>
          <w:bCs/>
          <w:sz w:val="32"/>
          <w:szCs w:val="32"/>
        </w:rPr>
        <w:t xml:space="preserve">- </w:t>
      </w:r>
      <w:proofErr w:type="spellStart"/>
      <w:r w:rsidRPr="00F95DE4">
        <w:rPr>
          <w:rFonts w:ascii="Times New Roman" w:eastAsia="Calibri" w:hAnsi="Times New Roman" w:cs="Times New Roman"/>
          <w:b/>
          <w:bCs/>
          <w:color w:val="FF0000"/>
          <w:sz w:val="32"/>
          <w:szCs w:val="32"/>
        </w:rPr>
        <w:t>An</w:t>
      </w:r>
      <w:r w:rsidR="009B6732" w:rsidRPr="00F95DE4">
        <w:rPr>
          <w:rFonts w:ascii="Times New Roman" w:eastAsia="Calibri" w:hAnsi="Times New Roman" w:cs="Times New Roman"/>
          <w:b/>
          <w:bCs/>
          <w:color w:val="FF0000"/>
          <w:sz w:val="32"/>
          <w:szCs w:val="32"/>
        </w:rPr>
        <w:t>isogamy</w:t>
      </w:r>
      <w:proofErr w:type="spellEnd"/>
      <w:r w:rsidRPr="00F95DE4">
        <w:rPr>
          <w:rFonts w:ascii="Times New Roman" w:eastAsia="Calibri" w:hAnsi="Times New Roman" w:cs="Times New Roman"/>
          <w:sz w:val="32"/>
          <w:szCs w:val="32"/>
        </w:rPr>
        <w:t xml:space="preserve">: It involves the fusion of gametes which are dissimilar and are produced in modified vegetative cells called the </w:t>
      </w:r>
      <w:proofErr w:type="spellStart"/>
      <w:r w:rsidRPr="00F95DE4">
        <w:rPr>
          <w:rFonts w:ascii="Times New Roman" w:eastAsia="Calibri" w:hAnsi="Times New Roman" w:cs="Times New Roman"/>
          <w:b/>
          <w:bCs/>
          <w:sz w:val="32"/>
          <w:szCs w:val="32"/>
        </w:rPr>
        <w:t>gametangia</w:t>
      </w:r>
      <w:proofErr w:type="spellEnd"/>
      <w:r w:rsidRPr="00F95DE4">
        <w:rPr>
          <w:rFonts w:ascii="Times New Roman" w:eastAsia="Calibri" w:hAnsi="Times New Roman" w:cs="Times New Roman"/>
          <w:b/>
          <w:bCs/>
          <w:sz w:val="32"/>
          <w:szCs w:val="32"/>
        </w:rPr>
        <w:t xml:space="preserve">. </w:t>
      </w:r>
    </w:p>
    <w:p w:rsidR="00635E29" w:rsidRPr="00F95DE4" w:rsidRDefault="00635E29" w:rsidP="000C3BAD">
      <w:pPr>
        <w:jc w:val="both"/>
        <w:rPr>
          <w:rFonts w:ascii="Times New Roman" w:eastAsia="Calibri" w:hAnsi="Times New Roman" w:cs="Times New Roman"/>
          <w:sz w:val="32"/>
          <w:szCs w:val="32"/>
        </w:rPr>
      </w:pPr>
      <w:r w:rsidRPr="00F95DE4">
        <w:rPr>
          <w:rFonts w:ascii="Times New Roman" w:eastAsia="Calibri" w:hAnsi="Times New Roman" w:cs="Times New Roman"/>
          <w:b/>
          <w:bCs/>
          <w:sz w:val="32"/>
          <w:szCs w:val="32"/>
        </w:rPr>
        <w:t>2-</w:t>
      </w:r>
      <w:r w:rsidRPr="00F95DE4">
        <w:rPr>
          <w:rFonts w:ascii="Times New Roman" w:eastAsia="Calibri" w:hAnsi="Times New Roman" w:cs="Times New Roman"/>
          <w:sz w:val="32"/>
          <w:szCs w:val="32"/>
        </w:rPr>
        <w:t xml:space="preserve"> </w:t>
      </w:r>
      <w:proofErr w:type="spellStart"/>
      <w:r w:rsidRPr="00F95DE4">
        <w:rPr>
          <w:rFonts w:ascii="Times New Roman" w:eastAsia="Calibri" w:hAnsi="Times New Roman" w:cs="Times New Roman"/>
          <w:b/>
          <w:bCs/>
          <w:color w:val="FF0000"/>
          <w:sz w:val="32"/>
          <w:szCs w:val="32"/>
        </w:rPr>
        <w:t>Oogamy</w:t>
      </w:r>
      <w:proofErr w:type="spellEnd"/>
      <w:r w:rsidRPr="00F95DE4">
        <w:rPr>
          <w:rFonts w:ascii="Times New Roman" w:eastAsia="Calibri" w:hAnsi="Times New Roman" w:cs="Times New Roman"/>
          <w:sz w:val="32"/>
          <w:szCs w:val="32"/>
        </w:rPr>
        <w:t xml:space="preserve">: The gametes are produced in special sexual organs which are differentiation from ordinary vegetative cells. The female sex organ is enlarged, it is called </w:t>
      </w:r>
      <w:proofErr w:type="spellStart"/>
      <w:r w:rsidRPr="00F95DE4">
        <w:rPr>
          <w:rFonts w:ascii="Times New Roman" w:eastAsia="Calibri" w:hAnsi="Times New Roman" w:cs="Times New Roman"/>
          <w:b/>
          <w:bCs/>
          <w:color w:val="FF0000"/>
          <w:sz w:val="32"/>
          <w:szCs w:val="32"/>
        </w:rPr>
        <w:t>oogonium</w:t>
      </w:r>
      <w:proofErr w:type="spellEnd"/>
      <w:r w:rsidRPr="00F95DE4">
        <w:rPr>
          <w:rFonts w:ascii="Times New Roman" w:eastAsia="Calibri" w:hAnsi="Times New Roman" w:cs="Times New Roman"/>
          <w:b/>
          <w:bCs/>
          <w:color w:val="FF0000"/>
          <w:sz w:val="32"/>
          <w:szCs w:val="32"/>
        </w:rPr>
        <w:t>.</w:t>
      </w:r>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sz w:val="32"/>
          <w:szCs w:val="32"/>
        </w:rPr>
        <w:t>While the male sex organ is smaller in size and is called the</w:t>
      </w:r>
      <w:r w:rsidRPr="00F95DE4">
        <w:rPr>
          <w:rFonts w:ascii="Times New Roman" w:eastAsia="Calibri" w:hAnsi="Times New Roman" w:cs="Times New Roman"/>
          <w:b/>
          <w:bCs/>
          <w:sz w:val="32"/>
          <w:szCs w:val="32"/>
        </w:rPr>
        <w:t xml:space="preserve"> </w:t>
      </w:r>
      <w:r w:rsidRPr="00F95DE4">
        <w:rPr>
          <w:rFonts w:ascii="Times New Roman" w:eastAsia="Calibri" w:hAnsi="Times New Roman" w:cs="Times New Roman"/>
          <w:b/>
          <w:bCs/>
          <w:color w:val="FF0000"/>
          <w:sz w:val="32"/>
          <w:szCs w:val="32"/>
        </w:rPr>
        <w:t>antheridium</w:t>
      </w:r>
      <w:r w:rsidRPr="00F95DE4">
        <w:rPr>
          <w:rFonts w:ascii="Times New Roman" w:eastAsia="Calibri" w:hAnsi="Times New Roman" w:cs="Times New Roman"/>
          <w:sz w:val="32"/>
          <w:szCs w:val="32"/>
        </w:rPr>
        <w:t xml:space="preserve"> </w:t>
      </w:r>
    </w:p>
    <w:p w:rsidR="00635E29" w:rsidRPr="00F95DE4" w:rsidRDefault="00635E29" w:rsidP="00635E29">
      <w:pPr>
        <w:rPr>
          <w:rFonts w:ascii="Times New Roman" w:eastAsia="Calibri" w:hAnsi="Times New Roman" w:cs="Times New Roman"/>
          <w:b/>
          <w:bCs/>
          <w:sz w:val="32"/>
          <w:szCs w:val="32"/>
        </w:rPr>
      </w:pPr>
    </w:p>
    <w:p w:rsidR="00635E29" w:rsidRPr="00F95DE4" w:rsidRDefault="00635E29" w:rsidP="00635E29">
      <w:pPr>
        <w:rPr>
          <w:rFonts w:ascii="Times New Roman" w:eastAsia="Calibri" w:hAnsi="Times New Roman" w:cs="Times New Roman"/>
          <w:sz w:val="32"/>
          <w:szCs w:val="32"/>
        </w:rPr>
      </w:pPr>
    </w:p>
    <w:p w:rsidR="00635E29" w:rsidRPr="00F95DE4" w:rsidRDefault="00635E29" w:rsidP="00635E29">
      <w:pPr>
        <w:rPr>
          <w:rFonts w:ascii="Times New Roman" w:eastAsia="Calibri" w:hAnsi="Times New Roman" w:cs="Times New Roman"/>
          <w:sz w:val="32"/>
          <w:szCs w:val="32"/>
        </w:rPr>
      </w:pPr>
    </w:p>
    <w:p w:rsidR="002E78BD" w:rsidRPr="00F95DE4" w:rsidRDefault="002E78BD" w:rsidP="002E78BD">
      <w:pPr>
        <w:rPr>
          <w:sz w:val="32"/>
          <w:szCs w:val="32"/>
        </w:rPr>
      </w:pPr>
      <w:bookmarkStart w:id="0" w:name="_GoBack"/>
      <w:bookmarkEnd w:id="0"/>
    </w:p>
    <w:sectPr w:rsidR="002E78BD" w:rsidRPr="00F95DE4" w:rsidSect="00432149">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88" w:rsidRDefault="005A7188" w:rsidP="0051744D">
      <w:pPr>
        <w:spacing w:after="0" w:line="240" w:lineRule="auto"/>
      </w:pPr>
      <w:r>
        <w:separator/>
      </w:r>
    </w:p>
  </w:endnote>
  <w:endnote w:type="continuationSeparator" w:id="0">
    <w:p w:rsidR="005A7188" w:rsidRDefault="005A7188" w:rsidP="00517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01285"/>
      <w:docPartObj>
        <w:docPartGallery w:val="Page Numbers (Bottom of Page)"/>
        <w:docPartUnique/>
      </w:docPartObj>
    </w:sdtPr>
    <w:sdtEndPr/>
    <w:sdtContent>
      <w:p w:rsidR="00782694" w:rsidRDefault="00782694">
        <w:pPr>
          <w:pStyle w:val="a6"/>
          <w:jc w:val="center"/>
        </w:pPr>
        <w:r>
          <w:fldChar w:fldCharType="begin"/>
        </w:r>
        <w:r>
          <w:instrText xml:space="preserve"> PAGE   \* MERGEFORMAT </w:instrText>
        </w:r>
        <w:r>
          <w:fldChar w:fldCharType="separate"/>
        </w:r>
        <w:r w:rsidR="000B6298">
          <w:rPr>
            <w:noProof/>
          </w:rPr>
          <w:t>8</w:t>
        </w:r>
        <w:r>
          <w:rPr>
            <w:noProof/>
          </w:rPr>
          <w:fldChar w:fldCharType="end"/>
        </w:r>
      </w:p>
    </w:sdtContent>
  </w:sdt>
  <w:p w:rsidR="00782694" w:rsidRDefault="00782694" w:rsidP="007B745B">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88" w:rsidRDefault="005A7188" w:rsidP="0051744D">
      <w:pPr>
        <w:spacing w:after="0" w:line="240" w:lineRule="auto"/>
      </w:pPr>
      <w:r>
        <w:separator/>
      </w:r>
    </w:p>
  </w:footnote>
  <w:footnote w:type="continuationSeparator" w:id="0">
    <w:p w:rsidR="005A7188" w:rsidRDefault="005A7188" w:rsidP="00517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694" w:rsidRDefault="00C32548" w:rsidP="008D4B0D">
    <w:pPr>
      <w:pStyle w:val="a5"/>
      <w:pBdr>
        <w:bottom w:val="thickThinSmallGap" w:sz="24" w:space="1" w:color="622423" w:themeColor="accent2" w:themeShade="7F"/>
      </w:pBdr>
      <w:tabs>
        <w:tab w:val="clear" w:pos="4320"/>
        <w:tab w:val="clear" w:pos="8640"/>
        <w:tab w:val="left" w:pos="2490"/>
        <w:tab w:val="left" w:pos="6435"/>
      </w:tabs>
      <w:bidi/>
      <w:rPr>
        <w:rFonts w:asciiTheme="majorHAnsi" w:eastAsiaTheme="majorEastAsia" w:hAnsiTheme="majorHAnsi" w:cstheme="majorBidi"/>
        <w:sz w:val="32"/>
        <w:szCs w:val="32"/>
      </w:rPr>
    </w:pPr>
    <w:r>
      <w:rPr>
        <w:rFonts w:asciiTheme="majorBidi" w:eastAsiaTheme="majorEastAsia" w:hAnsiTheme="majorBidi" w:cstheme="majorBidi" w:hint="cs"/>
        <w:b/>
        <w:bCs/>
        <w:sz w:val="32"/>
        <w:szCs w:val="32"/>
        <w:rtl/>
      </w:rPr>
      <w:t xml:space="preserve"> اعداد: </w:t>
    </w:r>
    <w:proofErr w:type="spellStart"/>
    <w:r>
      <w:rPr>
        <w:rFonts w:asciiTheme="majorBidi" w:eastAsiaTheme="majorEastAsia" w:hAnsiTheme="majorBidi" w:cstheme="majorBidi" w:hint="cs"/>
        <w:b/>
        <w:bCs/>
        <w:sz w:val="32"/>
        <w:szCs w:val="32"/>
        <w:rtl/>
      </w:rPr>
      <w:t>م.د</w:t>
    </w:r>
    <w:proofErr w:type="spellEnd"/>
    <w:r>
      <w:rPr>
        <w:rFonts w:asciiTheme="majorBidi" w:eastAsiaTheme="majorEastAsia" w:hAnsiTheme="majorBidi" w:cstheme="majorBidi" w:hint="cs"/>
        <w:b/>
        <w:bCs/>
        <w:sz w:val="32"/>
        <w:szCs w:val="32"/>
        <w:rtl/>
      </w:rPr>
      <w:t>. التفات فاضل الطائي</w:t>
    </w:r>
    <w:r w:rsidR="00782694">
      <w:rPr>
        <w:rFonts w:asciiTheme="majorBidi" w:eastAsiaTheme="majorEastAsia" w:hAnsiTheme="majorBidi" w:cstheme="majorBidi"/>
        <w:b/>
        <w:bCs/>
        <w:sz w:val="32"/>
        <w:szCs w:val="32"/>
      </w:rPr>
      <w:tab/>
    </w:r>
    <w:r w:rsidR="00782694" w:rsidRPr="0038311B">
      <w:rPr>
        <w:rFonts w:asciiTheme="majorBidi" w:eastAsiaTheme="majorEastAsia" w:hAnsiTheme="majorBidi" w:cstheme="majorBidi"/>
        <w:b/>
        <w:bCs/>
        <w:sz w:val="32"/>
        <w:szCs w:val="32"/>
      </w:rPr>
      <w:t>Plant groups</w:t>
    </w:r>
  </w:p>
  <w:p w:rsidR="00782694" w:rsidRPr="007B745B" w:rsidRDefault="00782694" w:rsidP="007B745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28A"/>
    <w:multiLevelType w:val="hybridMultilevel"/>
    <w:tmpl w:val="76FADC86"/>
    <w:lvl w:ilvl="0" w:tplc="50AAE1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82F8B"/>
    <w:multiLevelType w:val="hybridMultilevel"/>
    <w:tmpl w:val="352C5956"/>
    <w:lvl w:ilvl="0" w:tplc="B96865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C3AEC"/>
    <w:multiLevelType w:val="hybridMultilevel"/>
    <w:tmpl w:val="2B909CD8"/>
    <w:lvl w:ilvl="0" w:tplc="A2D8D7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0288C"/>
    <w:multiLevelType w:val="hybridMultilevel"/>
    <w:tmpl w:val="973A3B8C"/>
    <w:lvl w:ilvl="0" w:tplc="7700A742">
      <w:start w:val="2"/>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D6846E0"/>
    <w:multiLevelType w:val="hybridMultilevel"/>
    <w:tmpl w:val="7204A412"/>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5">
    <w:nsid w:val="1DC8290B"/>
    <w:multiLevelType w:val="hybridMultilevel"/>
    <w:tmpl w:val="756C1898"/>
    <w:lvl w:ilvl="0" w:tplc="9620D4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048EF"/>
    <w:multiLevelType w:val="hybridMultilevel"/>
    <w:tmpl w:val="08F851C0"/>
    <w:lvl w:ilvl="0" w:tplc="9460A908">
      <w:start w:val="1"/>
      <w:numFmt w:val="lowerLetter"/>
      <w:lvlText w:val="%1-"/>
      <w:lvlJc w:val="left"/>
      <w:pPr>
        <w:ind w:left="218" w:hanging="360"/>
      </w:pPr>
      <w:rPr>
        <w:rFonts w:hint="default"/>
        <w:b/>
        <w:bCs/>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nsid w:val="20F92420"/>
    <w:multiLevelType w:val="hybridMultilevel"/>
    <w:tmpl w:val="ACDA9AC2"/>
    <w:lvl w:ilvl="0" w:tplc="493619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907F66"/>
    <w:multiLevelType w:val="hybridMultilevel"/>
    <w:tmpl w:val="E28812FC"/>
    <w:lvl w:ilvl="0" w:tplc="1FAEC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27398D"/>
    <w:multiLevelType w:val="hybridMultilevel"/>
    <w:tmpl w:val="76C62DEC"/>
    <w:lvl w:ilvl="0" w:tplc="1A50C808">
      <w:start w:val="1"/>
      <w:numFmt w:val="decimal"/>
      <w:lvlText w:val="%1-"/>
      <w:lvlJc w:val="left"/>
      <w:pPr>
        <w:ind w:left="578" w:hanging="360"/>
      </w:pPr>
      <w:rPr>
        <w:rFonts w:hint="default"/>
        <w:b/>
        <w:bCs/>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nsid w:val="49911699"/>
    <w:multiLevelType w:val="hybridMultilevel"/>
    <w:tmpl w:val="47F8450E"/>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11">
    <w:nsid w:val="4EBE0681"/>
    <w:multiLevelType w:val="hybridMultilevel"/>
    <w:tmpl w:val="8326B4D4"/>
    <w:lvl w:ilvl="0" w:tplc="CFFA49B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B167F4"/>
    <w:multiLevelType w:val="hybridMultilevel"/>
    <w:tmpl w:val="A2A87672"/>
    <w:lvl w:ilvl="0" w:tplc="DBA6FE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B22564"/>
    <w:multiLevelType w:val="hybridMultilevel"/>
    <w:tmpl w:val="5E74DD30"/>
    <w:lvl w:ilvl="0" w:tplc="4126B168">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60D22E27"/>
    <w:multiLevelType w:val="hybridMultilevel"/>
    <w:tmpl w:val="7EDC2CB2"/>
    <w:lvl w:ilvl="0" w:tplc="223805BE">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431E56"/>
    <w:multiLevelType w:val="hybridMultilevel"/>
    <w:tmpl w:val="86A4B75E"/>
    <w:lvl w:ilvl="0" w:tplc="35241208">
      <w:start w:val="1"/>
      <w:numFmt w:val="low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2"/>
  </w:num>
  <w:num w:numId="3">
    <w:abstractNumId w:val="15"/>
  </w:num>
  <w:num w:numId="4">
    <w:abstractNumId w:val="3"/>
  </w:num>
  <w:num w:numId="5">
    <w:abstractNumId w:val="13"/>
  </w:num>
  <w:num w:numId="6">
    <w:abstractNumId w:val="0"/>
  </w:num>
  <w:num w:numId="7">
    <w:abstractNumId w:val="5"/>
  </w:num>
  <w:num w:numId="8">
    <w:abstractNumId w:val="1"/>
  </w:num>
  <w:num w:numId="9">
    <w:abstractNumId w:val="7"/>
  </w:num>
  <w:num w:numId="10">
    <w:abstractNumId w:val="8"/>
  </w:num>
  <w:num w:numId="11">
    <w:abstractNumId w:val="14"/>
  </w:num>
  <w:num w:numId="12">
    <w:abstractNumId w:val="6"/>
  </w:num>
  <w:num w:numId="13">
    <w:abstractNumId w:val="9"/>
  </w:num>
  <w:num w:numId="14">
    <w:abstractNumId w:val="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9A"/>
    <w:rsid w:val="000029FE"/>
    <w:rsid w:val="00013722"/>
    <w:rsid w:val="00030692"/>
    <w:rsid w:val="00036850"/>
    <w:rsid w:val="000425FF"/>
    <w:rsid w:val="00046A95"/>
    <w:rsid w:val="000518B9"/>
    <w:rsid w:val="000600D6"/>
    <w:rsid w:val="00062222"/>
    <w:rsid w:val="00064B67"/>
    <w:rsid w:val="00065662"/>
    <w:rsid w:val="000758FD"/>
    <w:rsid w:val="000835F7"/>
    <w:rsid w:val="000906EB"/>
    <w:rsid w:val="000B6298"/>
    <w:rsid w:val="000C3BAD"/>
    <w:rsid w:val="000C3ECA"/>
    <w:rsid w:val="000E365B"/>
    <w:rsid w:val="000F2B54"/>
    <w:rsid w:val="000F3149"/>
    <w:rsid w:val="000F7487"/>
    <w:rsid w:val="00103341"/>
    <w:rsid w:val="00130AE7"/>
    <w:rsid w:val="0013522C"/>
    <w:rsid w:val="00157EF4"/>
    <w:rsid w:val="00165A60"/>
    <w:rsid w:val="001828C7"/>
    <w:rsid w:val="00186514"/>
    <w:rsid w:val="001D0F4B"/>
    <w:rsid w:val="001E6196"/>
    <w:rsid w:val="001E7822"/>
    <w:rsid w:val="001F44BE"/>
    <w:rsid w:val="001F573B"/>
    <w:rsid w:val="002136CB"/>
    <w:rsid w:val="00226A00"/>
    <w:rsid w:val="0024060D"/>
    <w:rsid w:val="002437D5"/>
    <w:rsid w:val="00252A19"/>
    <w:rsid w:val="00252C3E"/>
    <w:rsid w:val="00256E87"/>
    <w:rsid w:val="00263DBA"/>
    <w:rsid w:val="00266286"/>
    <w:rsid w:val="0026630B"/>
    <w:rsid w:val="0027262C"/>
    <w:rsid w:val="002936AB"/>
    <w:rsid w:val="002D7A9A"/>
    <w:rsid w:val="002E4DAD"/>
    <w:rsid w:val="002E78BD"/>
    <w:rsid w:val="00302991"/>
    <w:rsid w:val="003058C8"/>
    <w:rsid w:val="00306C41"/>
    <w:rsid w:val="00312F7D"/>
    <w:rsid w:val="003464E5"/>
    <w:rsid w:val="003468ED"/>
    <w:rsid w:val="00350E08"/>
    <w:rsid w:val="0036215F"/>
    <w:rsid w:val="00362A9B"/>
    <w:rsid w:val="0037740A"/>
    <w:rsid w:val="00382D45"/>
    <w:rsid w:val="0038311B"/>
    <w:rsid w:val="00383848"/>
    <w:rsid w:val="00383892"/>
    <w:rsid w:val="003B55D1"/>
    <w:rsid w:val="003C291A"/>
    <w:rsid w:val="003E50A9"/>
    <w:rsid w:val="004004CD"/>
    <w:rsid w:val="00400A8E"/>
    <w:rsid w:val="00432149"/>
    <w:rsid w:val="00445D83"/>
    <w:rsid w:val="004570A4"/>
    <w:rsid w:val="0046012B"/>
    <w:rsid w:val="0046351C"/>
    <w:rsid w:val="00466D15"/>
    <w:rsid w:val="00481B23"/>
    <w:rsid w:val="00493415"/>
    <w:rsid w:val="0049415F"/>
    <w:rsid w:val="004A2184"/>
    <w:rsid w:val="004A712A"/>
    <w:rsid w:val="004B0B6D"/>
    <w:rsid w:val="004B2462"/>
    <w:rsid w:val="004C0FFF"/>
    <w:rsid w:val="004C5320"/>
    <w:rsid w:val="004D3DDF"/>
    <w:rsid w:val="004D7D49"/>
    <w:rsid w:val="005064AC"/>
    <w:rsid w:val="0050696C"/>
    <w:rsid w:val="00506BBA"/>
    <w:rsid w:val="00506EB6"/>
    <w:rsid w:val="005133A2"/>
    <w:rsid w:val="005154CF"/>
    <w:rsid w:val="0051564D"/>
    <w:rsid w:val="0051744D"/>
    <w:rsid w:val="00542D6C"/>
    <w:rsid w:val="00550C49"/>
    <w:rsid w:val="00554811"/>
    <w:rsid w:val="005558AC"/>
    <w:rsid w:val="00557A8B"/>
    <w:rsid w:val="005664F8"/>
    <w:rsid w:val="00570299"/>
    <w:rsid w:val="005772BC"/>
    <w:rsid w:val="00594145"/>
    <w:rsid w:val="005A7188"/>
    <w:rsid w:val="005B57F2"/>
    <w:rsid w:val="005C067E"/>
    <w:rsid w:val="005D7810"/>
    <w:rsid w:val="005F1562"/>
    <w:rsid w:val="005F3B89"/>
    <w:rsid w:val="00602F19"/>
    <w:rsid w:val="00613069"/>
    <w:rsid w:val="00620450"/>
    <w:rsid w:val="00627021"/>
    <w:rsid w:val="00635E29"/>
    <w:rsid w:val="00651FC4"/>
    <w:rsid w:val="006566E3"/>
    <w:rsid w:val="00656ABB"/>
    <w:rsid w:val="0066719D"/>
    <w:rsid w:val="00673219"/>
    <w:rsid w:val="00675428"/>
    <w:rsid w:val="0068194D"/>
    <w:rsid w:val="006A52A6"/>
    <w:rsid w:val="006C51CA"/>
    <w:rsid w:val="006C5A3D"/>
    <w:rsid w:val="006C6D0C"/>
    <w:rsid w:val="006F00F2"/>
    <w:rsid w:val="006F35FF"/>
    <w:rsid w:val="006F5E9A"/>
    <w:rsid w:val="007037A2"/>
    <w:rsid w:val="007108D5"/>
    <w:rsid w:val="00714DEF"/>
    <w:rsid w:val="007231A7"/>
    <w:rsid w:val="00726AD6"/>
    <w:rsid w:val="0073255A"/>
    <w:rsid w:val="00732B8C"/>
    <w:rsid w:val="0073586C"/>
    <w:rsid w:val="00742789"/>
    <w:rsid w:val="00751C45"/>
    <w:rsid w:val="0075297E"/>
    <w:rsid w:val="0075467E"/>
    <w:rsid w:val="00777076"/>
    <w:rsid w:val="00780DC7"/>
    <w:rsid w:val="00782694"/>
    <w:rsid w:val="00796381"/>
    <w:rsid w:val="00797044"/>
    <w:rsid w:val="007A7865"/>
    <w:rsid w:val="007A7A32"/>
    <w:rsid w:val="007B745B"/>
    <w:rsid w:val="007C1947"/>
    <w:rsid w:val="007C2F5A"/>
    <w:rsid w:val="007D15EE"/>
    <w:rsid w:val="007E37CD"/>
    <w:rsid w:val="007F382A"/>
    <w:rsid w:val="007F38E0"/>
    <w:rsid w:val="0080310A"/>
    <w:rsid w:val="00805805"/>
    <w:rsid w:val="00814320"/>
    <w:rsid w:val="0081708C"/>
    <w:rsid w:val="00827E3D"/>
    <w:rsid w:val="00841F04"/>
    <w:rsid w:val="00844F0D"/>
    <w:rsid w:val="00851157"/>
    <w:rsid w:val="00852A0C"/>
    <w:rsid w:val="00857CC3"/>
    <w:rsid w:val="0086409B"/>
    <w:rsid w:val="0086539B"/>
    <w:rsid w:val="00880EC0"/>
    <w:rsid w:val="008903D2"/>
    <w:rsid w:val="0089315D"/>
    <w:rsid w:val="008A6B43"/>
    <w:rsid w:val="008B3FCE"/>
    <w:rsid w:val="008D4B0D"/>
    <w:rsid w:val="008E5071"/>
    <w:rsid w:val="008E57AD"/>
    <w:rsid w:val="008F21D3"/>
    <w:rsid w:val="008F75CC"/>
    <w:rsid w:val="00902990"/>
    <w:rsid w:val="00904863"/>
    <w:rsid w:val="00914CEC"/>
    <w:rsid w:val="00923421"/>
    <w:rsid w:val="009268F3"/>
    <w:rsid w:val="00934B32"/>
    <w:rsid w:val="009417E0"/>
    <w:rsid w:val="009507BF"/>
    <w:rsid w:val="00967080"/>
    <w:rsid w:val="0098001B"/>
    <w:rsid w:val="00987A88"/>
    <w:rsid w:val="009A64AD"/>
    <w:rsid w:val="009B3C55"/>
    <w:rsid w:val="009B3E11"/>
    <w:rsid w:val="009B6732"/>
    <w:rsid w:val="009B7EE8"/>
    <w:rsid w:val="009B7FB3"/>
    <w:rsid w:val="009C38F9"/>
    <w:rsid w:val="009D552B"/>
    <w:rsid w:val="009D5842"/>
    <w:rsid w:val="009D7586"/>
    <w:rsid w:val="009E3461"/>
    <w:rsid w:val="009F3862"/>
    <w:rsid w:val="00A14588"/>
    <w:rsid w:val="00A23B8A"/>
    <w:rsid w:val="00A33D2E"/>
    <w:rsid w:val="00A40BDF"/>
    <w:rsid w:val="00A52BE8"/>
    <w:rsid w:val="00A53976"/>
    <w:rsid w:val="00A65273"/>
    <w:rsid w:val="00A7219F"/>
    <w:rsid w:val="00A93995"/>
    <w:rsid w:val="00A95E7B"/>
    <w:rsid w:val="00AA7329"/>
    <w:rsid w:val="00AB2457"/>
    <w:rsid w:val="00AC12E9"/>
    <w:rsid w:val="00AC1700"/>
    <w:rsid w:val="00AC1891"/>
    <w:rsid w:val="00AD1E75"/>
    <w:rsid w:val="00AD56B6"/>
    <w:rsid w:val="00AD5A79"/>
    <w:rsid w:val="00AE1C56"/>
    <w:rsid w:val="00AE64F3"/>
    <w:rsid w:val="00AF58E9"/>
    <w:rsid w:val="00B15425"/>
    <w:rsid w:val="00B1571E"/>
    <w:rsid w:val="00B33741"/>
    <w:rsid w:val="00B35500"/>
    <w:rsid w:val="00B5726A"/>
    <w:rsid w:val="00B634C7"/>
    <w:rsid w:val="00B63E4A"/>
    <w:rsid w:val="00B70B09"/>
    <w:rsid w:val="00BB2FC6"/>
    <w:rsid w:val="00BB7EF7"/>
    <w:rsid w:val="00BC7C38"/>
    <w:rsid w:val="00BD2423"/>
    <w:rsid w:val="00BD441C"/>
    <w:rsid w:val="00BE50B0"/>
    <w:rsid w:val="00BF1C3D"/>
    <w:rsid w:val="00BF3D80"/>
    <w:rsid w:val="00BF3E05"/>
    <w:rsid w:val="00C17F85"/>
    <w:rsid w:val="00C32548"/>
    <w:rsid w:val="00C44CDC"/>
    <w:rsid w:val="00C50037"/>
    <w:rsid w:val="00C56659"/>
    <w:rsid w:val="00C6785D"/>
    <w:rsid w:val="00C74FE3"/>
    <w:rsid w:val="00C75278"/>
    <w:rsid w:val="00C77D27"/>
    <w:rsid w:val="00C95BF5"/>
    <w:rsid w:val="00C96741"/>
    <w:rsid w:val="00CA0B04"/>
    <w:rsid w:val="00CB4215"/>
    <w:rsid w:val="00CB50F7"/>
    <w:rsid w:val="00CD0C74"/>
    <w:rsid w:val="00CE0853"/>
    <w:rsid w:val="00CE646B"/>
    <w:rsid w:val="00CE71BD"/>
    <w:rsid w:val="00D162AB"/>
    <w:rsid w:val="00D35AC9"/>
    <w:rsid w:val="00D459B4"/>
    <w:rsid w:val="00D66F2C"/>
    <w:rsid w:val="00D8180A"/>
    <w:rsid w:val="00D83CA7"/>
    <w:rsid w:val="00D90296"/>
    <w:rsid w:val="00D9440A"/>
    <w:rsid w:val="00DA3CC5"/>
    <w:rsid w:val="00DA5449"/>
    <w:rsid w:val="00DC2928"/>
    <w:rsid w:val="00DD150C"/>
    <w:rsid w:val="00DE0F96"/>
    <w:rsid w:val="00DE1B9F"/>
    <w:rsid w:val="00DE6A47"/>
    <w:rsid w:val="00DF2E5C"/>
    <w:rsid w:val="00DF3378"/>
    <w:rsid w:val="00DF4601"/>
    <w:rsid w:val="00DF6FAA"/>
    <w:rsid w:val="00E03EB1"/>
    <w:rsid w:val="00E063B1"/>
    <w:rsid w:val="00E1308D"/>
    <w:rsid w:val="00E40A4A"/>
    <w:rsid w:val="00E5046B"/>
    <w:rsid w:val="00E54A98"/>
    <w:rsid w:val="00E57E09"/>
    <w:rsid w:val="00E70E77"/>
    <w:rsid w:val="00E73F0E"/>
    <w:rsid w:val="00E8130F"/>
    <w:rsid w:val="00E87DD7"/>
    <w:rsid w:val="00E95FEE"/>
    <w:rsid w:val="00EA0AEC"/>
    <w:rsid w:val="00EA1FB9"/>
    <w:rsid w:val="00EA7F50"/>
    <w:rsid w:val="00EB2665"/>
    <w:rsid w:val="00EC39B2"/>
    <w:rsid w:val="00EE2CFD"/>
    <w:rsid w:val="00EF17F2"/>
    <w:rsid w:val="00EF1A74"/>
    <w:rsid w:val="00EF5FDD"/>
    <w:rsid w:val="00F013A9"/>
    <w:rsid w:val="00F244B8"/>
    <w:rsid w:val="00F319E5"/>
    <w:rsid w:val="00F36882"/>
    <w:rsid w:val="00F4152F"/>
    <w:rsid w:val="00F63C7E"/>
    <w:rsid w:val="00F64623"/>
    <w:rsid w:val="00F7200F"/>
    <w:rsid w:val="00F720B5"/>
    <w:rsid w:val="00F7526D"/>
    <w:rsid w:val="00F80FCB"/>
    <w:rsid w:val="00F82B7D"/>
    <w:rsid w:val="00F859FF"/>
    <w:rsid w:val="00F95DE4"/>
    <w:rsid w:val="00FA7FD0"/>
    <w:rsid w:val="00FB1209"/>
    <w:rsid w:val="00FB266B"/>
    <w:rsid w:val="00FC1FC2"/>
    <w:rsid w:val="00FC3A58"/>
    <w:rsid w:val="00FC47DA"/>
    <w:rsid w:val="00FD7298"/>
    <w:rsid w:val="00FE5E70"/>
    <w:rsid w:val="00FE6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278"/>
    <w:pPr>
      <w:ind w:left="720"/>
      <w:contextualSpacing/>
    </w:pPr>
  </w:style>
  <w:style w:type="paragraph" w:styleId="a4">
    <w:name w:val="Balloon Text"/>
    <w:basedOn w:val="a"/>
    <w:link w:val="Char"/>
    <w:uiPriority w:val="99"/>
    <w:semiHidden/>
    <w:unhideWhenUsed/>
    <w:rsid w:val="00046A9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46A95"/>
    <w:rPr>
      <w:rFonts w:ascii="Tahoma" w:hAnsi="Tahoma" w:cs="Tahoma"/>
      <w:sz w:val="16"/>
      <w:szCs w:val="16"/>
    </w:rPr>
  </w:style>
  <w:style w:type="paragraph" w:styleId="a5">
    <w:name w:val="header"/>
    <w:basedOn w:val="a"/>
    <w:link w:val="Char0"/>
    <w:uiPriority w:val="99"/>
    <w:unhideWhenUsed/>
    <w:rsid w:val="0051744D"/>
    <w:pPr>
      <w:tabs>
        <w:tab w:val="center" w:pos="4320"/>
        <w:tab w:val="right" w:pos="8640"/>
      </w:tabs>
      <w:spacing w:after="0" w:line="240" w:lineRule="auto"/>
    </w:pPr>
  </w:style>
  <w:style w:type="character" w:customStyle="1" w:styleId="Char0">
    <w:name w:val="رأس الصفحة Char"/>
    <w:basedOn w:val="a0"/>
    <w:link w:val="a5"/>
    <w:uiPriority w:val="99"/>
    <w:rsid w:val="0051744D"/>
  </w:style>
  <w:style w:type="paragraph" w:styleId="a6">
    <w:name w:val="footer"/>
    <w:basedOn w:val="a"/>
    <w:link w:val="Char1"/>
    <w:uiPriority w:val="99"/>
    <w:unhideWhenUsed/>
    <w:rsid w:val="0051744D"/>
    <w:pPr>
      <w:tabs>
        <w:tab w:val="center" w:pos="4320"/>
        <w:tab w:val="right" w:pos="8640"/>
      </w:tabs>
      <w:spacing w:after="0" w:line="240" w:lineRule="auto"/>
    </w:pPr>
  </w:style>
  <w:style w:type="character" w:customStyle="1" w:styleId="Char1">
    <w:name w:val="تذييل الصفحة Char"/>
    <w:basedOn w:val="a0"/>
    <w:link w:val="a6"/>
    <w:uiPriority w:val="99"/>
    <w:rsid w:val="0051744D"/>
  </w:style>
  <w:style w:type="character" w:styleId="Hyperlink">
    <w:name w:val="Hyperlink"/>
    <w:basedOn w:val="a0"/>
    <w:uiPriority w:val="99"/>
    <w:unhideWhenUsed/>
    <w:rsid w:val="002E78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278"/>
    <w:pPr>
      <w:ind w:left="720"/>
      <w:contextualSpacing/>
    </w:pPr>
  </w:style>
  <w:style w:type="paragraph" w:styleId="a4">
    <w:name w:val="Balloon Text"/>
    <w:basedOn w:val="a"/>
    <w:link w:val="Char"/>
    <w:uiPriority w:val="99"/>
    <w:semiHidden/>
    <w:unhideWhenUsed/>
    <w:rsid w:val="00046A9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46A95"/>
    <w:rPr>
      <w:rFonts w:ascii="Tahoma" w:hAnsi="Tahoma" w:cs="Tahoma"/>
      <w:sz w:val="16"/>
      <w:szCs w:val="16"/>
    </w:rPr>
  </w:style>
  <w:style w:type="paragraph" w:styleId="a5">
    <w:name w:val="header"/>
    <w:basedOn w:val="a"/>
    <w:link w:val="Char0"/>
    <w:uiPriority w:val="99"/>
    <w:unhideWhenUsed/>
    <w:rsid w:val="0051744D"/>
    <w:pPr>
      <w:tabs>
        <w:tab w:val="center" w:pos="4320"/>
        <w:tab w:val="right" w:pos="8640"/>
      </w:tabs>
      <w:spacing w:after="0" w:line="240" w:lineRule="auto"/>
    </w:pPr>
  </w:style>
  <w:style w:type="character" w:customStyle="1" w:styleId="Char0">
    <w:name w:val="رأس الصفحة Char"/>
    <w:basedOn w:val="a0"/>
    <w:link w:val="a5"/>
    <w:uiPriority w:val="99"/>
    <w:rsid w:val="0051744D"/>
  </w:style>
  <w:style w:type="paragraph" w:styleId="a6">
    <w:name w:val="footer"/>
    <w:basedOn w:val="a"/>
    <w:link w:val="Char1"/>
    <w:uiPriority w:val="99"/>
    <w:unhideWhenUsed/>
    <w:rsid w:val="0051744D"/>
    <w:pPr>
      <w:tabs>
        <w:tab w:val="center" w:pos="4320"/>
        <w:tab w:val="right" w:pos="8640"/>
      </w:tabs>
      <w:spacing w:after="0" w:line="240" w:lineRule="auto"/>
    </w:pPr>
  </w:style>
  <w:style w:type="character" w:customStyle="1" w:styleId="Char1">
    <w:name w:val="تذييل الصفحة Char"/>
    <w:basedOn w:val="a0"/>
    <w:link w:val="a6"/>
    <w:uiPriority w:val="99"/>
    <w:rsid w:val="0051744D"/>
  </w:style>
  <w:style w:type="character" w:styleId="Hyperlink">
    <w:name w:val="Hyperlink"/>
    <w:basedOn w:val="a0"/>
    <w:uiPriority w:val="99"/>
    <w:unhideWhenUsed/>
    <w:rsid w:val="002E7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7559D-232E-4F82-9611-A6644CC9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1239</Words>
  <Characters>7064</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ابراهيم</dc:creator>
  <cp:lastModifiedBy>DR.Ahmed Saker 2o1O</cp:lastModifiedBy>
  <cp:revision>29</cp:revision>
  <cp:lastPrinted>2018-10-05T16:17:00Z</cp:lastPrinted>
  <dcterms:created xsi:type="dcterms:W3CDTF">2021-10-10T11:29:00Z</dcterms:created>
  <dcterms:modified xsi:type="dcterms:W3CDTF">2021-10-30T16:11:00Z</dcterms:modified>
</cp:coreProperties>
</file>