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FC2" w:rsidRPr="00C77FC2" w:rsidRDefault="00C77FC2" w:rsidP="00C77FC2">
      <w:pPr>
        <w:jc w:val="both"/>
        <w:rPr>
          <w:sz w:val="32"/>
          <w:szCs w:val="32"/>
          <w:rtl/>
        </w:rPr>
      </w:pPr>
    </w:p>
    <w:p w:rsidR="00C77FC2" w:rsidRPr="00C77FC2" w:rsidRDefault="00C77FC2" w:rsidP="00C77FC2">
      <w:pPr>
        <w:jc w:val="both"/>
        <w:rPr>
          <w:sz w:val="32"/>
          <w:szCs w:val="32"/>
          <w:rtl/>
        </w:rPr>
      </w:pPr>
      <w:r w:rsidRPr="00C77FC2">
        <w:rPr>
          <w:rFonts w:cs="Arial"/>
          <w:sz w:val="32"/>
          <w:szCs w:val="32"/>
          <w:rtl/>
        </w:rPr>
        <w:t xml:space="preserve">المــذهــب </w:t>
      </w:r>
      <w:proofErr w:type="gramStart"/>
      <w:r w:rsidRPr="00C77FC2">
        <w:rPr>
          <w:rFonts w:cs="Arial"/>
          <w:sz w:val="32"/>
          <w:szCs w:val="32"/>
          <w:rtl/>
        </w:rPr>
        <w:t>الكــلاســيــكي :</w:t>
      </w:r>
      <w:proofErr w:type="gramEnd"/>
    </w:p>
    <w:p w:rsidR="00C77FC2" w:rsidRPr="00C77FC2" w:rsidRDefault="00C77FC2" w:rsidP="00C77FC2">
      <w:pPr>
        <w:jc w:val="both"/>
        <w:rPr>
          <w:sz w:val="32"/>
          <w:szCs w:val="32"/>
          <w:rtl/>
        </w:rPr>
      </w:pPr>
    </w:p>
    <w:p w:rsidR="00C77FC2" w:rsidRPr="00C77FC2" w:rsidRDefault="00C77FC2" w:rsidP="00C77FC2">
      <w:pPr>
        <w:jc w:val="both"/>
        <w:rPr>
          <w:sz w:val="32"/>
          <w:szCs w:val="32"/>
          <w:rtl/>
        </w:rPr>
      </w:pPr>
      <w:r w:rsidRPr="00C77FC2">
        <w:rPr>
          <w:rFonts w:cs="Arial"/>
          <w:sz w:val="32"/>
          <w:szCs w:val="32"/>
          <w:rtl/>
        </w:rPr>
        <w:t>-</w:t>
      </w:r>
      <w:r w:rsidRPr="00C77FC2">
        <w:rPr>
          <w:rFonts w:cs="Arial"/>
          <w:sz w:val="32"/>
          <w:szCs w:val="32"/>
          <w:rtl/>
        </w:rPr>
        <w:tab/>
        <w:t xml:space="preserve">الكلاسيكية. </w:t>
      </w:r>
    </w:p>
    <w:p w:rsidR="00C77FC2" w:rsidRPr="00C77FC2" w:rsidRDefault="00C77FC2" w:rsidP="00C77FC2">
      <w:pPr>
        <w:jc w:val="both"/>
        <w:rPr>
          <w:sz w:val="32"/>
          <w:szCs w:val="32"/>
          <w:rtl/>
        </w:rPr>
      </w:pPr>
      <w:r w:rsidRPr="00C77FC2">
        <w:rPr>
          <w:rFonts w:cs="Arial"/>
          <w:sz w:val="32"/>
          <w:szCs w:val="32"/>
          <w:rtl/>
        </w:rPr>
        <w:t>-</w:t>
      </w:r>
      <w:r w:rsidRPr="00C77FC2">
        <w:rPr>
          <w:rFonts w:cs="Arial"/>
          <w:sz w:val="32"/>
          <w:szCs w:val="32"/>
          <w:rtl/>
        </w:rPr>
        <w:tab/>
      </w:r>
      <w:proofErr w:type="gramStart"/>
      <w:r w:rsidRPr="00C77FC2">
        <w:rPr>
          <w:rFonts w:cs="Arial"/>
          <w:sz w:val="32"/>
          <w:szCs w:val="32"/>
          <w:rtl/>
        </w:rPr>
        <w:t>معنى</w:t>
      </w:r>
      <w:proofErr w:type="gramEnd"/>
      <w:r w:rsidRPr="00C77FC2">
        <w:rPr>
          <w:rFonts w:cs="Arial"/>
          <w:sz w:val="32"/>
          <w:szCs w:val="32"/>
          <w:rtl/>
        </w:rPr>
        <w:t xml:space="preserve"> الكلاسيكية. </w:t>
      </w:r>
    </w:p>
    <w:p w:rsidR="00C77FC2" w:rsidRPr="00C77FC2" w:rsidRDefault="00C77FC2" w:rsidP="00C77FC2">
      <w:pPr>
        <w:jc w:val="both"/>
        <w:rPr>
          <w:sz w:val="32"/>
          <w:szCs w:val="32"/>
          <w:rtl/>
        </w:rPr>
      </w:pPr>
      <w:r w:rsidRPr="00C77FC2">
        <w:rPr>
          <w:rFonts w:cs="Arial"/>
          <w:sz w:val="32"/>
          <w:szCs w:val="32"/>
          <w:rtl/>
        </w:rPr>
        <w:t>-</w:t>
      </w:r>
      <w:r w:rsidRPr="00C77FC2">
        <w:rPr>
          <w:rFonts w:cs="Arial"/>
          <w:sz w:val="32"/>
          <w:szCs w:val="32"/>
          <w:rtl/>
        </w:rPr>
        <w:tab/>
        <w:t>نبذة عن تاريخ الكلاسيكية.</w:t>
      </w:r>
    </w:p>
    <w:p w:rsidR="00C77FC2" w:rsidRPr="00C77FC2" w:rsidRDefault="00C77FC2" w:rsidP="00C77FC2">
      <w:pPr>
        <w:jc w:val="both"/>
        <w:rPr>
          <w:sz w:val="32"/>
          <w:szCs w:val="32"/>
          <w:rtl/>
        </w:rPr>
      </w:pPr>
      <w:r w:rsidRPr="00C77FC2">
        <w:rPr>
          <w:rFonts w:cs="Arial"/>
          <w:sz w:val="32"/>
          <w:szCs w:val="32"/>
          <w:rtl/>
        </w:rPr>
        <w:t>-</w:t>
      </w:r>
      <w:r w:rsidRPr="00C77FC2">
        <w:rPr>
          <w:rFonts w:cs="Arial"/>
          <w:sz w:val="32"/>
          <w:szCs w:val="32"/>
          <w:rtl/>
        </w:rPr>
        <w:tab/>
        <w:t xml:space="preserve">الأفكار الأساسية للمذهب الكلاسيكي. </w:t>
      </w:r>
    </w:p>
    <w:p w:rsidR="00C77FC2" w:rsidRPr="00C77FC2" w:rsidRDefault="00C77FC2" w:rsidP="00C77FC2">
      <w:pPr>
        <w:jc w:val="both"/>
        <w:rPr>
          <w:sz w:val="32"/>
          <w:szCs w:val="32"/>
          <w:rtl/>
        </w:rPr>
      </w:pPr>
      <w:r w:rsidRPr="00C77FC2">
        <w:rPr>
          <w:rFonts w:cs="Arial"/>
          <w:sz w:val="32"/>
          <w:szCs w:val="32"/>
          <w:rtl/>
        </w:rPr>
        <w:t>-</w:t>
      </w:r>
      <w:r w:rsidRPr="00C77FC2">
        <w:rPr>
          <w:rFonts w:cs="Arial"/>
          <w:sz w:val="32"/>
          <w:szCs w:val="32"/>
          <w:rtl/>
        </w:rPr>
        <w:tab/>
        <w:t xml:space="preserve">الكلاسيكية في التطبيق. </w:t>
      </w:r>
    </w:p>
    <w:p w:rsidR="00C77FC2" w:rsidRPr="00C77FC2" w:rsidRDefault="00C77FC2" w:rsidP="00C77FC2">
      <w:pPr>
        <w:jc w:val="both"/>
        <w:rPr>
          <w:sz w:val="32"/>
          <w:szCs w:val="32"/>
          <w:rtl/>
        </w:rPr>
      </w:pPr>
      <w:r w:rsidRPr="00C77FC2">
        <w:rPr>
          <w:rFonts w:cs="Arial"/>
          <w:sz w:val="32"/>
          <w:szCs w:val="32"/>
          <w:rtl/>
        </w:rPr>
        <w:t xml:space="preserve"> </w:t>
      </w:r>
    </w:p>
    <w:p w:rsidR="00C77FC2" w:rsidRPr="00C77FC2" w:rsidRDefault="00C77FC2" w:rsidP="00C77FC2">
      <w:pPr>
        <w:jc w:val="both"/>
        <w:rPr>
          <w:sz w:val="32"/>
          <w:szCs w:val="32"/>
          <w:rtl/>
        </w:rPr>
      </w:pPr>
    </w:p>
    <w:p w:rsidR="00C77FC2" w:rsidRPr="00C77FC2" w:rsidRDefault="00C77FC2" w:rsidP="00C77FC2">
      <w:pPr>
        <w:jc w:val="both"/>
        <w:rPr>
          <w:sz w:val="32"/>
          <w:szCs w:val="32"/>
          <w:rtl/>
        </w:rPr>
      </w:pPr>
    </w:p>
    <w:p w:rsidR="00C77FC2" w:rsidRPr="00C77FC2" w:rsidRDefault="00C77FC2" w:rsidP="00C77FC2">
      <w:pPr>
        <w:jc w:val="both"/>
        <w:rPr>
          <w:sz w:val="32"/>
          <w:szCs w:val="32"/>
          <w:rtl/>
        </w:rPr>
      </w:pPr>
    </w:p>
    <w:p w:rsidR="00C77FC2" w:rsidRPr="00C77FC2" w:rsidRDefault="00C77FC2" w:rsidP="00C77FC2">
      <w:pPr>
        <w:jc w:val="both"/>
        <w:rPr>
          <w:sz w:val="32"/>
          <w:szCs w:val="32"/>
          <w:rtl/>
        </w:rPr>
      </w:pPr>
    </w:p>
    <w:p w:rsidR="00C77FC2" w:rsidRPr="00C77FC2" w:rsidRDefault="00C77FC2" w:rsidP="00C77FC2">
      <w:pPr>
        <w:jc w:val="both"/>
        <w:rPr>
          <w:sz w:val="32"/>
          <w:szCs w:val="32"/>
          <w:rtl/>
        </w:rPr>
      </w:pPr>
    </w:p>
    <w:p w:rsidR="00C77FC2" w:rsidRPr="00C77FC2" w:rsidRDefault="00C77FC2" w:rsidP="00C77FC2">
      <w:pPr>
        <w:jc w:val="both"/>
        <w:rPr>
          <w:sz w:val="32"/>
          <w:szCs w:val="32"/>
          <w:rtl/>
        </w:rPr>
      </w:pPr>
    </w:p>
    <w:p w:rsidR="00C77FC2" w:rsidRPr="00C77FC2" w:rsidRDefault="00C77FC2" w:rsidP="00C77FC2">
      <w:pPr>
        <w:jc w:val="both"/>
        <w:rPr>
          <w:sz w:val="32"/>
          <w:szCs w:val="32"/>
          <w:rtl/>
        </w:rPr>
      </w:pPr>
    </w:p>
    <w:p w:rsidR="00C77FC2" w:rsidRPr="00C77FC2" w:rsidRDefault="00C77FC2" w:rsidP="00C77FC2">
      <w:pPr>
        <w:jc w:val="both"/>
        <w:rPr>
          <w:sz w:val="32"/>
          <w:szCs w:val="32"/>
          <w:rtl/>
        </w:rPr>
      </w:pPr>
    </w:p>
    <w:p w:rsidR="00C77FC2" w:rsidRPr="00C77FC2" w:rsidRDefault="00C77FC2" w:rsidP="00C77FC2">
      <w:pPr>
        <w:jc w:val="both"/>
        <w:rPr>
          <w:sz w:val="32"/>
          <w:szCs w:val="32"/>
          <w:rtl/>
        </w:rPr>
      </w:pPr>
    </w:p>
    <w:p w:rsidR="00C77FC2" w:rsidRPr="00C77FC2" w:rsidRDefault="00C77FC2" w:rsidP="00C77FC2">
      <w:pPr>
        <w:jc w:val="both"/>
        <w:rPr>
          <w:sz w:val="32"/>
          <w:szCs w:val="32"/>
          <w:rtl/>
        </w:rPr>
      </w:pPr>
    </w:p>
    <w:p w:rsidR="00C77FC2" w:rsidRDefault="00C77FC2" w:rsidP="00C77FC2">
      <w:pPr>
        <w:jc w:val="both"/>
        <w:rPr>
          <w:rFonts w:hint="cs"/>
          <w:sz w:val="32"/>
          <w:szCs w:val="32"/>
          <w:rtl/>
        </w:rPr>
      </w:pPr>
    </w:p>
    <w:p w:rsidR="002B7B6D" w:rsidRDefault="002B7B6D" w:rsidP="00C77FC2">
      <w:pPr>
        <w:jc w:val="both"/>
        <w:rPr>
          <w:rFonts w:hint="cs"/>
          <w:sz w:val="32"/>
          <w:szCs w:val="32"/>
          <w:rtl/>
        </w:rPr>
      </w:pPr>
    </w:p>
    <w:p w:rsidR="002B7B6D" w:rsidRDefault="002B7B6D" w:rsidP="00C77FC2">
      <w:pPr>
        <w:jc w:val="both"/>
        <w:rPr>
          <w:rFonts w:hint="cs"/>
          <w:sz w:val="32"/>
          <w:szCs w:val="32"/>
          <w:rtl/>
        </w:rPr>
      </w:pPr>
    </w:p>
    <w:p w:rsidR="002B7B6D" w:rsidRDefault="002B7B6D" w:rsidP="00C77FC2">
      <w:pPr>
        <w:jc w:val="both"/>
        <w:rPr>
          <w:rFonts w:hint="cs"/>
          <w:sz w:val="32"/>
          <w:szCs w:val="32"/>
          <w:rtl/>
        </w:rPr>
      </w:pPr>
    </w:p>
    <w:p w:rsidR="002B7B6D" w:rsidRPr="00C77FC2" w:rsidRDefault="002B7B6D" w:rsidP="00C77FC2">
      <w:pPr>
        <w:jc w:val="both"/>
        <w:rPr>
          <w:sz w:val="32"/>
          <w:szCs w:val="32"/>
          <w:rtl/>
        </w:rPr>
      </w:pPr>
    </w:p>
    <w:p w:rsidR="00C77FC2" w:rsidRPr="00C77FC2" w:rsidRDefault="00C77FC2" w:rsidP="00C77FC2">
      <w:pPr>
        <w:jc w:val="both"/>
        <w:rPr>
          <w:sz w:val="32"/>
          <w:szCs w:val="32"/>
          <w:rtl/>
        </w:rPr>
      </w:pPr>
      <w:r w:rsidRPr="00C77FC2">
        <w:rPr>
          <w:rFonts w:cs="Arial"/>
          <w:sz w:val="32"/>
          <w:szCs w:val="32"/>
          <w:rtl/>
        </w:rPr>
        <w:t>الكلاسيكية:</w:t>
      </w:r>
    </w:p>
    <w:p w:rsidR="00C77FC2" w:rsidRPr="00C77FC2" w:rsidRDefault="00C77FC2" w:rsidP="00C77FC2">
      <w:pPr>
        <w:jc w:val="both"/>
        <w:rPr>
          <w:sz w:val="32"/>
          <w:szCs w:val="32"/>
          <w:rtl/>
        </w:rPr>
      </w:pPr>
    </w:p>
    <w:p w:rsidR="00C77FC2" w:rsidRPr="00C77FC2" w:rsidRDefault="00C77FC2" w:rsidP="00C77FC2">
      <w:pPr>
        <w:jc w:val="both"/>
        <w:rPr>
          <w:sz w:val="32"/>
          <w:szCs w:val="32"/>
          <w:rtl/>
        </w:rPr>
      </w:pPr>
      <w:r w:rsidRPr="00C77FC2">
        <w:rPr>
          <w:rFonts w:cs="Arial"/>
          <w:sz w:val="32"/>
          <w:szCs w:val="32"/>
          <w:rtl/>
        </w:rPr>
        <w:t xml:space="preserve">إذا كان من أهم منجزات عصر النهضة قيام آداب قومية اعتمدت في انطلاقها وتطورها على لهجاتها الوطنية  التي </w:t>
      </w:r>
      <w:proofErr w:type="spellStart"/>
      <w:r w:rsidRPr="00C77FC2">
        <w:rPr>
          <w:rFonts w:cs="Arial"/>
          <w:sz w:val="32"/>
          <w:szCs w:val="32"/>
          <w:rtl/>
        </w:rPr>
        <w:t>اصبحت</w:t>
      </w:r>
      <w:proofErr w:type="spellEnd"/>
      <w:r w:rsidRPr="00C77FC2">
        <w:rPr>
          <w:rFonts w:cs="Arial"/>
          <w:sz w:val="32"/>
          <w:szCs w:val="32"/>
          <w:rtl/>
        </w:rPr>
        <w:t xml:space="preserve">  لغتها الوطنية الرسمية ضمن حدود دولها القومية ومؤسساتها الرسمية. بل حتى الكنائس المحلية استخدمت هذه اللغات الوطنية في شعائرها وطقوسها الأمر الذي أدى في المحصلة النهائية إلى انحسار اللغة اللاتينية  تدريجياً وصولا </w:t>
      </w:r>
      <w:proofErr w:type="spellStart"/>
      <w:r w:rsidRPr="00C77FC2">
        <w:rPr>
          <w:rFonts w:cs="Arial"/>
          <w:sz w:val="32"/>
          <w:szCs w:val="32"/>
          <w:rtl/>
        </w:rPr>
        <w:t>الى</w:t>
      </w:r>
      <w:proofErr w:type="spellEnd"/>
      <w:r w:rsidRPr="00C77FC2">
        <w:rPr>
          <w:rFonts w:cs="Arial"/>
          <w:sz w:val="32"/>
          <w:szCs w:val="32"/>
          <w:rtl/>
        </w:rPr>
        <w:t xml:space="preserve"> اختفائها نهائياً فإن المذهب الذي ساد في الأدب والفن كان هو المذهب الكلاسيكي.</w:t>
      </w:r>
    </w:p>
    <w:p w:rsidR="00C77FC2" w:rsidRPr="00C77FC2" w:rsidRDefault="00C77FC2" w:rsidP="00C77FC2">
      <w:pPr>
        <w:jc w:val="both"/>
        <w:rPr>
          <w:sz w:val="32"/>
          <w:szCs w:val="32"/>
          <w:rtl/>
        </w:rPr>
      </w:pPr>
      <w:proofErr w:type="gramStart"/>
      <w:r w:rsidRPr="00C77FC2">
        <w:rPr>
          <w:rFonts w:cs="Arial"/>
          <w:sz w:val="32"/>
          <w:szCs w:val="32"/>
          <w:rtl/>
        </w:rPr>
        <w:t>معنى</w:t>
      </w:r>
      <w:proofErr w:type="gramEnd"/>
      <w:r w:rsidRPr="00C77FC2">
        <w:rPr>
          <w:rFonts w:cs="Arial"/>
          <w:sz w:val="32"/>
          <w:szCs w:val="32"/>
          <w:rtl/>
        </w:rPr>
        <w:t xml:space="preserve"> الكلاسيكية:</w:t>
      </w:r>
    </w:p>
    <w:p w:rsidR="00C77FC2" w:rsidRPr="00C77FC2" w:rsidRDefault="00C77FC2" w:rsidP="00C77FC2">
      <w:pPr>
        <w:jc w:val="both"/>
        <w:rPr>
          <w:sz w:val="32"/>
          <w:szCs w:val="32"/>
          <w:rtl/>
        </w:rPr>
      </w:pPr>
      <w:r w:rsidRPr="00C77FC2">
        <w:rPr>
          <w:rFonts w:cs="Arial"/>
          <w:sz w:val="32"/>
          <w:szCs w:val="32"/>
          <w:rtl/>
        </w:rPr>
        <w:t xml:space="preserve">الكلاسيكية أو كما تسمى أحياناً </w:t>
      </w:r>
      <w:proofErr w:type="spellStart"/>
      <w:r w:rsidRPr="00C77FC2">
        <w:rPr>
          <w:rFonts w:cs="Arial"/>
          <w:sz w:val="32"/>
          <w:szCs w:val="32"/>
          <w:rtl/>
        </w:rPr>
        <w:t>بالاتباعية</w:t>
      </w:r>
      <w:proofErr w:type="spellEnd"/>
      <w:r w:rsidRPr="00C77FC2">
        <w:rPr>
          <w:rFonts w:cs="Arial"/>
          <w:sz w:val="32"/>
          <w:szCs w:val="32"/>
          <w:rtl/>
        </w:rPr>
        <w:t xml:space="preserve"> اتجاه أدبي محافظ يعتمد على الجانب العقلي و يتقيد </w:t>
      </w:r>
      <w:proofErr w:type="spellStart"/>
      <w:r w:rsidRPr="00C77FC2">
        <w:rPr>
          <w:rFonts w:cs="Arial"/>
          <w:sz w:val="32"/>
          <w:szCs w:val="32"/>
          <w:rtl/>
        </w:rPr>
        <w:t>أدباؤه</w:t>
      </w:r>
      <w:proofErr w:type="spellEnd"/>
      <w:r w:rsidRPr="00C77FC2">
        <w:rPr>
          <w:rFonts w:cs="Arial"/>
          <w:sz w:val="32"/>
          <w:szCs w:val="32"/>
          <w:rtl/>
        </w:rPr>
        <w:t xml:space="preserve"> بالتقاليد التي </w:t>
      </w:r>
      <w:proofErr w:type="spellStart"/>
      <w:r w:rsidRPr="00C77FC2">
        <w:rPr>
          <w:rFonts w:cs="Arial"/>
          <w:sz w:val="32"/>
          <w:szCs w:val="32"/>
          <w:rtl/>
        </w:rPr>
        <w:t>أرساها</w:t>
      </w:r>
      <w:proofErr w:type="spellEnd"/>
      <w:r w:rsidRPr="00C77FC2">
        <w:rPr>
          <w:rFonts w:cs="Arial"/>
          <w:sz w:val="32"/>
          <w:szCs w:val="32"/>
          <w:rtl/>
        </w:rPr>
        <w:t xml:space="preserve"> الأقدمون, و كان هذا المصطلح يطلق على الآداب الرومانية القديمة ثم أطلق على أدب النهضة في أوروبا وهو الأدب الذي يحتذي به الكتاب نماذج أدب اليونان و الرومان. </w:t>
      </w:r>
    </w:p>
    <w:p w:rsidR="00C77FC2" w:rsidRPr="00C77FC2" w:rsidRDefault="00C77FC2" w:rsidP="00C77FC2">
      <w:pPr>
        <w:jc w:val="both"/>
        <w:rPr>
          <w:sz w:val="32"/>
          <w:szCs w:val="32"/>
          <w:rtl/>
        </w:rPr>
      </w:pPr>
      <w:r w:rsidRPr="00C77FC2">
        <w:rPr>
          <w:rFonts w:cs="Arial"/>
          <w:sz w:val="32"/>
          <w:szCs w:val="32"/>
          <w:rtl/>
        </w:rPr>
        <w:t>نبذة عن تاريخ الكلاسيكية:</w:t>
      </w:r>
    </w:p>
    <w:p w:rsidR="00C77FC2" w:rsidRPr="00C77FC2" w:rsidRDefault="00C77FC2" w:rsidP="00C77FC2">
      <w:pPr>
        <w:jc w:val="both"/>
        <w:rPr>
          <w:sz w:val="32"/>
          <w:szCs w:val="32"/>
          <w:rtl/>
        </w:rPr>
      </w:pPr>
      <w:r w:rsidRPr="00C77FC2">
        <w:rPr>
          <w:rFonts w:cs="Arial"/>
          <w:sz w:val="32"/>
          <w:szCs w:val="32"/>
          <w:rtl/>
        </w:rPr>
        <w:t xml:space="preserve">يعتبر مؤرخو الأدب  أن أول من استخدم لفظة الكلاسيكية  هو الكاتب اللاتيني </w:t>
      </w:r>
      <w:proofErr w:type="spellStart"/>
      <w:r w:rsidRPr="00C77FC2">
        <w:rPr>
          <w:rFonts w:cs="Arial"/>
          <w:sz w:val="32"/>
          <w:szCs w:val="32"/>
          <w:rtl/>
        </w:rPr>
        <w:t>أولوس</w:t>
      </w:r>
      <w:proofErr w:type="spellEnd"/>
      <w:r w:rsidRPr="00C77FC2">
        <w:rPr>
          <w:rFonts w:cs="Arial"/>
          <w:sz w:val="32"/>
          <w:szCs w:val="32"/>
          <w:rtl/>
        </w:rPr>
        <w:t xml:space="preserve"> </w:t>
      </w:r>
      <w:proofErr w:type="spellStart"/>
      <w:r w:rsidRPr="00C77FC2">
        <w:rPr>
          <w:rFonts w:cs="Arial"/>
          <w:sz w:val="32"/>
          <w:szCs w:val="32"/>
          <w:rtl/>
        </w:rPr>
        <w:t>جيليوس</w:t>
      </w:r>
      <w:proofErr w:type="spellEnd"/>
      <w:r w:rsidRPr="00C77FC2">
        <w:rPr>
          <w:rFonts w:cs="Arial"/>
          <w:sz w:val="32"/>
          <w:szCs w:val="32"/>
          <w:rtl/>
        </w:rPr>
        <w:t xml:space="preserve"> في القرن الثاني الميلادي في كتابه " ليالي </w:t>
      </w:r>
      <w:proofErr w:type="spellStart"/>
      <w:r w:rsidRPr="00C77FC2">
        <w:rPr>
          <w:rFonts w:cs="Arial"/>
          <w:sz w:val="32"/>
          <w:szCs w:val="32"/>
          <w:rtl/>
        </w:rPr>
        <w:t>إيثاكا</w:t>
      </w:r>
      <w:proofErr w:type="spellEnd"/>
      <w:r w:rsidRPr="00C77FC2">
        <w:rPr>
          <w:rFonts w:cs="Arial"/>
          <w:sz w:val="32"/>
          <w:szCs w:val="32"/>
          <w:rtl/>
        </w:rPr>
        <w:t xml:space="preserve"> " عندما استخدم مصطلح " الكاتب الكلاسيكي " </w:t>
      </w:r>
      <w:proofErr w:type="spellStart"/>
      <w:r w:rsidRPr="00C77FC2">
        <w:rPr>
          <w:rFonts w:cs="Arial"/>
          <w:sz w:val="32"/>
          <w:szCs w:val="32"/>
          <w:rtl/>
        </w:rPr>
        <w:t>كإصطلاح</w:t>
      </w:r>
      <w:proofErr w:type="spellEnd"/>
      <w:r w:rsidRPr="00C77FC2">
        <w:rPr>
          <w:rFonts w:cs="Arial"/>
          <w:sz w:val="32"/>
          <w:szCs w:val="32"/>
          <w:rtl/>
        </w:rPr>
        <w:t xml:space="preserve"> مقابل " للكاتب الشعبي ". وكان بهذا يشير </w:t>
      </w:r>
      <w:proofErr w:type="spellStart"/>
      <w:r w:rsidRPr="00C77FC2">
        <w:rPr>
          <w:rFonts w:cs="Arial"/>
          <w:sz w:val="32"/>
          <w:szCs w:val="32"/>
          <w:rtl/>
        </w:rPr>
        <w:t>الى</w:t>
      </w:r>
      <w:proofErr w:type="spellEnd"/>
      <w:r w:rsidRPr="00C77FC2">
        <w:rPr>
          <w:rFonts w:cs="Arial"/>
          <w:sz w:val="32"/>
          <w:szCs w:val="32"/>
          <w:rtl/>
        </w:rPr>
        <w:t xml:space="preserve"> الكاتب </w:t>
      </w:r>
      <w:proofErr w:type="spellStart"/>
      <w:r w:rsidRPr="00C77FC2">
        <w:rPr>
          <w:rFonts w:cs="Arial"/>
          <w:sz w:val="32"/>
          <w:szCs w:val="32"/>
          <w:rtl/>
        </w:rPr>
        <w:t>الإرستقراطي</w:t>
      </w:r>
      <w:proofErr w:type="spellEnd"/>
      <w:r w:rsidRPr="00C77FC2">
        <w:rPr>
          <w:rFonts w:cs="Arial"/>
          <w:sz w:val="32"/>
          <w:szCs w:val="32"/>
          <w:rtl/>
        </w:rPr>
        <w:t xml:space="preserve"> الذي يخصص كتاباته من أجل الصفوة المثقفة والغنية.  ومع الزمن صارت هذه التسمية تتعلق بكل كاتب أو إنتاج أدبي </w:t>
      </w:r>
      <w:proofErr w:type="spellStart"/>
      <w:r w:rsidRPr="00C77FC2">
        <w:rPr>
          <w:rFonts w:cs="Arial"/>
          <w:sz w:val="32"/>
          <w:szCs w:val="32"/>
          <w:rtl/>
        </w:rPr>
        <w:t>بستحق</w:t>
      </w:r>
      <w:proofErr w:type="spellEnd"/>
      <w:r w:rsidRPr="00C77FC2">
        <w:rPr>
          <w:rFonts w:cs="Arial"/>
          <w:sz w:val="32"/>
          <w:szCs w:val="32"/>
          <w:rtl/>
        </w:rPr>
        <w:t xml:space="preserve"> الدراسة الجادة في الكليات والأكاديميات ولا تتأثر فيمته الفنية </w:t>
      </w:r>
      <w:proofErr w:type="spellStart"/>
      <w:r w:rsidRPr="00C77FC2">
        <w:rPr>
          <w:rFonts w:cs="Arial"/>
          <w:sz w:val="32"/>
          <w:szCs w:val="32"/>
          <w:rtl/>
        </w:rPr>
        <w:t>أومستواه</w:t>
      </w:r>
      <w:proofErr w:type="spellEnd"/>
      <w:r w:rsidRPr="00C77FC2">
        <w:rPr>
          <w:rFonts w:cs="Arial"/>
          <w:sz w:val="32"/>
          <w:szCs w:val="32"/>
          <w:rtl/>
        </w:rPr>
        <w:t xml:space="preserve"> بمرور الزمن. وانتشر هذا المصطلح كمفهوم في العصور الوسطى ومطالع عصر النهضة الأوربية وصار يستخدم في معظم اللغات الأوربية التي عرفت بإنتاج أدبي مرموق وعالي القيمة الفنية ويبقى حيّاً متداولاً مع مرور الأجيال.</w:t>
      </w:r>
    </w:p>
    <w:p w:rsidR="00C77FC2" w:rsidRPr="00C77FC2" w:rsidRDefault="00C77FC2" w:rsidP="00C77FC2">
      <w:pPr>
        <w:jc w:val="both"/>
        <w:rPr>
          <w:sz w:val="32"/>
          <w:szCs w:val="32"/>
          <w:rtl/>
        </w:rPr>
      </w:pPr>
      <w:r w:rsidRPr="00C77FC2">
        <w:rPr>
          <w:rFonts w:cs="Arial"/>
          <w:sz w:val="32"/>
          <w:szCs w:val="32"/>
          <w:rtl/>
        </w:rPr>
        <w:t xml:space="preserve">ويكاد يتفق الدارسون لآداب عصر النهضة على أن الأعمال الأدبية والفنية التي يمكن أن ينطبق عليها مفهوم الكلاسيكية هي النتاجات اليونانية والرومانية القديمة نظرا لقيمتها الفنية العالية وارتفاعها </w:t>
      </w:r>
      <w:proofErr w:type="spellStart"/>
      <w:r w:rsidRPr="00C77FC2">
        <w:rPr>
          <w:rFonts w:cs="Arial"/>
          <w:sz w:val="32"/>
          <w:szCs w:val="32"/>
          <w:rtl/>
        </w:rPr>
        <w:t>الى</w:t>
      </w:r>
      <w:proofErr w:type="spellEnd"/>
      <w:r w:rsidRPr="00C77FC2">
        <w:rPr>
          <w:rFonts w:cs="Arial"/>
          <w:sz w:val="32"/>
          <w:szCs w:val="32"/>
          <w:rtl/>
        </w:rPr>
        <w:t xml:space="preserve"> مستوى التراث الإنساني الرفيع بحكم المضامين ذات السمة </w:t>
      </w:r>
      <w:proofErr w:type="spellStart"/>
      <w:r w:rsidRPr="00C77FC2">
        <w:rPr>
          <w:rFonts w:cs="Arial"/>
          <w:sz w:val="32"/>
          <w:szCs w:val="32"/>
          <w:rtl/>
        </w:rPr>
        <w:t>الإرستقراطية</w:t>
      </w:r>
      <w:proofErr w:type="spellEnd"/>
      <w:r w:rsidRPr="00C77FC2">
        <w:rPr>
          <w:rFonts w:cs="Arial"/>
          <w:sz w:val="32"/>
          <w:szCs w:val="32"/>
          <w:rtl/>
        </w:rPr>
        <w:t xml:space="preserve"> الفكرية التي احتوتها وعبرت  عنها. </w:t>
      </w:r>
    </w:p>
    <w:p w:rsidR="00C77FC2" w:rsidRPr="00C77FC2" w:rsidRDefault="00C77FC2" w:rsidP="00C77FC2">
      <w:pPr>
        <w:jc w:val="both"/>
        <w:rPr>
          <w:sz w:val="32"/>
          <w:szCs w:val="32"/>
          <w:rtl/>
        </w:rPr>
      </w:pPr>
      <w:r w:rsidRPr="00C77FC2">
        <w:rPr>
          <w:rFonts w:cs="Arial"/>
          <w:sz w:val="32"/>
          <w:szCs w:val="32"/>
          <w:rtl/>
        </w:rPr>
        <w:lastRenderedPageBreak/>
        <w:t xml:space="preserve">لكن هذا التحديد الطبقي الضيق لم يبق كثيرا بل اتسع مفهوم الكلاسيكية ليشمل أعمالا أدبية من التراث الشعبي والفولكلوري اعتبرت من الروائع الأدبية الخالدة. وبهذا يكون مفهم الكلاسيكية قد اتسع ليشمل كل عمل أدبي يجسد المثل الإنسانية الخالدة في الخير والصلاح والحق والجمال والمساواة والعدالة وغيرها من المثل التي لا تتغير بتغير الزمان والمكان أو الطبقة </w:t>
      </w:r>
      <w:proofErr w:type="spellStart"/>
      <w:r w:rsidRPr="00C77FC2">
        <w:rPr>
          <w:rFonts w:cs="Arial"/>
          <w:sz w:val="32"/>
          <w:szCs w:val="32"/>
          <w:rtl/>
        </w:rPr>
        <w:t>الإجتماعية</w:t>
      </w:r>
      <w:proofErr w:type="spellEnd"/>
      <w:r w:rsidRPr="00C77FC2">
        <w:rPr>
          <w:rFonts w:cs="Arial"/>
          <w:sz w:val="32"/>
          <w:szCs w:val="32"/>
          <w:rtl/>
        </w:rPr>
        <w:t xml:space="preserve"> لأنها أعمال إنسانية كبيرة بمضامينها وبأشكالها الفنية التي سنتحدث عنها لاحقاً.</w:t>
      </w:r>
    </w:p>
    <w:p w:rsidR="00C77FC2" w:rsidRPr="00C77FC2" w:rsidRDefault="00C77FC2" w:rsidP="00C77FC2">
      <w:pPr>
        <w:jc w:val="both"/>
        <w:rPr>
          <w:sz w:val="32"/>
          <w:szCs w:val="32"/>
          <w:rtl/>
        </w:rPr>
      </w:pPr>
      <w:proofErr w:type="gramStart"/>
      <w:r w:rsidRPr="00C77FC2">
        <w:rPr>
          <w:rFonts w:cs="Arial"/>
          <w:sz w:val="32"/>
          <w:szCs w:val="32"/>
          <w:rtl/>
        </w:rPr>
        <w:t>لكننا</w:t>
      </w:r>
      <w:proofErr w:type="gramEnd"/>
      <w:r w:rsidRPr="00C77FC2">
        <w:rPr>
          <w:rFonts w:cs="Arial"/>
          <w:sz w:val="32"/>
          <w:szCs w:val="32"/>
          <w:rtl/>
        </w:rPr>
        <w:t xml:space="preserve"> هنا لا بد لنا من التوقف قليلا عن مشكلة التقاليد والتقليد. فبعض رواد الكلاسيكية الحديثة يرون بضرورة السير على نهج السابقين من قمم الإبداع </w:t>
      </w:r>
      <w:proofErr w:type="gramStart"/>
      <w:r w:rsidRPr="00C77FC2">
        <w:rPr>
          <w:rFonts w:cs="Arial"/>
          <w:sz w:val="32"/>
          <w:szCs w:val="32"/>
          <w:rtl/>
        </w:rPr>
        <w:t>الأدبي  الذين</w:t>
      </w:r>
      <w:proofErr w:type="gramEnd"/>
      <w:r w:rsidRPr="00C77FC2">
        <w:rPr>
          <w:rFonts w:cs="Arial"/>
          <w:sz w:val="32"/>
          <w:szCs w:val="32"/>
          <w:rtl/>
        </w:rPr>
        <w:t xml:space="preserve"> رسخوا التقاليد الأدبية بحيث يتركز جهد الكاتب الكلاسيكي الحديث على الإضافة والترسيخ للقيم الفنية وللمضامين التي </w:t>
      </w:r>
      <w:proofErr w:type="spellStart"/>
      <w:r w:rsidRPr="00C77FC2">
        <w:rPr>
          <w:rFonts w:cs="Arial"/>
          <w:sz w:val="32"/>
          <w:szCs w:val="32"/>
          <w:rtl/>
        </w:rPr>
        <w:t>أرستها</w:t>
      </w:r>
      <w:proofErr w:type="spellEnd"/>
      <w:r w:rsidRPr="00C77FC2">
        <w:rPr>
          <w:rFonts w:cs="Arial"/>
          <w:sz w:val="32"/>
          <w:szCs w:val="32"/>
          <w:rtl/>
        </w:rPr>
        <w:t xml:space="preserve"> تجارب الكلاسيكيين السابقين. وإذا كان </w:t>
      </w:r>
      <w:proofErr w:type="spellStart"/>
      <w:r w:rsidRPr="00C77FC2">
        <w:rPr>
          <w:rFonts w:cs="Arial"/>
          <w:sz w:val="32"/>
          <w:szCs w:val="32"/>
          <w:rtl/>
        </w:rPr>
        <w:t>النقليد</w:t>
      </w:r>
      <w:proofErr w:type="spellEnd"/>
      <w:r w:rsidRPr="00C77FC2">
        <w:rPr>
          <w:rFonts w:cs="Arial"/>
          <w:sz w:val="32"/>
          <w:szCs w:val="32"/>
          <w:rtl/>
        </w:rPr>
        <w:t xml:space="preserve"> قد أدى إلى التكرار والإعادة وتسبب في ضعف المستوى لدى المقلدين لأنهم لم يفعلوا شيئا سوى أعادوا طرح ما جاء به السابقون لكن بصياغات وألوان أخرى فإن هذا التقليد لم يحافظ على تلك التقاليد والأسس بل جمدها ولم يمنحها إمكانية التطور والتجديد. لذلك يرى ( الشاعر </w:t>
      </w:r>
      <w:proofErr w:type="gramStart"/>
      <w:r w:rsidRPr="00C77FC2">
        <w:rPr>
          <w:rFonts w:cs="Arial"/>
          <w:sz w:val="32"/>
          <w:szCs w:val="32"/>
          <w:rtl/>
        </w:rPr>
        <w:t>والناقد</w:t>
      </w:r>
      <w:proofErr w:type="gramEnd"/>
      <w:r w:rsidRPr="00C77FC2">
        <w:rPr>
          <w:rFonts w:cs="Arial"/>
          <w:sz w:val="32"/>
          <w:szCs w:val="32"/>
          <w:rtl/>
        </w:rPr>
        <w:t xml:space="preserve"> الأمريكي ) </w:t>
      </w:r>
      <w:proofErr w:type="spellStart"/>
      <w:r w:rsidRPr="00C77FC2">
        <w:rPr>
          <w:rFonts w:cs="Arial"/>
          <w:sz w:val="32"/>
          <w:szCs w:val="32"/>
          <w:rtl/>
        </w:rPr>
        <w:t>ت.س</w:t>
      </w:r>
      <w:proofErr w:type="spellEnd"/>
      <w:r w:rsidRPr="00C77FC2">
        <w:rPr>
          <w:rFonts w:cs="Arial"/>
          <w:sz w:val="32"/>
          <w:szCs w:val="32"/>
          <w:rtl/>
        </w:rPr>
        <w:t xml:space="preserve">. </w:t>
      </w:r>
      <w:proofErr w:type="spellStart"/>
      <w:r w:rsidRPr="00C77FC2">
        <w:rPr>
          <w:rFonts w:cs="Arial"/>
          <w:sz w:val="32"/>
          <w:szCs w:val="32"/>
          <w:rtl/>
        </w:rPr>
        <w:t>أليوت</w:t>
      </w:r>
      <w:proofErr w:type="spellEnd"/>
      <w:r w:rsidRPr="00C77FC2">
        <w:rPr>
          <w:rFonts w:cs="Arial"/>
          <w:sz w:val="32"/>
          <w:szCs w:val="32"/>
          <w:rtl/>
        </w:rPr>
        <w:t xml:space="preserve"> إن الكلاسيكية الحديثة التي ازدهرت تجاربها في نهايات القرن التاسع عشر وبدايات القرن العشرين تعني إرساء التقاليد الأدبية التي تساعد الموهبة الأدبية الفردية لدى الشاعر على </w:t>
      </w:r>
      <w:proofErr w:type="spellStart"/>
      <w:r w:rsidRPr="00C77FC2">
        <w:rPr>
          <w:rFonts w:cs="Arial"/>
          <w:sz w:val="32"/>
          <w:szCs w:val="32"/>
          <w:rtl/>
        </w:rPr>
        <w:t>الإنطلاق</w:t>
      </w:r>
      <w:proofErr w:type="spellEnd"/>
      <w:r w:rsidRPr="00C77FC2">
        <w:rPr>
          <w:rFonts w:cs="Arial"/>
          <w:sz w:val="32"/>
          <w:szCs w:val="32"/>
          <w:rtl/>
        </w:rPr>
        <w:t xml:space="preserve"> على أسس منهجية واعية بأصول </w:t>
      </w:r>
      <w:proofErr w:type="spellStart"/>
      <w:r w:rsidRPr="00C77FC2">
        <w:rPr>
          <w:rFonts w:cs="Arial"/>
          <w:sz w:val="32"/>
          <w:szCs w:val="32"/>
          <w:rtl/>
        </w:rPr>
        <w:t>الصنعة</w:t>
      </w:r>
      <w:proofErr w:type="spellEnd"/>
      <w:r w:rsidRPr="00C77FC2">
        <w:rPr>
          <w:rFonts w:cs="Arial"/>
          <w:sz w:val="32"/>
          <w:szCs w:val="32"/>
          <w:rtl/>
        </w:rPr>
        <w:t xml:space="preserve"> الفنية. هذه الأصول التي ترسخت عبر الزمن وتراكم التراث الكلاسيكي والخبرات الفنية الراقية. فالأديب </w:t>
      </w:r>
      <w:proofErr w:type="spellStart"/>
      <w:r w:rsidRPr="00C77FC2">
        <w:rPr>
          <w:rFonts w:cs="Arial"/>
          <w:sz w:val="32"/>
          <w:szCs w:val="32"/>
          <w:rtl/>
        </w:rPr>
        <w:t>هناعلى</w:t>
      </w:r>
      <w:proofErr w:type="spellEnd"/>
      <w:r w:rsidRPr="00C77FC2">
        <w:rPr>
          <w:rFonts w:cs="Arial"/>
          <w:sz w:val="32"/>
          <w:szCs w:val="32"/>
          <w:rtl/>
        </w:rPr>
        <w:t xml:space="preserve">  ليس فقط يرتكز على خلفية متينة من التقاليد بل ويقيم عمله على شروط تمنحه القدرة إضافة الجديد المبتكر </w:t>
      </w:r>
      <w:proofErr w:type="spellStart"/>
      <w:r w:rsidRPr="00C77FC2">
        <w:rPr>
          <w:rFonts w:cs="Arial"/>
          <w:sz w:val="32"/>
          <w:szCs w:val="32"/>
          <w:rtl/>
        </w:rPr>
        <w:t>وابداع</w:t>
      </w:r>
      <w:proofErr w:type="spellEnd"/>
      <w:r w:rsidRPr="00C77FC2">
        <w:rPr>
          <w:rFonts w:cs="Arial"/>
          <w:sz w:val="32"/>
          <w:szCs w:val="32"/>
          <w:rtl/>
        </w:rPr>
        <w:t xml:space="preserve"> ما لم يكن مبتدعا وبهذا يحقق </w:t>
      </w:r>
      <w:bookmarkStart w:id="0" w:name="_GoBack"/>
      <w:bookmarkEnd w:id="0"/>
      <w:r w:rsidRPr="00C77FC2">
        <w:rPr>
          <w:rFonts w:cs="Arial"/>
          <w:sz w:val="32"/>
          <w:szCs w:val="32"/>
          <w:rtl/>
        </w:rPr>
        <w:t xml:space="preserve">الإضافة الجديدة لما تقدم من تراث وخبرات وسيحافظ في الوقت نفسه على مجرىً متصل المراحل والحلقات لتاريخ الإبداع الكلاسيكي.  وهنا يكمن الفرق بين التقليد </w:t>
      </w:r>
      <w:proofErr w:type="gramStart"/>
      <w:r w:rsidRPr="00C77FC2">
        <w:rPr>
          <w:rFonts w:cs="Arial"/>
          <w:sz w:val="32"/>
          <w:szCs w:val="32"/>
          <w:rtl/>
        </w:rPr>
        <w:t>والتقاليد</w:t>
      </w:r>
      <w:proofErr w:type="gramEnd"/>
      <w:r w:rsidRPr="00C77FC2">
        <w:rPr>
          <w:rFonts w:cs="Arial"/>
          <w:sz w:val="32"/>
          <w:szCs w:val="32"/>
          <w:rtl/>
        </w:rPr>
        <w:t xml:space="preserve">. لذلك حينما استقرت الكلاسيكية الجديدة اعتبرت ثورة على الكلاسيكية القديمة التي دفعت بالكتاب والشعراء الرومان </w:t>
      </w:r>
      <w:proofErr w:type="spellStart"/>
      <w:r w:rsidRPr="00C77FC2">
        <w:rPr>
          <w:rFonts w:cs="Arial"/>
          <w:sz w:val="32"/>
          <w:szCs w:val="32"/>
          <w:rtl/>
        </w:rPr>
        <w:t>الى</w:t>
      </w:r>
      <w:proofErr w:type="spellEnd"/>
      <w:r w:rsidRPr="00C77FC2">
        <w:rPr>
          <w:rFonts w:cs="Arial"/>
          <w:sz w:val="32"/>
          <w:szCs w:val="32"/>
          <w:rtl/>
        </w:rPr>
        <w:t xml:space="preserve"> تقليد الإغريق وتنفيذ حرفي لشروطهم وضوابطهم الفنية ومضامينها. </w:t>
      </w:r>
    </w:p>
    <w:p w:rsidR="00C77FC2" w:rsidRPr="00C77FC2" w:rsidRDefault="00C77FC2" w:rsidP="00C77FC2">
      <w:pPr>
        <w:jc w:val="both"/>
        <w:rPr>
          <w:sz w:val="32"/>
          <w:szCs w:val="32"/>
          <w:rtl/>
        </w:rPr>
      </w:pPr>
      <w:proofErr w:type="gramStart"/>
      <w:r w:rsidRPr="00C77FC2">
        <w:rPr>
          <w:rFonts w:cs="Arial"/>
          <w:sz w:val="32"/>
          <w:szCs w:val="32"/>
          <w:rtl/>
        </w:rPr>
        <w:t>وتعد</w:t>
      </w:r>
      <w:proofErr w:type="gramEnd"/>
      <w:r w:rsidRPr="00C77FC2">
        <w:rPr>
          <w:rFonts w:cs="Arial"/>
          <w:sz w:val="32"/>
          <w:szCs w:val="32"/>
          <w:rtl/>
        </w:rPr>
        <w:t xml:space="preserve"> مدرسة الإسكندرية القديمة أصدق مثال على الكلاسيكية التقليدية، التي تنحصر في تقليد وبلورة ما أنجزه القدماء وخاصة الإغريق دون محاولة الابتكار والإبداع. لكن أول من طور الكلاسيكية الكاتب الإيطالي </w:t>
      </w:r>
      <w:proofErr w:type="spellStart"/>
      <w:r w:rsidRPr="00C77FC2">
        <w:rPr>
          <w:rFonts w:cs="Arial"/>
          <w:sz w:val="32"/>
          <w:szCs w:val="32"/>
          <w:rtl/>
        </w:rPr>
        <w:t>بوكاتشيو</w:t>
      </w:r>
      <w:proofErr w:type="spellEnd"/>
      <w:r w:rsidRPr="00C77FC2">
        <w:rPr>
          <w:rFonts w:cs="Arial"/>
          <w:sz w:val="32"/>
          <w:szCs w:val="32"/>
          <w:rtl/>
        </w:rPr>
        <w:t xml:space="preserve"> 1313-1375م فألغى الهوة بين الكتابة الأرستقراطية والكتابة الشعبية، وتعود له أصول اللغة الإيطالية المعاصرة. كما أن رائد المدرسة الإنكليزية شكسبير 1564-1616م طور الكلاسيكية في عصره، ووجه الأذهان إلى الأدب الإيطالي في العصور الوسطى ومطالع عصر النهضة.</w:t>
      </w:r>
    </w:p>
    <w:p w:rsidR="00C77FC2" w:rsidRPr="00C77FC2" w:rsidRDefault="00C77FC2" w:rsidP="00C77FC2">
      <w:pPr>
        <w:jc w:val="both"/>
        <w:rPr>
          <w:sz w:val="32"/>
          <w:szCs w:val="32"/>
          <w:rtl/>
        </w:rPr>
      </w:pPr>
      <w:r w:rsidRPr="00C77FC2">
        <w:rPr>
          <w:rFonts w:cs="Arial"/>
          <w:sz w:val="32"/>
          <w:szCs w:val="32"/>
          <w:rtl/>
        </w:rPr>
        <w:lastRenderedPageBreak/>
        <w:t xml:space="preserve">أما المذهب الكلاسيكي الحديث في الغرب، فإن المدرسة الفرنسية هي التي أسسته على يد الناقد الفرنسي نيكولا </w:t>
      </w:r>
      <w:proofErr w:type="spellStart"/>
      <w:r w:rsidRPr="00C77FC2">
        <w:rPr>
          <w:rFonts w:cs="Arial"/>
          <w:sz w:val="32"/>
          <w:szCs w:val="32"/>
          <w:rtl/>
        </w:rPr>
        <w:t>بوالو</w:t>
      </w:r>
      <w:proofErr w:type="spellEnd"/>
      <w:r w:rsidRPr="00C77FC2">
        <w:rPr>
          <w:rFonts w:cs="Arial"/>
          <w:sz w:val="32"/>
          <w:szCs w:val="32"/>
          <w:rtl/>
        </w:rPr>
        <w:t xml:space="preserve"> 1636 – 1711م في كتابه الشهير " فن الأدب " الذي ألفه عام 1674م. </w:t>
      </w:r>
      <w:proofErr w:type="gramStart"/>
      <w:r w:rsidRPr="00C77FC2">
        <w:rPr>
          <w:rFonts w:cs="Arial"/>
          <w:sz w:val="32"/>
          <w:szCs w:val="32"/>
          <w:rtl/>
        </w:rPr>
        <w:t>حيث</w:t>
      </w:r>
      <w:proofErr w:type="gramEnd"/>
      <w:r w:rsidRPr="00C77FC2">
        <w:rPr>
          <w:rFonts w:cs="Arial"/>
          <w:sz w:val="32"/>
          <w:szCs w:val="32"/>
          <w:rtl/>
        </w:rPr>
        <w:t xml:space="preserve"> قنن قواعد الكلاسيكية وأبرزها للوجود من جديد، ولذا يعد مُنظر المذهب الكلاسيكي الفرنسي الذي يحظى باعتراف الجميع. </w:t>
      </w:r>
    </w:p>
    <w:p w:rsidR="00C77FC2" w:rsidRPr="00C77FC2" w:rsidRDefault="00C77FC2" w:rsidP="00C77FC2">
      <w:pPr>
        <w:jc w:val="both"/>
        <w:rPr>
          <w:sz w:val="32"/>
          <w:szCs w:val="32"/>
          <w:rtl/>
        </w:rPr>
      </w:pPr>
      <w:r w:rsidRPr="00C77FC2">
        <w:rPr>
          <w:rFonts w:cs="Arial"/>
          <w:sz w:val="32"/>
          <w:szCs w:val="32"/>
          <w:rtl/>
        </w:rPr>
        <w:t xml:space="preserve">الشاعر الإنكليزي جون </w:t>
      </w:r>
      <w:proofErr w:type="spellStart"/>
      <w:r w:rsidRPr="00C77FC2">
        <w:rPr>
          <w:rFonts w:cs="Arial"/>
          <w:sz w:val="32"/>
          <w:szCs w:val="32"/>
          <w:rtl/>
        </w:rPr>
        <w:t>أولدهام</w:t>
      </w:r>
      <w:proofErr w:type="spellEnd"/>
      <w:r w:rsidRPr="00C77FC2">
        <w:rPr>
          <w:rFonts w:cs="Arial"/>
          <w:sz w:val="32"/>
          <w:szCs w:val="32"/>
          <w:rtl/>
        </w:rPr>
        <w:t xml:space="preserve"> 1653 – 1773م وهو ناقد أدبي ومن المؤيدين للكلاسيكية.</w:t>
      </w:r>
    </w:p>
    <w:p w:rsidR="00C77FC2" w:rsidRPr="00C77FC2" w:rsidRDefault="00C77FC2" w:rsidP="00C77FC2">
      <w:pPr>
        <w:jc w:val="both"/>
        <w:rPr>
          <w:sz w:val="32"/>
          <w:szCs w:val="32"/>
          <w:rtl/>
        </w:rPr>
      </w:pPr>
      <w:r w:rsidRPr="00C77FC2">
        <w:rPr>
          <w:rFonts w:cs="Arial"/>
          <w:sz w:val="32"/>
          <w:szCs w:val="32"/>
          <w:rtl/>
        </w:rPr>
        <w:t xml:space="preserve">الناقد الألماني </w:t>
      </w:r>
      <w:proofErr w:type="spellStart"/>
      <w:r w:rsidRPr="00C77FC2">
        <w:rPr>
          <w:rFonts w:cs="Arial"/>
          <w:sz w:val="32"/>
          <w:szCs w:val="32"/>
          <w:rtl/>
        </w:rPr>
        <w:t>جوتشهيد</w:t>
      </w:r>
      <w:proofErr w:type="spellEnd"/>
      <w:r w:rsidRPr="00C77FC2">
        <w:rPr>
          <w:rFonts w:cs="Arial"/>
          <w:sz w:val="32"/>
          <w:szCs w:val="32"/>
          <w:rtl/>
        </w:rPr>
        <w:t xml:space="preserve"> 1700 – 1766م الذي ألف كتاب فن الشعر ونقده.</w:t>
      </w:r>
    </w:p>
    <w:p w:rsidR="00C77FC2" w:rsidRPr="00C77FC2" w:rsidRDefault="00C77FC2" w:rsidP="00C77FC2">
      <w:pPr>
        <w:jc w:val="both"/>
        <w:rPr>
          <w:sz w:val="32"/>
          <w:szCs w:val="32"/>
          <w:rtl/>
        </w:rPr>
      </w:pPr>
      <w:r w:rsidRPr="00C77FC2">
        <w:rPr>
          <w:rFonts w:cs="Arial"/>
          <w:sz w:val="32"/>
          <w:szCs w:val="32"/>
          <w:rtl/>
        </w:rPr>
        <w:t>الأديب الفرنسي راسين 1639 – 1699م وأشهر مسرحياته فيدرا والإسكندر.</w:t>
      </w:r>
    </w:p>
    <w:p w:rsidR="00C77FC2" w:rsidRPr="00C77FC2" w:rsidRDefault="00C77FC2" w:rsidP="00C77FC2">
      <w:pPr>
        <w:jc w:val="both"/>
        <w:rPr>
          <w:sz w:val="32"/>
          <w:szCs w:val="32"/>
          <w:rtl/>
        </w:rPr>
      </w:pPr>
      <w:r w:rsidRPr="00C77FC2">
        <w:rPr>
          <w:rFonts w:cs="Arial"/>
          <w:sz w:val="32"/>
          <w:szCs w:val="32"/>
          <w:rtl/>
        </w:rPr>
        <w:t xml:space="preserve">الأديب </w:t>
      </w:r>
      <w:proofErr w:type="spellStart"/>
      <w:r w:rsidRPr="00C77FC2">
        <w:rPr>
          <w:rFonts w:cs="Arial"/>
          <w:sz w:val="32"/>
          <w:szCs w:val="32"/>
          <w:rtl/>
        </w:rPr>
        <w:t>كورني</w:t>
      </w:r>
      <w:proofErr w:type="spellEnd"/>
      <w:r w:rsidRPr="00C77FC2">
        <w:rPr>
          <w:rFonts w:cs="Arial"/>
          <w:sz w:val="32"/>
          <w:szCs w:val="32"/>
          <w:rtl/>
        </w:rPr>
        <w:t xml:space="preserve"> 1606 – 1784م وأشهر مسرحياته السيد – أوديب.</w:t>
      </w:r>
    </w:p>
    <w:p w:rsidR="00D47054" w:rsidRPr="00C77FC2" w:rsidRDefault="00C77FC2" w:rsidP="00C77FC2">
      <w:pPr>
        <w:jc w:val="both"/>
        <w:rPr>
          <w:sz w:val="32"/>
          <w:szCs w:val="32"/>
        </w:rPr>
      </w:pPr>
      <w:r w:rsidRPr="00C77FC2">
        <w:rPr>
          <w:rFonts w:cs="Arial"/>
          <w:sz w:val="32"/>
          <w:szCs w:val="32"/>
          <w:rtl/>
        </w:rPr>
        <w:t xml:space="preserve">الأديب موليير 1622 – 1673م وأشهر مسرحياته البخيل – </w:t>
      </w:r>
      <w:proofErr w:type="spellStart"/>
      <w:r w:rsidRPr="00C77FC2">
        <w:rPr>
          <w:rFonts w:cs="Arial"/>
          <w:sz w:val="32"/>
          <w:szCs w:val="32"/>
          <w:rtl/>
        </w:rPr>
        <w:t>طرطوف</w:t>
      </w:r>
      <w:proofErr w:type="spellEnd"/>
      <w:r w:rsidRPr="00C77FC2">
        <w:rPr>
          <w:rFonts w:cs="Arial"/>
          <w:sz w:val="32"/>
          <w:szCs w:val="32"/>
          <w:rtl/>
        </w:rPr>
        <w:t>.</w:t>
      </w:r>
    </w:p>
    <w:sectPr w:rsidR="00D47054" w:rsidRPr="00C77FC2" w:rsidSect="004F24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15"/>
    <w:rsid w:val="002913DD"/>
    <w:rsid w:val="002B7B6D"/>
    <w:rsid w:val="004F24A4"/>
    <w:rsid w:val="00892D27"/>
    <w:rsid w:val="00A55515"/>
    <w:rsid w:val="00C77FC2"/>
    <w:rsid w:val="00D47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704</Words>
  <Characters>4019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شاكر كتاب</dc:creator>
  <cp:lastModifiedBy>شاكر كتاب</cp:lastModifiedBy>
  <cp:revision>6</cp:revision>
  <cp:lastPrinted>2021-01-03T06:41:00Z</cp:lastPrinted>
  <dcterms:created xsi:type="dcterms:W3CDTF">2020-12-29T16:12:00Z</dcterms:created>
  <dcterms:modified xsi:type="dcterms:W3CDTF">2021-01-18T11:31:00Z</dcterms:modified>
</cp:coreProperties>
</file>