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9F" w:rsidRPr="00C03D9F" w:rsidRDefault="00C03D9F" w:rsidP="00C03D9F">
      <w:pPr>
        <w:widowControl w:val="0"/>
        <w:autoSpaceDE w:val="0"/>
        <w:autoSpaceDN w:val="0"/>
        <w:spacing w:before="218" w:after="0" w:line="240" w:lineRule="auto"/>
        <w:ind w:left="1040"/>
        <w:outlineLvl w:val="2"/>
        <w:rPr>
          <w:rFonts w:ascii="Times New Roman" w:eastAsia="Times New Roman" w:hAnsi="Times New Roman" w:cs="Times New Roman"/>
          <w:b/>
          <w:bCs/>
          <w:sz w:val="32"/>
          <w:szCs w:val="32"/>
        </w:rPr>
      </w:pPr>
      <w:r w:rsidRPr="00C03D9F">
        <w:rPr>
          <w:rFonts w:ascii="Times New Roman" w:eastAsia="Times New Roman" w:hAnsi="Times New Roman" w:cs="Times New Roman"/>
          <w:b/>
          <w:bCs/>
          <w:sz w:val="32"/>
          <w:szCs w:val="32"/>
        </w:rPr>
        <w:t>Sources of evidences</w:t>
      </w:r>
    </w:p>
    <w:p w:rsidR="00C03D9F" w:rsidRPr="00C03D9F" w:rsidRDefault="00C03D9F" w:rsidP="00C03D9F">
      <w:pPr>
        <w:widowControl w:val="0"/>
        <w:autoSpaceDE w:val="0"/>
        <w:autoSpaceDN w:val="0"/>
        <w:spacing w:before="248" w:after="0"/>
        <w:ind w:left="1040" w:right="961"/>
        <w:rPr>
          <w:rFonts w:ascii="Times New Roman" w:eastAsia="Times New Roman" w:hAnsi="Times New Roman" w:cs="Times New Roman"/>
          <w:sz w:val="32"/>
          <w:szCs w:val="32"/>
        </w:rPr>
      </w:pPr>
      <w:r w:rsidRPr="00C03D9F">
        <w:rPr>
          <w:rFonts w:ascii="Times New Roman" w:eastAsia="Times New Roman" w:hAnsi="Times New Roman" w:cs="Times New Roman"/>
          <w:sz w:val="32"/>
          <w:szCs w:val="32"/>
        </w:rPr>
        <w:t>Or the relationship between systematic and other sciences such as:</w:t>
      </w:r>
    </w:p>
    <w:p w:rsidR="00C03D9F" w:rsidRPr="00C03D9F" w:rsidRDefault="00C03D9F" w:rsidP="00C03D9F">
      <w:pPr>
        <w:widowControl w:val="0"/>
        <w:autoSpaceDE w:val="0"/>
        <w:autoSpaceDN w:val="0"/>
        <w:spacing w:before="8" w:after="0" w:line="240" w:lineRule="auto"/>
        <w:rPr>
          <w:rFonts w:ascii="Times New Roman" w:eastAsia="Times New Roman" w:hAnsi="Times New Roman" w:cs="Times New Roman"/>
          <w:sz w:val="8"/>
          <w:szCs w:val="32"/>
        </w:rPr>
      </w:pPr>
    </w:p>
    <w:p w:rsidR="00C03D9F" w:rsidRPr="00C03D9F" w:rsidRDefault="00C03D9F" w:rsidP="00C03D9F">
      <w:pPr>
        <w:widowControl w:val="0"/>
        <w:numPr>
          <w:ilvl w:val="0"/>
          <w:numId w:val="1"/>
        </w:numPr>
        <w:tabs>
          <w:tab w:val="left" w:pos="2120"/>
          <w:tab w:val="left" w:pos="2121"/>
        </w:tabs>
        <w:autoSpaceDE w:val="0"/>
        <w:autoSpaceDN w:val="0"/>
        <w:spacing w:before="99" w:after="0" w:line="240" w:lineRule="auto"/>
        <w:rPr>
          <w:rFonts w:ascii="Times New Roman" w:eastAsia="Times New Roman" w:hAnsi="Times New Roman" w:cs="Times New Roman"/>
          <w:sz w:val="32"/>
        </w:rPr>
      </w:pPr>
      <w:r w:rsidRPr="00C03D9F">
        <w:rPr>
          <w:rFonts w:ascii="Times New Roman" w:eastAsia="Times New Roman" w:hAnsi="Times New Roman" w:cs="Times New Roman"/>
          <w:sz w:val="32"/>
        </w:rPr>
        <w:t>Morphological</w:t>
      </w:r>
      <w:r w:rsidRPr="00C03D9F">
        <w:rPr>
          <w:rFonts w:ascii="Times New Roman" w:eastAsia="Times New Roman" w:hAnsi="Times New Roman" w:cs="Times New Roman"/>
          <w:spacing w:val="-2"/>
          <w:sz w:val="32"/>
        </w:rPr>
        <w:t xml:space="preserve"> </w:t>
      </w:r>
      <w:r w:rsidRPr="00C03D9F">
        <w:rPr>
          <w:rFonts w:ascii="Times New Roman" w:eastAsia="Times New Roman" w:hAnsi="Times New Roman" w:cs="Times New Roman"/>
          <w:sz w:val="32"/>
        </w:rPr>
        <w:t>evidence.</w:t>
      </w:r>
    </w:p>
    <w:p w:rsidR="00C03D9F" w:rsidRPr="00C03D9F" w:rsidRDefault="00C03D9F" w:rsidP="00C03D9F">
      <w:pPr>
        <w:widowControl w:val="0"/>
        <w:numPr>
          <w:ilvl w:val="0"/>
          <w:numId w:val="1"/>
        </w:numPr>
        <w:tabs>
          <w:tab w:val="left" w:pos="2120"/>
          <w:tab w:val="left" w:pos="2121"/>
        </w:tabs>
        <w:autoSpaceDE w:val="0"/>
        <w:autoSpaceDN w:val="0"/>
        <w:spacing w:before="52" w:after="0" w:line="240" w:lineRule="auto"/>
        <w:rPr>
          <w:rFonts w:ascii="Times New Roman" w:eastAsia="Times New Roman" w:hAnsi="Times New Roman" w:cs="Times New Roman"/>
          <w:sz w:val="32"/>
        </w:rPr>
      </w:pPr>
      <w:r w:rsidRPr="00C03D9F">
        <w:rPr>
          <w:rFonts w:ascii="Times New Roman" w:eastAsia="Times New Roman" w:hAnsi="Times New Roman" w:cs="Times New Roman"/>
          <w:sz w:val="32"/>
        </w:rPr>
        <w:t>Anatomical evidences.</w:t>
      </w:r>
    </w:p>
    <w:p w:rsidR="00C03D9F" w:rsidRPr="00C03D9F" w:rsidRDefault="00C03D9F" w:rsidP="00C03D9F">
      <w:pPr>
        <w:widowControl w:val="0"/>
        <w:numPr>
          <w:ilvl w:val="0"/>
          <w:numId w:val="1"/>
        </w:numPr>
        <w:tabs>
          <w:tab w:val="left" w:pos="2120"/>
          <w:tab w:val="left" w:pos="2121"/>
        </w:tabs>
        <w:autoSpaceDE w:val="0"/>
        <w:autoSpaceDN w:val="0"/>
        <w:spacing w:before="55" w:after="0" w:line="240" w:lineRule="auto"/>
        <w:rPr>
          <w:rFonts w:ascii="Times New Roman" w:eastAsia="Times New Roman" w:hAnsi="Times New Roman" w:cs="Times New Roman"/>
          <w:sz w:val="32"/>
        </w:rPr>
      </w:pPr>
      <w:r w:rsidRPr="00C03D9F">
        <w:rPr>
          <w:rFonts w:ascii="Times New Roman" w:eastAsia="Times New Roman" w:hAnsi="Times New Roman" w:cs="Times New Roman"/>
          <w:sz w:val="32"/>
        </w:rPr>
        <w:t>Chemical</w:t>
      </w:r>
      <w:r w:rsidRPr="00C03D9F">
        <w:rPr>
          <w:rFonts w:ascii="Times New Roman" w:eastAsia="Times New Roman" w:hAnsi="Times New Roman" w:cs="Times New Roman"/>
          <w:spacing w:val="-2"/>
          <w:sz w:val="32"/>
        </w:rPr>
        <w:t xml:space="preserve"> </w:t>
      </w:r>
      <w:r w:rsidRPr="00C03D9F">
        <w:rPr>
          <w:rFonts w:ascii="Times New Roman" w:eastAsia="Times New Roman" w:hAnsi="Times New Roman" w:cs="Times New Roman"/>
          <w:sz w:val="32"/>
        </w:rPr>
        <w:t>evidences.</w:t>
      </w:r>
    </w:p>
    <w:p w:rsidR="00C03D9F" w:rsidRPr="00C03D9F" w:rsidRDefault="00C03D9F" w:rsidP="00C03D9F">
      <w:pPr>
        <w:widowControl w:val="0"/>
        <w:numPr>
          <w:ilvl w:val="0"/>
          <w:numId w:val="1"/>
        </w:numPr>
        <w:tabs>
          <w:tab w:val="left" w:pos="2120"/>
          <w:tab w:val="left" w:pos="2121"/>
        </w:tabs>
        <w:autoSpaceDE w:val="0"/>
        <w:autoSpaceDN w:val="0"/>
        <w:spacing w:before="54" w:after="0" w:line="240" w:lineRule="auto"/>
        <w:rPr>
          <w:rFonts w:ascii="Times New Roman" w:eastAsia="Times New Roman" w:hAnsi="Times New Roman" w:cs="Times New Roman"/>
          <w:sz w:val="32"/>
        </w:rPr>
      </w:pPr>
      <w:r w:rsidRPr="00C03D9F">
        <w:rPr>
          <w:rFonts w:ascii="Times New Roman" w:eastAsia="Times New Roman" w:hAnsi="Times New Roman" w:cs="Times New Roman"/>
          <w:sz w:val="32"/>
        </w:rPr>
        <w:t>Cytological</w:t>
      </w:r>
      <w:r w:rsidRPr="00C03D9F">
        <w:rPr>
          <w:rFonts w:ascii="Times New Roman" w:eastAsia="Times New Roman" w:hAnsi="Times New Roman" w:cs="Times New Roman"/>
          <w:spacing w:val="-2"/>
          <w:sz w:val="32"/>
        </w:rPr>
        <w:t xml:space="preserve"> </w:t>
      </w:r>
      <w:r w:rsidRPr="00C03D9F">
        <w:rPr>
          <w:rFonts w:ascii="Times New Roman" w:eastAsia="Times New Roman" w:hAnsi="Times New Roman" w:cs="Times New Roman"/>
          <w:sz w:val="32"/>
        </w:rPr>
        <w:t>evidences.</w:t>
      </w:r>
    </w:p>
    <w:p w:rsidR="00C03D9F" w:rsidRPr="00C03D9F" w:rsidRDefault="00C03D9F" w:rsidP="00C03D9F">
      <w:pPr>
        <w:widowControl w:val="0"/>
        <w:numPr>
          <w:ilvl w:val="0"/>
          <w:numId w:val="1"/>
        </w:numPr>
        <w:tabs>
          <w:tab w:val="left" w:pos="2120"/>
          <w:tab w:val="left" w:pos="2121"/>
        </w:tabs>
        <w:autoSpaceDE w:val="0"/>
        <w:autoSpaceDN w:val="0"/>
        <w:spacing w:before="54" w:after="0" w:line="240" w:lineRule="auto"/>
        <w:rPr>
          <w:rFonts w:ascii="Times New Roman" w:eastAsia="Times New Roman" w:hAnsi="Times New Roman" w:cs="Times New Roman"/>
          <w:sz w:val="32"/>
        </w:rPr>
      </w:pPr>
      <w:proofErr w:type="spellStart"/>
      <w:r w:rsidRPr="00C03D9F">
        <w:rPr>
          <w:rFonts w:ascii="Times New Roman" w:eastAsia="Times New Roman" w:hAnsi="Times New Roman" w:cs="Times New Roman"/>
          <w:sz w:val="32"/>
        </w:rPr>
        <w:t>Genetical</w:t>
      </w:r>
      <w:proofErr w:type="spellEnd"/>
      <w:r w:rsidRPr="00C03D9F">
        <w:rPr>
          <w:rFonts w:ascii="Times New Roman" w:eastAsia="Times New Roman" w:hAnsi="Times New Roman" w:cs="Times New Roman"/>
          <w:spacing w:val="-2"/>
          <w:sz w:val="32"/>
        </w:rPr>
        <w:t xml:space="preserve"> </w:t>
      </w:r>
      <w:r w:rsidRPr="00C03D9F">
        <w:rPr>
          <w:rFonts w:ascii="Times New Roman" w:eastAsia="Times New Roman" w:hAnsi="Times New Roman" w:cs="Times New Roman"/>
          <w:sz w:val="32"/>
        </w:rPr>
        <w:t>evidences.</w:t>
      </w:r>
    </w:p>
    <w:p w:rsidR="00C03D9F" w:rsidRPr="00C03D9F" w:rsidRDefault="00C03D9F" w:rsidP="00C03D9F">
      <w:pPr>
        <w:widowControl w:val="0"/>
        <w:numPr>
          <w:ilvl w:val="0"/>
          <w:numId w:val="1"/>
        </w:numPr>
        <w:tabs>
          <w:tab w:val="left" w:pos="2120"/>
          <w:tab w:val="left" w:pos="2121"/>
        </w:tabs>
        <w:autoSpaceDE w:val="0"/>
        <w:autoSpaceDN w:val="0"/>
        <w:spacing w:before="55" w:after="0" w:line="240" w:lineRule="auto"/>
        <w:rPr>
          <w:rFonts w:ascii="Times New Roman" w:eastAsia="Times New Roman" w:hAnsi="Times New Roman" w:cs="Times New Roman"/>
          <w:sz w:val="32"/>
        </w:rPr>
      </w:pPr>
      <w:proofErr w:type="spellStart"/>
      <w:r w:rsidRPr="00C03D9F">
        <w:rPr>
          <w:rFonts w:ascii="Times New Roman" w:eastAsia="Times New Roman" w:hAnsi="Times New Roman" w:cs="Times New Roman"/>
          <w:sz w:val="32"/>
        </w:rPr>
        <w:t>Palynological</w:t>
      </w:r>
      <w:proofErr w:type="spellEnd"/>
      <w:r w:rsidRPr="00C03D9F">
        <w:rPr>
          <w:rFonts w:ascii="Times New Roman" w:eastAsia="Times New Roman" w:hAnsi="Times New Roman" w:cs="Times New Roman"/>
          <w:spacing w:val="-2"/>
          <w:sz w:val="32"/>
        </w:rPr>
        <w:t xml:space="preserve"> </w:t>
      </w:r>
      <w:r w:rsidRPr="00C03D9F">
        <w:rPr>
          <w:rFonts w:ascii="Times New Roman" w:eastAsia="Times New Roman" w:hAnsi="Times New Roman" w:cs="Times New Roman"/>
          <w:sz w:val="32"/>
        </w:rPr>
        <w:t>evidences.</w:t>
      </w:r>
    </w:p>
    <w:p w:rsidR="00C03D9F" w:rsidRPr="00C03D9F" w:rsidRDefault="00C03D9F" w:rsidP="00C03D9F">
      <w:pPr>
        <w:widowControl w:val="0"/>
        <w:numPr>
          <w:ilvl w:val="0"/>
          <w:numId w:val="1"/>
        </w:numPr>
        <w:tabs>
          <w:tab w:val="left" w:pos="2120"/>
          <w:tab w:val="left" w:pos="2121"/>
        </w:tabs>
        <w:autoSpaceDE w:val="0"/>
        <w:autoSpaceDN w:val="0"/>
        <w:spacing w:before="54" w:after="0" w:line="240" w:lineRule="auto"/>
        <w:rPr>
          <w:rFonts w:ascii="Times New Roman" w:eastAsia="Times New Roman" w:hAnsi="Times New Roman" w:cs="Times New Roman"/>
          <w:sz w:val="32"/>
        </w:rPr>
      </w:pPr>
      <w:r w:rsidRPr="00C03D9F">
        <w:rPr>
          <w:rFonts w:ascii="Times New Roman" w:eastAsia="Times New Roman" w:hAnsi="Times New Roman" w:cs="Times New Roman"/>
          <w:sz w:val="32"/>
        </w:rPr>
        <w:t>Embryological</w:t>
      </w:r>
      <w:r w:rsidRPr="00C03D9F">
        <w:rPr>
          <w:rFonts w:ascii="Times New Roman" w:eastAsia="Times New Roman" w:hAnsi="Times New Roman" w:cs="Times New Roman"/>
          <w:spacing w:val="-2"/>
          <w:sz w:val="32"/>
        </w:rPr>
        <w:t xml:space="preserve"> </w:t>
      </w:r>
      <w:r w:rsidRPr="00C03D9F">
        <w:rPr>
          <w:rFonts w:ascii="Times New Roman" w:eastAsia="Times New Roman" w:hAnsi="Times New Roman" w:cs="Times New Roman"/>
          <w:sz w:val="32"/>
        </w:rPr>
        <w:t>evidences.</w:t>
      </w:r>
    </w:p>
    <w:p w:rsidR="00C03D9F" w:rsidRPr="00C03D9F" w:rsidRDefault="00C03D9F" w:rsidP="00C03D9F">
      <w:pPr>
        <w:widowControl w:val="0"/>
        <w:numPr>
          <w:ilvl w:val="0"/>
          <w:numId w:val="1"/>
        </w:numPr>
        <w:tabs>
          <w:tab w:val="left" w:pos="2121"/>
          <w:tab w:val="left" w:pos="2122"/>
        </w:tabs>
        <w:autoSpaceDE w:val="0"/>
        <w:autoSpaceDN w:val="0"/>
        <w:spacing w:before="55" w:after="0" w:line="240" w:lineRule="auto"/>
        <w:ind w:left="2121"/>
        <w:rPr>
          <w:rFonts w:ascii="Times New Roman" w:eastAsia="Times New Roman" w:hAnsi="Times New Roman" w:cs="Times New Roman"/>
          <w:sz w:val="32"/>
        </w:rPr>
      </w:pPr>
      <w:proofErr w:type="spellStart"/>
      <w:r w:rsidRPr="00C03D9F">
        <w:rPr>
          <w:rFonts w:ascii="Times New Roman" w:eastAsia="Times New Roman" w:hAnsi="Times New Roman" w:cs="Times New Roman"/>
          <w:sz w:val="32"/>
        </w:rPr>
        <w:t>Phylogentic</w:t>
      </w:r>
      <w:proofErr w:type="spellEnd"/>
      <w:r w:rsidRPr="00C03D9F">
        <w:rPr>
          <w:rFonts w:ascii="Times New Roman" w:eastAsia="Times New Roman" w:hAnsi="Times New Roman" w:cs="Times New Roman"/>
          <w:spacing w:val="-2"/>
          <w:sz w:val="32"/>
        </w:rPr>
        <w:t xml:space="preserve"> </w:t>
      </w:r>
      <w:r w:rsidRPr="00C03D9F">
        <w:rPr>
          <w:rFonts w:ascii="Times New Roman" w:eastAsia="Times New Roman" w:hAnsi="Times New Roman" w:cs="Times New Roman"/>
          <w:sz w:val="32"/>
        </w:rPr>
        <w:t>evidences.</w:t>
      </w:r>
    </w:p>
    <w:p w:rsidR="00C03D9F" w:rsidRPr="00C03D9F" w:rsidRDefault="00C03D9F" w:rsidP="00C03D9F">
      <w:pPr>
        <w:widowControl w:val="0"/>
        <w:numPr>
          <w:ilvl w:val="0"/>
          <w:numId w:val="1"/>
        </w:numPr>
        <w:tabs>
          <w:tab w:val="left" w:pos="2121"/>
          <w:tab w:val="left" w:pos="2122"/>
        </w:tabs>
        <w:autoSpaceDE w:val="0"/>
        <w:autoSpaceDN w:val="0"/>
        <w:spacing w:before="54" w:after="0" w:line="240" w:lineRule="auto"/>
        <w:ind w:left="2121"/>
        <w:rPr>
          <w:rFonts w:ascii="Times New Roman" w:eastAsia="Times New Roman" w:hAnsi="Times New Roman" w:cs="Times New Roman"/>
          <w:sz w:val="32"/>
        </w:rPr>
      </w:pPr>
      <w:r w:rsidRPr="00C03D9F">
        <w:rPr>
          <w:rFonts w:ascii="Times New Roman" w:eastAsia="Times New Roman" w:hAnsi="Times New Roman" w:cs="Times New Roman"/>
          <w:sz w:val="32"/>
        </w:rPr>
        <w:t>Ecological</w:t>
      </w:r>
      <w:r w:rsidRPr="00C03D9F">
        <w:rPr>
          <w:rFonts w:ascii="Times New Roman" w:eastAsia="Times New Roman" w:hAnsi="Times New Roman" w:cs="Times New Roman"/>
          <w:spacing w:val="-2"/>
          <w:sz w:val="32"/>
        </w:rPr>
        <w:t xml:space="preserve"> </w:t>
      </w:r>
      <w:r w:rsidRPr="00C03D9F">
        <w:rPr>
          <w:rFonts w:ascii="Times New Roman" w:eastAsia="Times New Roman" w:hAnsi="Times New Roman" w:cs="Times New Roman"/>
          <w:sz w:val="32"/>
        </w:rPr>
        <w:t>evidences.</w:t>
      </w:r>
    </w:p>
    <w:p w:rsidR="00C03D9F" w:rsidRPr="00C03D9F" w:rsidRDefault="00C03D9F" w:rsidP="00C03D9F">
      <w:pPr>
        <w:widowControl w:val="0"/>
        <w:numPr>
          <w:ilvl w:val="0"/>
          <w:numId w:val="1"/>
        </w:numPr>
        <w:tabs>
          <w:tab w:val="left" w:pos="2121"/>
          <w:tab w:val="left" w:pos="2122"/>
        </w:tabs>
        <w:autoSpaceDE w:val="0"/>
        <w:autoSpaceDN w:val="0"/>
        <w:spacing w:before="54" w:after="0" w:line="240" w:lineRule="auto"/>
        <w:ind w:left="2121"/>
        <w:rPr>
          <w:rFonts w:ascii="Times New Roman" w:eastAsia="Times New Roman" w:hAnsi="Times New Roman" w:cs="Times New Roman"/>
          <w:sz w:val="32"/>
        </w:rPr>
      </w:pPr>
      <w:r w:rsidRPr="00C03D9F">
        <w:rPr>
          <w:rFonts w:ascii="Times New Roman" w:eastAsia="Times New Roman" w:hAnsi="Times New Roman" w:cs="Times New Roman"/>
          <w:sz w:val="32"/>
        </w:rPr>
        <w:t>Geographical</w:t>
      </w:r>
      <w:r w:rsidRPr="00C03D9F">
        <w:rPr>
          <w:rFonts w:ascii="Times New Roman" w:eastAsia="Times New Roman" w:hAnsi="Times New Roman" w:cs="Times New Roman"/>
          <w:spacing w:val="-2"/>
          <w:sz w:val="32"/>
        </w:rPr>
        <w:t xml:space="preserve"> </w:t>
      </w:r>
      <w:r w:rsidRPr="00C03D9F">
        <w:rPr>
          <w:rFonts w:ascii="Times New Roman" w:eastAsia="Times New Roman" w:hAnsi="Times New Roman" w:cs="Times New Roman"/>
          <w:sz w:val="32"/>
        </w:rPr>
        <w:t>evidences.</w:t>
      </w:r>
    </w:p>
    <w:p w:rsidR="00C03D9F" w:rsidRPr="00C03D9F" w:rsidRDefault="00C03D9F" w:rsidP="00C03D9F">
      <w:pPr>
        <w:widowControl w:val="0"/>
        <w:numPr>
          <w:ilvl w:val="0"/>
          <w:numId w:val="1"/>
        </w:numPr>
        <w:tabs>
          <w:tab w:val="left" w:pos="2121"/>
          <w:tab w:val="left" w:pos="2122"/>
        </w:tabs>
        <w:autoSpaceDE w:val="0"/>
        <w:autoSpaceDN w:val="0"/>
        <w:spacing w:before="52" w:after="0" w:line="240" w:lineRule="auto"/>
        <w:ind w:left="2121"/>
        <w:rPr>
          <w:rFonts w:ascii="Times New Roman" w:eastAsia="Times New Roman" w:hAnsi="Times New Roman" w:cs="Times New Roman"/>
          <w:sz w:val="32"/>
        </w:rPr>
      </w:pPr>
      <w:proofErr w:type="spellStart"/>
      <w:r w:rsidRPr="00C03D9F">
        <w:rPr>
          <w:rFonts w:ascii="Times New Roman" w:eastAsia="Times New Roman" w:hAnsi="Times New Roman" w:cs="Times New Roman"/>
          <w:sz w:val="32"/>
        </w:rPr>
        <w:t>Paleobotanical</w:t>
      </w:r>
      <w:proofErr w:type="spellEnd"/>
      <w:r w:rsidRPr="00C03D9F">
        <w:rPr>
          <w:rFonts w:ascii="Times New Roman" w:eastAsia="Times New Roman" w:hAnsi="Times New Roman" w:cs="Times New Roman"/>
          <w:spacing w:val="-2"/>
          <w:sz w:val="32"/>
        </w:rPr>
        <w:t xml:space="preserve"> </w:t>
      </w:r>
      <w:r w:rsidRPr="00C03D9F">
        <w:rPr>
          <w:rFonts w:ascii="Times New Roman" w:eastAsia="Times New Roman" w:hAnsi="Times New Roman" w:cs="Times New Roman"/>
          <w:sz w:val="32"/>
        </w:rPr>
        <w:t>evidences.</w:t>
      </w:r>
    </w:p>
    <w:p w:rsidR="00C03D9F" w:rsidRPr="00C03D9F" w:rsidRDefault="00C03D9F" w:rsidP="00C03D9F">
      <w:pPr>
        <w:widowControl w:val="0"/>
        <w:numPr>
          <w:ilvl w:val="0"/>
          <w:numId w:val="1"/>
        </w:numPr>
        <w:tabs>
          <w:tab w:val="left" w:pos="2121"/>
          <w:tab w:val="left" w:pos="2122"/>
        </w:tabs>
        <w:autoSpaceDE w:val="0"/>
        <w:autoSpaceDN w:val="0"/>
        <w:spacing w:before="55" w:after="0" w:line="240" w:lineRule="auto"/>
        <w:ind w:left="2121"/>
        <w:rPr>
          <w:rFonts w:ascii="Times New Roman" w:eastAsia="Times New Roman" w:hAnsi="Times New Roman" w:cs="Times New Roman"/>
          <w:sz w:val="32"/>
        </w:rPr>
      </w:pPr>
      <w:r w:rsidRPr="00C03D9F">
        <w:rPr>
          <w:rFonts w:ascii="Times New Roman" w:eastAsia="Times New Roman" w:hAnsi="Times New Roman" w:cs="Times New Roman"/>
          <w:sz w:val="32"/>
        </w:rPr>
        <w:t>Physiological</w:t>
      </w:r>
      <w:r w:rsidRPr="00C03D9F">
        <w:rPr>
          <w:rFonts w:ascii="Times New Roman" w:eastAsia="Times New Roman" w:hAnsi="Times New Roman" w:cs="Times New Roman"/>
          <w:spacing w:val="-2"/>
          <w:sz w:val="32"/>
        </w:rPr>
        <w:t xml:space="preserve"> </w:t>
      </w:r>
      <w:r w:rsidRPr="00C03D9F">
        <w:rPr>
          <w:rFonts w:ascii="Times New Roman" w:eastAsia="Times New Roman" w:hAnsi="Times New Roman" w:cs="Times New Roman"/>
          <w:sz w:val="32"/>
        </w:rPr>
        <w:t>evidences.</w:t>
      </w:r>
    </w:p>
    <w:p w:rsidR="00C03D9F" w:rsidRPr="00C03D9F" w:rsidRDefault="00C03D9F" w:rsidP="00C03D9F">
      <w:pPr>
        <w:widowControl w:val="0"/>
        <w:numPr>
          <w:ilvl w:val="0"/>
          <w:numId w:val="1"/>
        </w:numPr>
        <w:tabs>
          <w:tab w:val="left" w:pos="2121"/>
          <w:tab w:val="left" w:pos="2122"/>
        </w:tabs>
        <w:autoSpaceDE w:val="0"/>
        <w:autoSpaceDN w:val="0"/>
        <w:spacing w:before="54" w:after="0" w:line="240" w:lineRule="auto"/>
        <w:ind w:left="2121"/>
        <w:rPr>
          <w:rFonts w:ascii="Times New Roman" w:eastAsia="Times New Roman" w:hAnsi="Times New Roman" w:cs="Times New Roman"/>
          <w:sz w:val="32"/>
        </w:rPr>
      </w:pPr>
      <w:r w:rsidRPr="00C03D9F">
        <w:rPr>
          <w:rFonts w:ascii="Times New Roman" w:eastAsia="Times New Roman" w:hAnsi="Times New Roman" w:cs="Times New Roman"/>
          <w:sz w:val="32"/>
        </w:rPr>
        <w:t>Molecular Biology</w:t>
      </w:r>
      <w:r w:rsidRPr="00C03D9F">
        <w:rPr>
          <w:rFonts w:ascii="Times New Roman" w:eastAsia="Times New Roman" w:hAnsi="Times New Roman" w:cs="Times New Roman"/>
          <w:spacing w:val="-3"/>
          <w:sz w:val="32"/>
        </w:rPr>
        <w:t xml:space="preserve"> </w:t>
      </w:r>
      <w:r w:rsidRPr="00C03D9F">
        <w:rPr>
          <w:rFonts w:ascii="Times New Roman" w:eastAsia="Times New Roman" w:hAnsi="Times New Roman" w:cs="Times New Roman"/>
          <w:sz w:val="32"/>
        </w:rPr>
        <w:t>evidences.</w:t>
      </w:r>
    </w:p>
    <w:p w:rsidR="00C03D9F" w:rsidRDefault="00C03D9F"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Default="003105AA" w:rsidP="00C03D9F">
      <w:pPr>
        <w:widowControl w:val="0"/>
        <w:autoSpaceDE w:val="0"/>
        <w:autoSpaceDN w:val="0"/>
        <w:spacing w:before="2" w:after="0" w:line="240" w:lineRule="auto"/>
        <w:rPr>
          <w:rFonts w:ascii="Times New Roman" w:eastAsia="Times New Roman" w:hAnsi="Times New Roman" w:cs="Times New Roman" w:hint="cs"/>
          <w:sz w:val="42"/>
          <w:szCs w:val="32"/>
          <w:rtl/>
        </w:rPr>
      </w:pPr>
    </w:p>
    <w:p w:rsidR="003105AA" w:rsidRPr="00C03D9F" w:rsidRDefault="003105AA" w:rsidP="00C03D9F">
      <w:pPr>
        <w:widowControl w:val="0"/>
        <w:autoSpaceDE w:val="0"/>
        <w:autoSpaceDN w:val="0"/>
        <w:spacing w:before="2" w:after="0" w:line="240" w:lineRule="auto"/>
        <w:rPr>
          <w:rFonts w:ascii="Times New Roman" w:eastAsia="Times New Roman" w:hAnsi="Times New Roman" w:cs="Times New Roman"/>
          <w:sz w:val="42"/>
          <w:szCs w:val="32"/>
        </w:rPr>
      </w:pPr>
    </w:p>
    <w:p w:rsidR="00C03D9F" w:rsidRPr="00C03D9F" w:rsidRDefault="00C03D9F" w:rsidP="00C03D9F">
      <w:pPr>
        <w:widowControl w:val="0"/>
        <w:numPr>
          <w:ilvl w:val="0"/>
          <w:numId w:val="7"/>
        </w:numPr>
        <w:tabs>
          <w:tab w:val="left" w:pos="1762"/>
        </w:tabs>
        <w:autoSpaceDE w:val="0"/>
        <w:autoSpaceDN w:val="0"/>
        <w:spacing w:before="1" w:after="0" w:line="240" w:lineRule="auto"/>
        <w:outlineLvl w:val="2"/>
        <w:rPr>
          <w:rFonts w:ascii="Times New Roman" w:eastAsia="Times New Roman" w:hAnsi="Times New Roman" w:cs="Times New Roman"/>
          <w:b/>
          <w:bCs/>
          <w:sz w:val="32"/>
          <w:szCs w:val="32"/>
        </w:rPr>
      </w:pPr>
      <w:r w:rsidRPr="00C03D9F">
        <w:rPr>
          <w:rFonts w:ascii="Times New Roman" w:eastAsia="Times New Roman" w:hAnsi="Times New Roman" w:cs="Times New Roman"/>
          <w:b/>
          <w:bCs/>
          <w:sz w:val="32"/>
          <w:szCs w:val="32"/>
        </w:rPr>
        <w:lastRenderedPageBreak/>
        <w:t>Morphological</w:t>
      </w:r>
      <w:r w:rsidRPr="00C03D9F">
        <w:rPr>
          <w:rFonts w:ascii="Times New Roman" w:eastAsia="Times New Roman" w:hAnsi="Times New Roman" w:cs="Times New Roman"/>
          <w:b/>
          <w:bCs/>
          <w:spacing w:val="-2"/>
          <w:sz w:val="32"/>
          <w:szCs w:val="32"/>
        </w:rPr>
        <w:t xml:space="preserve"> </w:t>
      </w:r>
      <w:r w:rsidRPr="00C03D9F">
        <w:rPr>
          <w:rFonts w:ascii="Times New Roman" w:eastAsia="Times New Roman" w:hAnsi="Times New Roman" w:cs="Times New Roman"/>
          <w:b/>
          <w:bCs/>
          <w:sz w:val="32"/>
          <w:szCs w:val="32"/>
        </w:rPr>
        <w:t>characters</w:t>
      </w:r>
    </w:p>
    <w:p w:rsidR="00C03D9F" w:rsidRPr="00C03D9F" w:rsidRDefault="00C03D9F" w:rsidP="00C03D9F">
      <w:pPr>
        <w:widowControl w:val="0"/>
        <w:autoSpaceDE w:val="0"/>
        <w:autoSpaceDN w:val="0"/>
        <w:spacing w:before="248" w:after="0"/>
        <w:ind w:left="1041" w:right="735"/>
        <w:jc w:val="both"/>
        <w:rPr>
          <w:rFonts w:ascii="Times New Roman" w:eastAsia="Times New Roman" w:hAnsi="Times New Roman" w:cs="Times New Roman"/>
          <w:sz w:val="32"/>
          <w:szCs w:val="32"/>
        </w:rPr>
      </w:pPr>
      <w:r w:rsidRPr="00C03D9F">
        <w:rPr>
          <w:rFonts w:ascii="Times New Roman" w:eastAsia="Times New Roman" w:hAnsi="Times New Roman" w:cs="Times New Roman"/>
          <w:sz w:val="32"/>
          <w:szCs w:val="32"/>
        </w:rPr>
        <w:t>The study of each vegetative and floral parts, the feature of floral morphology are considered as the most important characters in the classification of following</w:t>
      </w:r>
      <w:r w:rsidRPr="00C03D9F">
        <w:rPr>
          <w:rFonts w:ascii="Times New Roman" w:eastAsia="Times New Roman" w:hAnsi="Times New Roman" w:cs="Times New Roman"/>
          <w:spacing w:val="-3"/>
          <w:sz w:val="32"/>
          <w:szCs w:val="32"/>
        </w:rPr>
        <w:t xml:space="preserve"> </w:t>
      </w:r>
      <w:r w:rsidRPr="00C03D9F">
        <w:rPr>
          <w:rFonts w:ascii="Times New Roman" w:eastAsia="Times New Roman" w:hAnsi="Times New Roman" w:cs="Times New Roman"/>
          <w:sz w:val="32"/>
          <w:szCs w:val="32"/>
        </w:rPr>
        <w:t>plants.</w:t>
      </w:r>
    </w:p>
    <w:p w:rsidR="00C03D9F" w:rsidRDefault="00C03D9F" w:rsidP="00C03D9F">
      <w:pPr>
        <w:widowControl w:val="0"/>
        <w:autoSpaceDE w:val="0"/>
        <w:autoSpaceDN w:val="0"/>
        <w:spacing w:before="199" w:after="0"/>
        <w:ind w:left="1041" w:right="733"/>
        <w:jc w:val="both"/>
        <w:rPr>
          <w:rFonts w:ascii="Times New Roman" w:eastAsia="Times New Roman" w:hAnsi="Times New Roman" w:cs="Times New Roman"/>
          <w:sz w:val="32"/>
          <w:szCs w:val="32"/>
          <w:rtl/>
        </w:rPr>
      </w:pPr>
      <w:r w:rsidRPr="00C03D9F">
        <w:rPr>
          <w:rFonts w:ascii="Times New Roman" w:eastAsia="Times New Roman" w:hAnsi="Times New Roman" w:cs="Times New Roman"/>
          <w:sz w:val="32"/>
          <w:szCs w:val="32"/>
        </w:rPr>
        <w:t>The morphological characters with some taxa are of little taxonomic value, but in other taxa they can be of major taxonomic feature. But the difficulties of morphological characters the determination which one is primitive and which one is advanced.</w:t>
      </w:r>
    </w:p>
    <w:p w:rsidR="00CF4C47" w:rsidRDefault="00CF4C47" w:rsidP="00C03D9F">
      <w:pPr>
        <w:widowControl w:val="0"/>
        <w:autoSpaceDE w:val="0"/>
        <w:autoSpaceDN w:val="0"/>
        <w:spacing w:before="199" w:after="0"/>
        <w:ind w:left="1041" w:right="733"/>
        <w:jc w:val="both"/>
        <w:rPr>
          <w:rFonts w:ascii="Times New Roman" w:eastAsia="Times New Roman" w:hAnsi="Times New Roman" w:cs="Times New Roman"/>
          <w:sz w:val="32"/>
          <w:szCs w:val="32"/>
          <w:rtl/>
        </w:rPr>
      </w:pPr>
    </w:p>
    <w:p w:rsidR="00CF4C47" w:rsidRDefault="00CF4C47" w:rsidP="00C03D9F">
      <w:pPr>
        <w:widowControl w:val="0"/>
        <w:autoSpaceDE w:val="0"/>
        <w:autoSpaceDN w:val="0"/>
        <w:spacing w:before="199" w:after="0"/>
        <w:ind w:left="1041" w:right="733"/>
        <w:jc w:val="both"/>
        <w:rPr>
          <w:rFonts w:ascii="Times New Roman" w:eastAsia="Times New Roman" w:hAnsi="Times New Roman" w:cs="Times New Roman"/>
          <w:sz w:val="32"/>
          <w:szCs w:val="32"/>
          <w:rtl/>
        </w:rPr>
      </w:pPr>
    </w:p>
    <w:p w:rsidR="00CF4C47" w:rsidRDefault="00CF4C47" w:rsidP="00C03D9F">
      <w:pPr>
        <w:widowControl w:val="0"/>
        <w:autoSpaceDE w:val="0"/>
        <w:autoSpaceDN w:val="0"/>
        <w:spacing w:before="199" w:after="0"/>
        <w:ind w:left="1041" w:right="733"/>
        <w:jc w:val="both"/>
        <w:rPr>
          <w:rFonts w:ascii="Times New Roman" w:eastAsia="Times New Roman" w:hAnsi="Times New Roman" w:cs="Times New Roman"/>
          <w:sz w:val="32"/>
          <w:szCs w:val="32"/>
          <w:rtl/>
        </w:rPr>
      </w:pPr>
    </w:p>
    <w:p w:rsidR="00CF4C47" w:rsidRPr="00C03D9F" w:rsidRDefault="00CF4C47" w:rsidP="00C03D9F">
      <w:pPr>
        <w:widowControl w:val="0"/>
        <w:autoSpaceDE w:val="0"/>
        <w:autoSpaceDN w:val="0"/>
        <w:spacing w:before="199" w:after="0"/>
        <w:ind w:left="1041" w:right="733"/>
        <w:jc w:val="both"/>
        <w:rPr>
          <w:rFonts w:ascii="Times New Roman" w:eastAsia="Times New Roman" w:hAnsi="Times New Roman" w:cs="Times New Roman"/>
          <w:sz w:val="32"/>
          <w:szCs w:val="32"/>
        </w:rPr>
      </w:pPr>
    </w:p>
    <w:p w:rsidR="00C03D9F" w:rsidRPr="00C03D9F" w:rsidRDefault="00C03D9F" w:rsidP="00C03D9F">
      <w:pPr>
        <w:widowControl w:val="0"/>
        <w:autoSpaceDE w:val="0"/>
        <w:autoSpaceDN w:val="0"/>
        <w:spacing w:before="200" w:after="0"/>
        <w:ind w:left="1041" w:right="732"/>
        <w:jc w:val="both"/>
        <w:rPr>
          <w:rFonts w:ascii="Times New Roman" w:eastAsia="Times New Roman" w:hAnsi="Times New Roman" w:cs="Times New Roman"/>
          <w:sz w:val="32"/>
          <w:szCs w:val="32"/>
        </w:rPr>
      </w:pPr>
      <w:r w:rsidRPr="00C03D9F">
        <w:rPr>
          <w:rFonts w:ascii="Times New Roman" w:eastAsia="Times New Roman" w:hAnsi="Times New Roman" w:cs="Times New Roman"/>
          <w:sz w:val="32"/>
          <w:szCs w:val="32"/>
        </w:rPr>
        <w:t xml:space="preserve">The morphological feature considered as an </w:t>
      </w:r>
      <w:proofErr w:type="spellStart"/>
      <w:r w:rsidRPr="00C03D9F">
        <w:rPr>
          <w:rFonts w:ascii="Times New Roman" w:eastAsia="Times New Roman" w:hAnsi="Times New Roman" w:cs="Times New Roman"/>
          <w:sz w:val="32"/>
          <w:szCs w:val="32"/>
        </w:rPr>
        <w:t>importamt</w:t>
      </w:r>
      <w:proofErr w:type="spellEnd"/>
      <w:r w:rsidRPr="00C03D9F">
        <w:rPr>
          <w:rFonts w:ascii="Times New Roman" w:eastAsia="Times New Roman" w:hAnsi="Times New Roman" w:cs="Times New Roman"/>
          <w:sz w:val="32"/>
          <w:szCs w:val="32"/>
        </w:rPr>
        <w:t xml:space="preserve"> features as a result of:</w:t>
      </w:r>
    </w:p>
    <w:p w:rsidR="00C03D9F" w:rsidRPr="00C03D9F" w:rsidRDefault="00C03D9F" w:rsidP="00C03D9F">
      <w:pPr>
        <w:widowControl w:val="0"/>
        <w:autoSpaceDE w:val="0"/>
        <w:autoSpaceDN w:val="0"/>
        <w:spacing w:after="0"/>
        <w:jc w:val="both"/>
        <w:rPr>
          <w:rFonts w:ascii="Times New Roman" w:eastAsia="Times New Roman" w:hAnsi="Times New Roman" w:cs="Times New Roman"/>
        </w:rPr>
        <w:sectPr w:rsidR="00C03D9F" w:rsidRPr="00C03D9F">
          <w:headerReference w:type="default" r:id="rId9"/>
          <w:pgSz w:w="11910" w:h="16840"/>
          <w:pgMar w:top="1360" w:right="1060" w:bottom="280" w:left="760" w:header="720" w:footer="0" w:gutter="0"/>
          <w:cols w:space="720"/>
        </w:sectPr>
      </w:pPr>
    </w:p>
    <w:p w:rsidR="00C03D9F" w:rsidRPr="00C03D9F" w:rsidRDefault="00C03D9F" w:rsidP="00C03D9F">
      <w:pPr>
        <w:widowControl w:val="0"/>
        <w:autoSpaceDE w:val="0"/>
        <w:autoSpaceDN w:val="0"/>
        <w:spacing w:after="0" w:line="240" w:lineRule="auto"/>
        <w:rPr>
          <w:rFonts w:ascii="Times New Roman" w:eastAsia="Times New Roman" w:hAnsi="Times New Roman" w:cs="Times New Roman"/>
          <w:sz w:val="20"/>
          <w:szCs w:val="32"/>
        </w:rPr>
      </w:pPr>
    </w:p>
    <w:p w:rsidR="00C03D9F" w:rsidRPr="00C03D9F" w:rsidRDefault="00C03D9F" w:rsidP="00C03D9F">
      <w:pPr>
        <w:widowControl w:val="0"/>
        <w:numPr>
          <w:ilvl w:val="0"/>
          <w:numId w:val="6"/>
        </w:numPr>
        <w:tabs>
          <w:tab w:val="left" w:pos="1761"/>
        </w:tabs>
        <w:autoSpaceDE w:val="0"/>
        <w:autoSpaceDN w:val="0"/>
        <w:spacing w:before="210" w:after="0" w:line="240" w:lineRule="auto"/>
        <w:rPr>
          <w:rFonts w:ascii="Times New Roman" w:eastAsia="Times New Roman" w:hAnsi="Times New Roman" w:cs="Times New Roman"/>
          <w:sz w:val="32"/>
        </w:rPr>
      </w:pPr>
      <w:r w:rsidRPr="00C03D9F">
        <w:rPr>
          <w:rFonts w:ascii="Times New Roman" w:eastAsia="Times New Roman" w:hAnsi="Times New Roman" w:cs="Times New Roman"/>
          <w:sz w:val="32"/>
        </w:rPr>
        <w:t>These features are easily</w:t>
      </w:r>
      <w:r w:rsidRPr="00C03D9F">
        <w:rPr>
          <w:rFonts w:ascii="Times New Roman" w:eastAsia="Times New Roman" w:hAnsi="Times New Roman" w:cs="Times New Roman"/>
          <w:spacing w:val="-5"/>
          <w:sz w:val="32"/>
        </w:rPr>
        <w:t xml:space="preserve"> </w:t>
      </w:r>
      <w:r w:rsidRPr="00C03D9F">
        <w:rPr>
          <w:rFonts w:ascii="Times New Roman" w:eastAsia="Times New Roman" w:hAnsi="Times New Roman" w:cs="Times New Roman"/>
          <w:sz w:val="32"/>
        </w:rPr>
        <w:t>observed.</w:t>
      </w:r>
    </w:p>
    <w:p w:rsidR="00C03D9F" w:rsidRPr="00C03D9F" w:rsidRDefault="00C03D9F" w:rsidP="00C03D9F">
      <w:pPr>
        <w:widowControl w:val="0"/>
        <w:numPr>
          <w:ilvl w:val="0"/>
          <w:numId w:val="6"/>
        </w:numPr>
        <w:tabs>
          <w:tab w:val="left" w:pos="1761"/>
        </w:tabs>
        <w:autoSpaceDE w:val="0"/>
        <w:autoSpaceDN w:val="0"/>
        <w:spacing w:before="55" w:after="0" w:line="240" w:lineRule="auto"/>
        <w:rPr>
          <w:rFonts w:ascii="Times New Roman" w:eastAsia="Times New Roman" w:hAnsi="Times New Roman" w:cs="Times New Roman"/>
          <w:sz w:val="32"/>
        </w:rPr>
      </w:pPr>
      <w:r w:rsidRPr="00C03D9F">
        <w:rPr>
          <w:rFonts w:ascii="Times New Roman" w:eastAsia="Times New Roman" w:hAnsi="Times New Roman" w:cs="Times New Roman"/>
          <w:sz w:val="32"/>
        </w:rPr>
        <w:t>And are practical for use in keys and descriptions</w:t>
      </w:r>
      <w:r w:rsidRPr="00C03D9F">
        <w:rPr>
          <w:rFonts w:ascii="Times New Roman" w:eastAsia="Times New Roman" w:hAnsi="Times New Roman" w:cs="Times New Roman"/>
          <w:spacing w:val="-6"/>
          <w:sz w:val="32"/>
        </w:rPr>
        <w:t xml:space="preserve"> </w:t>
      </w:r>
      <w:r w:rsidRPr="00C03D9F">
        <w:rPr>
          <w:rFonts w:ascii="Times New Roman" w:eastAsia="Times New Roman" w:hAnsi="Times New Roman" w:cs="Times New Roman"/>
          <w:sz w:val="32"/>
        </w:rPr>
        <w:t>.</w:t>
      </w:r>
    </w:p>
    <w:p w:rsidR="00C03D9F" w:rsidRPr="00C03D9F" w:rsidRDefault="00C03D9F" w:rsidP="00C03D9F">
      <w:pPr>
        <w:widowControl w:val="0"/>
        <w:numPr>
          <w:ilvl w:val="0"/>
          <w:numId w:val="6"/>
        </w:numPr>
        <w:tabs>
          <w:tab w:val="left" w:pos="1761"/>
        </w:tabs>
        <w:autoSpaceDE w:val="0"/>
        <w:autoSpaceDN w:val="0"/>
        <w:spacing w:before="57" w:after="0" w:line="240" w:lineRule="auto"/>
        <w:ind w:right="736"/>
        <w:rPr>
          <w:rFonts w:ascii="Times New Roman" w:eastAsia="Times New Roman" w:hAnsi="Times New Roman" w:cs="Times New Roman"/>
          <w:sz w:val="32"/>
        </w:rPr>
      </w:pPr>
      <w:r w:rsidRPr="00C03D9F">
        <w:rPr>
          <w:rFonts w:ascii="Times New Roman" w:eastAsia="Times New Roman" w:hAnsi="Times New Roman" w:cs="Times New Roman"/>
          <w:sz w:val="32"/>
        </w:rPr>
        <w:t>Morphological currently provides most of the characters used in constructing taxonomic</w:t>
      </w:r>
      <w:r w:rsidRPr="00C03D9F">
        <w:rPr>
          <w:rFonts w:ascii="Times New Roman" w:eastAsia="Times New Roman" w:hAnsi="Times New Roman" w:cs="Times New Roman"/>
          <w:spacing w:val="-3"/>
          <w:sz w:val="32"/>
        </w:rPr>
        <w:t xml:space="preserve"> </w:t>
      </w:r>
      <w:r w:rsidRPr="00C03D9F">
        <w:rPr>
          <w:rFonts w:ascii="Times New Roman" w:eastAsia="Times New Roman" w:hAnsi="Times New Roman" w:cs="Times New Roman"/>
          <w:sz w:val="32"/>
        </w:rPr>
        <w:t>systems.</w:t>
      </w:r>
    </w:p>
    <w:p w:rsidR="00C03D9F" w:rsidRPr="00C03D9F" w:rsidRDefault="00C03D9F" w:rsidP="00C03D9F">
      <w:pPr>
        <w:widowControl w:val="0"/>
        <w:autoSpaceDE w:val="0"/>
        <w:autoSpaceDN w:val="0"/>
        <w:spacing w:after="0" w:line="240" w:lineRule="auto"/>
        <w:rPr>
          <w:rFonts w:ascii="Times New Roman" w:eastAsia="Times New Roman" w:hAnsi="Times New Roman" w:cs="Times New Roman"/>
          <w:sz w:val="34"/>
          <w:szCs w:val="32"/>
        </w:rPr>
      </w:pPr>
    </w:p>
    <w:p w:rsidR="00C03D9F" w:rsidRPr="00C03D9F" w:rsidRDefault="00C03D9F" w:rsidP="00C03D9F">
      <w:pPr>
        <w:widowControl w:val="0"/>
        <w:autoSpaceDE w:val="0"/>
        <w:autoSpaceDN w:val="0"/>
        <w:spacing w:after="0" w:line="240" w:lineRule="auto"/>
        <w:rPr>
          <w:rFonts w:ascii="Times New Roman" w:eastAsia="Times New Roman" w:hAnsi="Times New Roman" w:cs="Times New Roman"/>
          <w:sz w:val="34"/>
          <w:szCs w:val="32"/>
        </w:rPr>
      </w:pPr>
    </w:p>
    <w:p w:rsidR="00C03D9F" w:rsidRPr="00C03D9F" w:rsidRDefault="00C03D9F" w:rsidP="00C03D9F">
      <w:pPr>
        <w:widowControl w:val="0"/>
        <w:autoSpaceDE w:val="0"/>
        <w:autoSpaceDN w:val="0"/>
        <w:spacing w:before="11" w:after="0" w:line="240" w:lineRule="auto"/>
        <w:rPr>
          <w:rFonts w:ascii="Times New Roman" w:eastAsia="Times New Roman" w:hAnsi="Times New Roman" w:cs="Times New Roman"/>
          <w:sz w:val="40"/>
          <w:szCs w:val="32"/>
        </w:rPr>
      </w:pPr>
    </w:p>
    <w:p w:rsidR="00C03D9F" w:rsidRPr="00C03D9F" w:rsidRDefault="00C03D9F" w:rsidP="00C03D9F">
      <w:pPr>
        <w:widowControl w:val="0"/>
        <w:numPr>
          <w:ilvl w:val="0"/>
          <w:numId w:val="7"/>
        </w:numPr>
        <w:tabs>
          <w:tab w:val="left" w:pos="1761"/>
        </w:tabs>
        <w:autoSpaceDE w:val="0"/>
        <w:autoSpaceDN w:val="0"/>
        <w:spacing w:after="0" w:line="240" w:lineRule="auto"/>
        <w:ind w:left="1760"/>
        <w:outlineLvl w:val="2"/>
        <w:rPr>
          <w:rFonts w:ascii="Times New Roman" w:eastAsia="Times New Roman" w:hAnsi="Times New Roman" w:cs="Times New Roman"/>
          <w:b/>
          <w:bCs/>
          <w:sz w:val="32"/>
          <w:szCs w:val="32"/>
        </w:rPr>
      </w:pPr>
      <w:r w:rsidRPr="00C03D9F">
        <w:rPr>
          <w:rFonts w:ascii="Times New Roman" w:eastAsia="Times New Roman" w:hAnsi="Times New Roman" w:cs="Times New Roman"/>
          <w:b/>
          <w:bCs/>
          <w:sz w:val="32"/>
          <w:szCs w:val="32"/>
        </w:rPr>
        <w:t>Anatomical</w:t>
      </w:r>
      <w:r w:rsidRPr="00C03D9F">
        <w:rPr>
          <w:rFonts w:ascii="Times New Roman" w:eastAsia="Times New Roman" w:hAnsi="Times New Roman" w:cs="Times New Roman"/>
          <w:b/>
          <w:bCs/>
          <w:spacing w:val="-2"/>
          <w:sz w:val="32"/>
          <w:szCs w:val="32"/>
        </w:rPr>
        <w:t xml:space="preserve"> </w:t>
      </w:r>
      <w:r w:rsidRPr="00C03D9F">
        <w:rPr>
          <w:rFonts w:ascii="Times New Roman" w:eastAsia="Times New Roman" w:hAnsi="Times New Roman" w:cs="Times New Roman"/>
          <w:b/>
          <w:bCs/>
          <w:sz w:val="32"/>
          <w:szCs w:val="32"/>
        </w:rPr>
        <w:t>characters</w:t>
      </w:r>
    </w:p>
    <w:p w:rsidR="00C03D9F" w:rsidRPr="00C03D9F" w:rsidRDefault="00C03D9F" w:rsidP="00C03D9F">
      <w:pPr>
        <w:widowControl w:val="0"/>
        <w:autoSpaceDE w:val="0"/>
        <w:autoSpaceDN w:val="0"/>
        <w:spacing w:before="247" w:after="0"/>
        <w:ind w:left="1039" w:right="739"/>
        <w:jc w:val="both"/>
        <w:rPr>
          <w:rFonts w:ascii="Times New Roman" w:eastAsia="Times New Roman" w:hAnsi="Times New Roman" w:cs="Times New Roman"/>
          <w:sz w:val="32"/>
          <w:szCs w:val="32"/>
        </w:rPr>
      </w:pPr>
      <w:r w:rsidRPr="00C03D9F">
        <w:rPr>
          <w:rFonts w:ascii="Times New Roman" w:eastAsia="Times New Roman" w:hAnsi="Times New Roman" w:cs="Times New Roman"/>
          <w:sz w:val="32"/>
          <w:szCs w:val="32"/>
        </w:rPr>
        <w:t>The application of anatomical data to the solution of taxonomic problems. For ex:</w:t>
      </w:r>
    </w:p>
    <w:p w:rsidR="00C03D9F" w:rsidRPr="00C03D9F" w:rsidRDefault="00C03D9F" w:rsidP="00C03D9F">
      <w:pPr>
        <w:widowControl w:val="0"/>
        <w:numPr>
          <w:ilvl w:val="0"/>
          <w:numId w:val="5"/>
        </w:numPr>
        <w:tabs>
          <w:tab w:val="left" w:pos="1475"/>
        </w:tabs>
        <w:autoSpaceDE w:val="0"/>
        <w:autoSpaceDN w:val="0"/>
        <w:spacing w:before="200" w:after="0" w:line="240" w:lineRule="auto"/>
        <w:ind w:right="735"/>
        <w:jc w:val="both"/>
        <w:rPr>
          <w:rFonts w:ascii="Times New Roman" w:eastAsia="Times New Roman" w:hAnsi="Times New Roman" w:cs="Times New Roman"/>
          <w:sz w:val="32"/>
        </w:rPr>
      </w:pPr>
      <w:r w:rsidRPr="00C03D9F">
        <w:rPr>
          <w:rFonts w:ascii="Times New Roman" w:eastAsia="Times New Roman" w:hAnsi="Times New Roman" w:cs="Times New Roman"/>
          <w:sz w:val="32"/>
        </w:rPr>
        <w:t xml:space="preserve">The similar leaves of </w:t>
      </w:r>
      <w:r w:rsidRPr="00C03D9F">
        <w:rPr>
          <w:rFonts w:ascii="Times New Roman" w:eastAsia="Times New Roman" w:hAnsi="Times New Roman" w:cs="Times New Roman"/>
          <w:i/>
          <w:sz w:val="32"/>
        </w:rPr>
        <w:t xml:space="preserve">Acer </w:t>
      </w:r>
      <w:r w:rsidRPr="00C03D9F">
        <w:rPr>
          <w:rFonts w:ascii="Times New Roman" w:eastAsia="Times New Roman" w:hAnsi="Times New Roman" w:cs="Times New Roman"/>
          <w:sz w:val="32"/>
        </w:rPr>
        <w:t xml:space="preserve">and </w:t>
      </w:r>
      <w:proofErr w:type="spellStart"/>
      <w:r w:rsidRPr="00C03D9F">
        <w:rPr>
          <w:rFonts w:ascii="Times New Roman" w:eastAsia="Times New Roman" w:hAnsi="Times New Roman" w:cs="Times New Roman"/>
          <w:i/>
          <w:sz w:val="32"/>
        </w:rPr>
        <w:t>Plantanus</w:t>
      </w:r>
      <w:proofErr w:type="spellEnd"/>
      <w:r w:rsidRPr="00C03D9F">
        <w:rPr>
          <w:rFonts w:ascii="Times New Roman" w:eastAsia="Times New Roman" w:hAnsi="Times New Roman" w:cs="Times New Roman"/>
          <w:i/>
          <w:sz w:val="32"/>
        </w:rPr>
        <w:t xml:space="preserve"> </w:t>
      </w:r>
      <w:r w:rsidRPr="00C03D9F">
        <w:rPr>
          <w:rFonts w:ascii="Times New Roman" w:eastAsia="Times New Roman" w:hAnsi="Times New Roman" w:cs="Times New Roman"/>
          <w:sz w:val="32"/>
        </w:rPr>
        <w:t>have different anatomical</w:t>
      </w:r>
      <w:r w:rsidRPr="00C03D9F">
        <w:rPr>
          <w:rFonts w:ascii="Times New Roman" w:eastAsia="Times New Roman" w:hAnsi="Times New Roman" w:cs="Times New Roman"/>
          <w:spacing w:val="-2"/>
          <w:sz w:val="32"/>
        </w:rPr>
        <w:t xml:space="preserve"> </w:t>
      </w:r>
      <w:r w:rsidRPr="00C03D9F">
        <w:rPr>
          <w:rFonts w:ascii="Times New Roman" w:eastAsia="Times New Roman" w:hAnsi="Times New Roman" w:cs="Times New Roman"/>
          <w:sz w:val="32"/>
        </w:rPr>
        <w:t>features.</w:t>
      </w:r>
    </w:p>
    <w:p w:rsidR="00C03D9F" w:rsidRPr="00C03D9F" w:rsidRDefault="00C03D9F" w:rsidP="00C03D9F">
      <w:pPr>
        <w:widowControl w:val="0"/>
        <w:numPr>
          <w:ilvl w:val="0"/>
          <w:numId w:val="5"/>
        </w:numPr>
        <w:tabs>
          <w:tab w:val="left" w:pos="1458"/>
        </w:tabs>
        <w:autoSpaceDE w:val="0"/>
        <w:autoSpaceDN w:val="0"/>
        <w:spacing w:before="200" w:after="0" w:line="240" w:lineRule="auto"/>
        <w:ind w:right="733" w:hanging="1"/>
        <w:jc w:val="both"/>
        <w:rPr>
          <w:rFonts w:ascii="Times New Roman" w:eastAsia="Times New Roman" w:hAnsi="Times New Roman" w:cs="Times New Roman"/>
          <w:sz w:val="32"/>
        </w:rPr>
      </w:pPr>
      <w:r w:rsidRPr="00C03D9F">
        <w:rPr>
          <w:rFonts w:ascii="Times New Roman" w:eastAsia="Times New Roman" w:hAnsi="Times New Roman" w:cs="Times New Roman"/>
          <w:sz w:val="32"/>
        </w:rPr>
        <w:t xml:space="preserve">the absence of conducting tissues in water plants and the presence of </w:t>
      </w:r>
      <w:proofErr w:type="spellStart"/>
      <w:r w:rsidRPr="00C03D9F">
        <w:rPr>
          <w:rFonts w:ascii="Times New Roman" w:eastAsia="Times New Roman" w:hAnsi="Times New Roman" w:cs="Times New Roman"/>
          <w:sz w:val="32"/>
        </w:rPr>
        <w:t>bicollateral</w:t>
      </w:r>
      <w:proofErr w:type="spellEnd"/>
      <w:r w:rsidRPr="00C03D9F">
        <w:rPr>
          <w:rFonts w:ascii="Times New Roman" w:eastAsia="Times New Roman" w:hAnsi="Times New Roman" w:cs="Times New Roman"/>
          <w:sz w:val="32"/>
        </w:rPr>
        <w:t xml:space="preserve"> vascular bundle in climbing</w:t>
      </w:r>
      <w:r w:rsidRPr="00C03D9F">
        <w:rPr>
          <w:rFonts w:ascii="Times New Roman" w:eastAsia="Times New Roman" w:hAnsi="Times New Roman" w:cs="Times New Roman"/>
          <w:spacing w:val="-7"/>
          <w:sz w:val="32"/>
        </w:rPr>
        <w:t xml:space="preserve"> </w:t>
      </w:r>
      <w:r w:rsidRPr="00C03D9F">
        <w:rPr>
          <w:rFonts w:ascii="Times New Roman" w:eastAsia="Times New Roman" w:hAnsi="Times New Roman" w:cs="Times New Roman"/>
          <w:sz w:val="32"/>
        </w:rPr>
        <w:t>plants.</w:t>
      </w:r>
    </w:p>
    <w:p w:rsidR="00C03D9F" w:rsidRPr="00C03D9F" w:rsidRDefault="00C03D9F" w:rsidP="00C03D9F">
      <w:pPr>
        <w:widowControl w:val="0"/>
        <w:numPr>
          <w:ilvl w:val="0"/>
          <w:numId w:val="5"/>
        </w:numPr>
        <w:tabs>
          <w:tab w:val="left" w:pos="1309"/>
        </w:tabs>
        <w:autoSpaceDE w:val="0"/>
        <w:autoSpaceDN w:val="0"/>
        <w:spacing w:before="200" w:after="0" w:line="240" w:lineRule="auto"/>
        <w:ind w:right="738"/>
        <w:jc w:val="both"/>
        <w:rPr>
          <w:rFonts w:ascii="Times New Roman" w:eastAsia="Times New Roman" w:hAnsi="Times New Roman" w:cs="Times New Roman"/>
          <w:sz w:val="32"/>
        </w:rPr>
      </w:pPr>
      <w:r w:rsidRPr="00C03D9F">
        <w:rPr>
          <w:rFonts w:ascii="Times New Roman" w:eastAsia="Times New Roman" w:hAnsi="Times New Roman" w:cs="Times New Roman"/>
          <w:sz w:val="32"/>
        </w:rPr>
        <w:t>valuable taxonomic evidences has been attained from the study of wood structure, leaves epidermis and stomata</w:t>
      </w:r>
      <w:r w:rsidRPr="00C03D9F">
        <w:rPr>
          <w:rFonts w:ascii="Times New Roman" w:eastAsia="Times New Roman" w:hAnsi="Times New Roman" w:cs="Times New Roman"/>
          <w:spacing w:val="-8"/>
          <w:sz w:val="32"/>
        </w:rPr>
        <w:t xml:space="preserve"> </w:t>
      </w:r>
      <w:r w:rsidRPr="00C03D9F">
        <w:rPr>
          <w:rFonts w:ascii="Times New Roman" w:eastAsia="Times New Roman" w:hAnsi="Times New Roman" w:cs="Times New Roman"/>
          <w:sz w:val="32"/>
        </w:rPr>
        <w:t>etc.</w:t>
      </w:r>
    </w:p>
    <w:p w:rsidR="00C03D9F" w:rsidRPr="00C03D9F" w:rsidRDefault="00C03D9F" w:rsidP="00C03D9F">
      <w:pPr>
        <w:widowControl w:val="0"/>
        <w:numPr>
          <w:ilvl w:val="0"/>
          <w:numId w:val="5"/>
        </w:numPr>
        <w:tabs>
          <w:tab w:val="left" w:pos="1506"/>
        </w:tabs>
        <w:autoSpaceDE w:val="0"/>
        <w:autoSpaceDN w:val="0"/>
        <w:spacing w:before="200" w:after="0" w:line="240" w:lineRule="auto"/>
        <w:ind w:right="734"/>
        <w:jc w:val="both"/>
        <w:rPr>
          <w:rFonts w:ascii="Times New Roman" w:eastAsia="Times New Roman" w:hAnsi="Times New Roman" w:cs="Times New Roman"/>
          <w:sz w:val="32"/>
        </w:rPr>
      </w:pPr>
      <w:r w:rsidRPr="00C03D9F">
        <w:rPr>
          <w:rFonts w:ascii="Times New Roman" w:eastAsia="Times New Roman" w:hAnsi="Times New Roman" w:cs="Times New Roman"/>
          <w:sz w:val="32"/>
        </w:rPr>
        <w:t xml:space="preserve">Also other example some taxa have similar anatomical feature as in </w:t>
      </w:r>
      <w:r w:rsidRPr="00C03D9F">
        <w:rPr>
          <w:rFonts w:ascii="Times New Roman" w:eastAsia="Times New Roman" w:hAnsi="Times New Roman" w:cs="Times New Roman"/>
          <w:i/>
          <w:sz w:val="32"/>
        </w:rPr>
        <w:t xml:space="preserve">Euphorbia </w:t>
      </w:r>
      <w:r w:rsidRPr="00C03D9F">
        <w:rPr>
          <w:rFonts w:ascii="Times New Roman" w:eastAsia="Times New Roman" w:hAnsi="Times New Roman" w:cs="Times New Roman"/>
          <w:sz w:val="32"/>
        </w:rPr>
        <w:t>genus which has many species characterized by the present of latex-vessels, whether the plant be cactus-like , thorny, shrubs or leafy</w:t>
      </w:r>
      <w:r w:rsidRPr="00C03D9F">
        <w:rPr>
          <w:rFonts w:ascii="Times New Roman" w:eastAsia="Times New Roman" w:hAnsi="Times New Roman" w:cs="Times New Roman"/>
          <w:spacing w:val="-10"/>
          <w:sz w:val="32"/>
        </w:rPr>
        <w:t xml:space="preserve"> </w:t>
      </w:r>
      <w:r w:rsidRPr="00C03D9F">
        <w:rPr>
          <w:rFonts w:ascii="Times New Roman" w:eastAsia="Times New Roman" w:hAnsi="Times New Roman" w:cs="Times New Roman"/>
          <w:sz w:val="32"/>
        </w:rPr>
        <w:t>herbs.</w:t>
      </w:r>
    </w:p>
    <w:p w:rsidR="00C03D9F" w:rsidRPr="00C03D9F" w:rsidRDefault="00C03D9F" w:rsidP="00C03D9F">
      <w:pPr>
        <w:widowControl w:val="0"/>
        <w:autoSpaceDE w:val="0"/>
        <w:autoSpaceDN w:val="0"/>
        <w:spacing w:after="0" w:line="240" w:lineRule="auto"/>
        <w:rPr>
          <w:rFonts w:ascii="Times New Roman" w:eastAsia="Times New Roman" w:hAnsi="Times New Roman" w:cs="Times New Roman"/>
          <w:sz w:val="34"/>
          <w:szCs w:val="32"/>
        </w:rPr>
      </w:pPr>
    </w:p>
    <w:p w:rsidR="00C03D9F" w:rsidRDefault="00C03D9F" w:rsidP="00C03D9F">
      <w:pPr>
        <w:widowControl w:val="0"/>
        <w:autoSpaceDE w:val="0"/>
        <w:autoSpaceDN w:val="0"/>
        <w:spacing w:before="1" w:after="0" w:line="240" w:lineRule="auto"/>
        <w:rPr>
          <w:rFonts w:ascii="Times New Roman" w:eastAsia="Times New Roman" w:hAnsi="Times New Roman" w:cs="Times New Roman" w:hint="cs"/>
          <w:sz w:val="38"/>
          <w:szCs w:val="32"/>
          <w:rtl/>
        </w:rPr>
      </w:pPr>
    </w:p>
    <w:p w:rsidR="003105AA" w:rsidRDefault="003105AA" w:rsidP="00C03D9F">
      <w:pPr>
        <w:widowControl w:val="0"/>
        <w:autoSpaceDE w:val="0"/>
        <w:autoSpaceDN w:val="0"/>
        <w:spacing w:before="1" w:after="0" w:line="240" w:lineRule="auto"/>
        <w:rPr>
          <w:rFonts w:ascii="Times New Roman" w:eastAsia="Times New Roman" w:hAnsi="Times New Roman" w:cs="Times New Roman" w:hint="cs"/>
          <w:sz w:val="38"/>
          <w:szCs w:val="32"/>
          <w:rtl/>
        </w:rPr>
      </w:pPr>
    </w:p>
    <w:p w:rsidR="003105AA" w:rsidRPr="00C03D9F" w:rsidRDefault="003105AA" w:rsidP="00C03D9F">
      <w:pPr>
        <w:widowControl w:val="0"/>
        <w:autoSpaceDE w:val="0"/>
        <w:autoSpaceDN w:val="0"/>
        <w:spacing w:before="1" w:after="0" w:line="240" w:lineRule="auto"/>
        <w:rPr>
          <w:rFonts w:ascii="Times New Roman" w:eastAsia="Times New Roman" w:hAnsi="Times New Roman" w:cs="Times New Roman"/>
          <w:sz w:val="38"/>
          <w:szCs w:val="32"/>
        </w:rPr>
      </w:pPr>
    </w:p>
    <w:p w:rsidR="00C03D9F" w:rsidRPr="00C03D9F" w:rsidRDefault="00C03D9F" w:rsidP="00C03D9F">
      <w:pPr>
        <w:widowControl w:val="0"/>
        <w:autoSpaceDE w:val="0"/>
        <w:autoSpaceDN w:val="0"/>
        <w:spacing w:after="0" w:line="240" w:lineRule="auto"/>
        <w:ind w:left="1039"/>
        <w:jc w:val="both"/>
        <w:outlineLvl w:val="2"/>
        <w:rPr>
          <w:rFonts w:ascii="Times New Roman" w:eastAsia="Times New Roman" w:hAnsi="Times New Roman" w:cs="Times New Roman"/>
          <w:b/>
          <w:bCs/>
          <w:sz w:val="32"/>
          <w:szCs w:val="32"/>
        </w:rPr>
      </w:pPr>
      <w:r w:rsidRPr="00C03D9F">
        <w:rPr>
          <w:rFonts w:ascii="Times New Roman" w:eastAsia="Times New Roman" w:hAnsi="Times New Roman" w:cs="Times New Roman"/>
          <w:b/>
          <w:bCs/>
          <w:sz w:val="32"/>
          <w:szCs w:val="32"/>
        </w:rPr>
        <w:t>3-Cytological characters</w:t>
      </w:r>
    </w:p>
    <w:p w:rsidR="00C03D9F" w:rsidRPr="00C03D9F" w:rsidRDefault="00C03D9F" w:rsidP="00C03D9F">
      <w:pPr>
        <w:widowControl w:val="0"/>
        <w:autoSpaceDE w:val="0"/>
        <w:autoSpaceDN w:val="0"/>
        <w:spacing w:before="249" w:after="0"/>
        <w:ind w:left="1039" w:right="734" w:firstLine="79"/>
        <w:jc w:val="both"/>
        <w:rPr>
          <w:rFonts w:ascii="Times New Roman" w:eastAsia="Times New Roman" w:hAnsi="Times New Roman" w:cs="Times New Roman"/>
          <w:sz w:val="36"/>
          <w:szCs w:val="32"/>
        </w:rPr>
      </w:pPr>
      <w:r w:rsidRPr="00C03D9F">
        <w:rPr>
          <w:rFonts w:ascii="Times New Roman" w:eastAsia="Times New Roman" w:hAnsi="Times New Roman" w:cs="Times New Roman"/>
          <w:sz w:val="32"/>
          <w:szCs w:val="32"/>
        </w:rPr>
        <w:t xml:space="preserve">Is the study of chromosomal information which is known as </w:t>
      </w:r>
      <w:proofErr w:type="spellStart"/>
      <w:r w:rsidRPr="00C03D9F">
        <w:rPr>
          <w:rFonts w:ascii="Times New Roman" w:eastAsia="Times New Roman" w:hAnsi="Times New Roman" w:cs="Times New Roman"/>
          <w:b/>
          <w:sz w:val="32"/>
          <w:szCs w:val="32"/>
        </w:rPr>
        <w:t>cytotaxonomy</w:t>
      </w:r>
      <w:proofErr w:type="spellEnd"/>
      <w:r w:rsidRPr="00C03D9F">
        <w:rPr>
          <w:rFonts w:ascii="Times New Roman" w:eastAsia="Times New Roman" w:hAnsi="Times New Roman" w:cs="Times New Roman"/>
          <w:b/>
          <w:sz w:val="32"/>
          <w:szCs w:val="32"/>
        </w:rPr>
        <w:t xml:space="preserve">. </w:t>
      </w:r>
      <w:r w:rsidRPr="00C03D9F">
        <w:rPr>
          <w:rFonts w:ascii="Times New Roman" w:eastAsia="Times New Roman" w:hAnsi="Times New Roman" w:cs="Times New Roman"/>
          <w:sz w:val="32"/>
          <w:szCs w:val="32"/>
        </w:rPr>
        <w:t xml:space="preserve">Which Is the integration of cytology and taxonomy in the effort better to understand and to resolve problems of plant relationships and cytogenetic is the combining of cytological and </w:t>
      </w:r>
      <w:proofErr w:type="spellStart"/>
      <w:r w:rsidRPr="00C03D9F">
        <w:rPr>
          <w:rFonts w:ascii="Times New Roman" w:eastAsia="Times New Roman" w:hAnsi="Times New Roman" w:cs="Times New Roman"/>
          <w:sz w:val="32"/>
          <w:szCs w:val="32"/>
        </w:rPr>
        <w:t>genetical</w:t>
      </w:r>
      <w:proofErr w:type="spellEnd"/>
      <w:r w:rsidRPr="00C03D9F">
        <w:rPr>
          <w:rFonts w:ascii="Times New Roman" w:eastAsia="Times New Roman" w:hAnsi="Times New Roman" w:cs="Times New Roman"/>
          <w:sz w:val="32"/>
          <w:szCs w:val="32"/>
        </w:rPr>
        <w:t xml:space="preserve"> techniques in the effort </w:t>
      </w:r>
      <w:proofErr w:type="spellStart"/>
      <w:r w:rsidRPr="00C03D9F">
        <w:rPr>
          <w:rFonts w:ascii="Times New Roman" w:eastAsia="Times New Roman" w:hAnsi="Times New Roman" w:cs="Times New Roman"/>
          <w:sz w:val="32"/>
          <w:szCs w:val="32"/>
        </w:rPr>
        <w:t>ti</w:t>
      </w:r>
      <w:proofErr w:type="spellEnd"/>
      <w:r w:rsidRPr="00C03D9F">
        <w:rPr>
          <w:rFonts w:ascii="Times New Roman" w:eastAsia="Times New Roman" w:hAnsi="Times New Roman" w:cs="Times New Roman"/>
          <w:sz w:val="32"/>
          <w:szCs w:val="32"/>
        </w:rPr>
        <w:t xml:space="preserve"> arrive at solution of a problem </w:t>
      </w:r>
      <w:r w:rsidRPr="00C03D9F">
        <w:rPr>
          <w:rFonts w:ascii="Times New Roman" w:eastAsia="Times New Roman" w:hAnsi="Times New Roman" w:cs="Times New Roman"/>
          <w:sz w:val="36"/>
          <w:szCs w:val="32"/>
        </w:rPr>
        <w:t>.</w:t>
      </w:r>
    </w:p>
    <w:p w:rsidR="00C03D9F" w:rsidRPr="00C03D9F" w:rsidRDefault="00C03D9F" w:rsidP="00C03D9F">
      <w:pPr>
        <w:widowControl w:val="0"/>
        <w:autoSpaceDE w:val="0"/>
        <w:autoSpaceDN w:val="0"/>
        <w:spacing w:after="0"/>
        <w:jc w:val="both"/>
        <w:rPr>
          <w:rFonts w:ascii="Times New Roman" w:eastAsia="Times New Roman" w:hAnsi="Times New Roman" w:cs="Times New Roman"/>
          <w:sz w:val="36"/>
        </w:rPr>
        <w:sectPr w:rsidR="00C03D9F" w:rsidRPr="00C03D9F">
          <w:pgSz w:w="11910" w:h="16840"/>
          <w:pgMar w:top="1360" w:right="1060" w:bottom="280" w:left="760" w:header="720" w:footer="0" w:gutter="0"/>
          <w:cols w:space="720"/>
        </w:sectPr>
      </w:pPr>
    </w:p>
    <w:p w:rsidR="00C03D9F" w:rsidRPr="00C03D9F" w:rsidRDefault="00C03D9F" w:rsidP="00C03D9F">
      <w:pPr>
        <w:widowControl w:val="0"/>
        <w:autoSpaceDE w:val="0"/>
        <w:autoSpaceDN w:val="0"/>
        <w:spacing w:after="0" w:line="240" w:lineRule="auto"/>
        <w:rPr>
          <w:rFonts w:ascii="Times New Roman" w:eastAsia="Times New Roman" w:hAnsi="Times New Roman" w:cs="Times New Roman"/>
          <w:sz w:val="20"/>
          <w:szCs w:val="32"/>
        </w:rPr>
      </w:pPr>
    </w:p>
    <w:p w:rsidR="00C03D9F" w:rsidRPr="00C03D9F" w:rsidRDefault="00C03D9F" w:rsidP="00C03D9F">
      <w:pPr>
        <w:widowControl w:val="0"/>
        <w:autoSpaceDE w:val="0"/>
        <w:autoSpaceDN w:val="0"/>
        <w:spacing w:before="210" w:after="0" w:line="240" w:lineRule="auto"/>
        <w:ind w:left="1040"/>
        <w:rPr>
          <w:rFonts w:ascii="Times New Roman" w:eastAsia="Times New Roman" w:hAnsi="Times New Roman" w:cs="Times New Roman"/>
          <w:sz w:val="32"/>
          <w:szCs w:val="32"/>
        </w:rPr>
      </w:pPr>
      <w:r w:rsidRPr="00C03D9F">
        <w:rPr>
          <w:rFonts w:ascii="Times New Roman" w:eastAsia="Times New Roman" w:hAnsi="Times New Roman" w:cs="Times New Roman"/>
          <w:sz w:val="32"/>
          <w:szCs w:val="32"/>
        </w:rPr>
        <w:t>And its consist of three major lines:</w:t>
      </w:r>
    </w:p>
    <w:p w:rsidR="00C03D9F" w:rsidRDefault="00C03D9F" w:rsidP="00C03D9F">
      <w:pPr>
        <w:widowControl w:val="0"/>
        <w:numPr>
          <w:ilvl w:val="0"/>
          <w:numId w:val="4"/>
        </w:numPr>
        <w:tabs>
          <w:tab w:val="left" w:pos="1308"/>
        </w:tabs>
        <w:autoSpaceDE w:val="0"/>
        <w:autoSpaceDN w:val="0"/>
        <w:spacing w:before="257" w:after="0" w:line="405" w:lineRule="auto"/>
        <w:ind w:right="5693"/>
        <w:rPr>
          <w:rFonts w:ascii="Times New Roman" w:eastAsia="Times New Roman" w:hAnsi="Times New Roman" w:cs="Times New Roman" w:hint="cs"/>
          <w:sz w:val="32"/>
        </w:rPr>
      </w:pPr>
      <w:r w:rsidRPr="00C03D9F">
        <w:rPr>
          <w:rFonts w:ascii="Times New Roman" w:eastAsia="Times New Roman" w:hAnsi="Times New Roman" w:cs="Times New Roman"/>
          <w:sz w:val="32"/>
        </w:rPr>
        <w:t>Chromosome number . 2-Chromosome structure . 3-Chromosome behavior</w:t>
      </w:r>
      <w:r w:rsidRPr="00C03D9F">
        <w:rPr>
          <w:rFonts w:ascii="Times New Roman" w:eastAsia="Times New Roman" w:hAnsi="Times New Roman" w:cs="Times New Roman"/>
          <w:spacing w:val="-7"/>
          <w:sz w:val="32"/>
        </w:rPr>
        <w:t xml:space="preserve"> </w:t>
      </w:r>
      <w:r w:rsidRPr="00C03D9F">
        <w:rPr>
          <w:rFonts w:ascii="Times New Roman" w:eastAsia="Times New Roman" w:hAnsi="Times New Roman" w:cs="Times New Roman"/>
          <w:sz w:val="32"/>
        </w:rPr>
        <w:t>.</w:t>
      </w:r>
    </w:p>
    <w:p w:rsidR="003105AA" w:rsidRPr="00C03D9F" w:rsidRDefault="003105AA" w:rsidP="003105AA">
      <w:pPr>
        <w:widowControl w:val="0"/>
        <w:tabs>
          <w:tab w:val="left" w:pos="1308"/>
        </w:tabs>
        <w:autoSpaceDE w:val="0"/>
        <w:autoSpaceDN w:val="0"/>
        <w:spacing w:before="257" w:after="0" w:line="405" w:lineRule="auto"/>
        <w:ind w:left="1039" w:right="5693"/>
        <w:rPr>
          <w:rFonts w:ascii="Times New Roman" w:eastAsia="Times New Roman" w:hAnsi="Times New Roman" w:cs="Times New Roman"/>
          <w:sz w:val="32"/>
        </w:rPr>
      </w:pPr>
    </w:p>
    <w:p w:rsidR="00C03D9F" w:rsidRPr="00C03D9F" w:rsidRDefault="00C03D9F" w:rsidP="00C03D9F">
      <w:pPr>
        <w:widowControl w:val="0"/>
        <w:numPr>
          <w:ilvl w:val="1"/>
          <w:numId w:val="4"/>
        </w:numPr>
        <w:tabs>
          <w:tab w:val="left" w:pos="1768"/>
        </w:tabs>
        <w:autoSpaceDE w:val="0"/>
        <w:autoSpaceDN w:val="0"/>
        <w:spacing w:before="3" w:after="0" w:line="240" w:lineRule="auto"/>
        <w:ind w:right="735"/>
        <w:jc w:val="both"/>
        <w:rPr>
          <w:rFonts w:ascii="Times New Roman" w:eastAsia="Times New Roman" w:hAnsi="Times New Roman" w:cs="Times New Roman"/>
          <w:sz w:val="32"/>
        </w:rPr>
      </w:pPr>
      <w:r w:rsidRPr="00C03D9F">
        <w:rPr>
          <w:rFonts w:ascii="Times New Roman" w:eastAsia="Times New Roman" w:hAnsi="Times New Roman" w:cs="Times New Roman"/>
          <w:b/>
          <w:sz w:val="32"/>
        </w:rPr>
        <w:t xml:space="preserve">chromosomes number </w:t>
      </w:r>
      <w:r w:rsidRPr="00C03D9F">
        <w:rPr>
          <w:rFonts w:ascii="Times New Roman" w:eastAsia="Times New Roman" w:hAnsi="Times New Roman" w:cs="Times New Roman"/>
          <w:sz w:val="32"/>
        </w:rPr>
        <w:t>in each cell of all individuals of a single species is constant with some exception of that number, species more related, are to have the same chromosome number, and the more distantly related these species they are to have a different number. For example : in the</w:t>
      </w:r>
      <w:r w:rsidRPr="00C03D9F">
        <w:rPr>
          <w:rFonts w:ascii="Times New Roman" w:eastAsia="Times New Roman" w:hAnsi="Times New Roman" w:cs="Times New Roman"/>
          <w:spacing w:val="37"/>
          <w:sz w:val="32"/>
        </w:rPr>
        <w:t xml:space="preserve"> </w:t>
      </w:r>
      <w:r w:rsidRPr="00C03D9F">
        <w:rPr>
          <w:rFonts w:ascii="Times New Roman" w:eastAsia="Times New Roman" w:hAnsi="Times New Roman" w:cs="Times New Roman"/>
          <w:sz w:val="32"/>
        </w:rPr>
        <w:t>genus</w:t>
      </w:r>
      <w:r w:rsidRPr="00C03D9F">
        <w:rPr>
          <w:rFonts w:ascii="Times New Roman" w:eastAsia="Times New Roman" w:hAnsi="Times New Roman" w:cs="Times New Roman"/>
          <w:spacing w:val="36"/>
          <w:sz w:val="32"/>
        </w:rPr>
        <w:t xml:space="preserve"> </w:t>
      </w:r>
      <w:r w:rsidRPr="00C03D9F">
        <w:rPr>
          <w:rFonts w:ascii="Times New Roman" w:eastAsia="Times New Roman" w:hAnsi="Times New Roman" w:cs="Times New Roman"/>
          <w:sz w:val="32"/>
        </w:rPr>
        <w:t>of</w:t>
      </w:r>
      <w:r w:rsidRPr="00C03D9F">
        <w:rPr>
          <w:rFonts w:ascii="Times New Roman" w:eastAsia="Times New Roman" w:hAnsi="Times New Roman" w:cs="Times New Roman"/>
          <w:spacing w:val="39"/>
          <w:sz w:val="32"/>
        </w:rPr>
        <w:t xml:space="preserve"> </w:t>
      </w:r>
      <w:proofErr w:type="spellStart"/>
      <w:r w:rsidRPr="00C03D9F">
        <w:rPr>
          <w:rFonts w:ascii="Times New Roman" w:eastAsia="Times New Roman" w:hAnsi="Times New Roman" w:cs="Times New Roman"/>
          <w:i/>
          <w:sz w:val="32"/>
        </w:rPr>
        <w:t>Festuca</w:t>
      </w:r>
      <w:proofErr w:type="spellEnd"/>
      <w:r w:rsidRPr="00C03D9F">
        <w:rPr>
          <w:rFonts w:ascii="Times New Roman" w:eastAsia="Times New Roman" w:hAnsi="Times New Roman" w:cs="Times New Roman"/>
          <w:i/>
          <w:spacing w:val="39"/>
          <w:sz w:val="32"/>
        </w:rPr>
        <w:t xml:space="preserve"> </w:t>
      </w:r>
      <w:r w:rsidRPr="00C03D9F">
        <w:rPr>
          <w:rFonts w:ascii="Times New Roman" w:eastAsia="Times New Roman" w:hAnsi="Times New Roman" w:cs="Times New Roman"/>
          <w:sz w:val="32"/>
        </w:rPr>
        <w:t>are</w:t>
      </w:r>
      <w:r w:rsidRPr="00C03D9F">
        <w:rPr>
          <w:rFonts w:ascii="Times New Roman" w:eastAsia="Times New Roman" w:hAnsi="Times New Roman" w:cs="Times New Roman"/>
          <w:spacing w:val="38"/>
          <w:sz w:val="32"/>
        </w:rPr>
        <w:t xml:space="preserve"> </w:t>
      </w:r>
      <w:r w:rsidRPr="00C03D9F">
        <w:rPr>
          <w:rFonts w:ascii="Times New Roman" w:eastAsia="Times New Roman" w:hAnsi="Times New Roman" w:cs="Times New Roman"/>
          <w:sz w:val="32"/>
        </w:rPr>
        <w:t>the</w:t>
      </w:r>
      <w:r w:rsidRPr="00C03D9F">
        <w:rPr>
          <w:rFonts w:ascii="Times New Roman" w:eastAsia="Times New Roman" w:hAnsi="Times New Roman" w:cs="Times New Roman"/>
          <w:spacing w:val="38"/>
          <w:sz w:val="32"/>
        </w:rPr>
        <w:t xml:space="preserve"> </w:t>
      </w:r>
      <w:r w:rsidRPr="00C03D9F">
        <w:rPr>
          <w:rFonts w:ascii="Times New Roman" w:eastAsia="Times New Roman" w:hAnsi="Times New Roman" w:cs="Times New Roman"/>
          <w:sz w:val="32"/>
        </w:rPr>
        <w:t>species</w:t>
      </w:r>
      <w:r w:rsidRPr="00C03D9F">
        <w:rPr>
          <w:rFonts w:ascii="Times New Roman" w:eastAsia="Times New Roman" w:hAnsi="Times New Roman" w:cs="Times New Roman"/>
          <w:spacing w:val="38"/>
          <w:sz w:val="32"/>
        </w:rPr>
        <w:t xml:space="preserve"> </w:t>
      </w:r>
      <w:r w:rsidRPr="00C03D9F">
        <w:rPr>
          <w:rFonts w:ascii="Times New Roman" w:eastAsia="Times New Roman" w:hAnsi="Times New Roman" w:cs="Times New Roman"/>
          <w:sz w:val="32"/>
        </w:rPr>
        <w:t>of</w:t>
      </w:r>
      <w:r w:rsidRPr="00C03D9F">
        <w:rPr>
          <w:rFonts w:ascii="Times New Roman" w:eastAsia="Times New Roman" w:hAnsi="Times New Roman" w:cs="Times New Roman"/>
          <w:spacing w:val="39"/>
          <w:sz w:val="32"/>
        </w:rPr>
        <w:t xml:space="preserve"> </w:t>
      </w:r>
      <w:r w:rsidRPr="00C03D9F">
        <w:rPr>
          <w:rFonts w:ascii="Times New Roman" w:eastAsia="Times New Roman" w:hAnsi="Times New Roman" w:cs="Times New Roman"/>
          <w:sz w:val="32"/>
        </w:rPr>
        <w:t>it</w:t>
      </w:r>
      <w:r w:rsidRPr="00C03D9F">
        <w:rPr>
          <w:rFonts w:ascii="Times New Roman" w:eastAsia="Times New Roman" w:hAnsi="Times New Roman" w:cs="Times New Roman"/>
          <w:spacing w:val="38"/>
          <w:sz w:val="32"/>
        </w:rPr>
        <w:t xml:space="preserve"> </w:t>
      </w:r>
      <w:r w:rsidRPr="00C03D9F">
        <w:rPr>
          <w:rFonts w:ascii="Times New Roman" w:eastAsia="Times New Roman" w:hAnsi="Times New Roman" w:cs="Times New Roman"/>
          <w:sz w:val="32"/>
        </w:rPr>
        <w:t>with</w:t>
      </w:r>
      <w:r w:rsidRPr="00C03D9F">
        <w:rPr>
          <w:rFonts w:ascii="Times New Roman" w:eastAsia="Times New Roman" w:hAnsi="Times New Roman" w:cs="Times New Roman"/>
          <w:spacing w:val="37"/>
          <w:sz w:val="32"/>
        </w:rPr>
        <w:t xml:space="preserve"> </w:t>
      </w:r>
      <w:r w:rsidRPr="00C03D9F">
        <w:rPr>
          <w:rFonts w:ascii="Times New Roman" w:eastAsia="Times New Roman" w:hAnsi="Times New Roman" w:cs="Times New Roman"/>
          <w:sz w:val="32"/>
        </w:rPr>
        <w:t>2n=14</w:t>
      </w:r>
    </w:p>
    <w:p w:rsidR="00C03D9F" w:rsidRDefault="00C03D9F" w:rsidP="00C03D9F">
      <w:pPr>
        <w:widowControl w:val="0"/>
        <w:autoSpaceDE w:val="0"/>
        <w:autoSpaceDN w:val="0"/>
        <w:spacing w:after="0"/>
        <w:ind w:left="1399" w:right="735"/>
        <w:jc w:val="both"/>
        <w:rPr>
          <w:rFonts w:ascii="Times New Roman" w:eastAsia="Times New Roman" w:hAnsi="Times New Roman" w:cs="Times New Roman" w:hint="cs"/>
          <w:sz w:val="32"/>
          <w:szCs w:val="32"/>
          <w:rtl/>
        </w:rPr>
      </w:pPr>
      <w:r w:rsidRPr="00C03D9F">
        <w:rPr>
          <w:rFonts w:ascii="Times New Roman" w:eastAsia="Times New Roman" w:hAnsi="Times New Roman" w:cs="Times New Roman"/>
          <w:sz w:val="32"/>
          <w:szCs w:val="32"/>
        </w:rPr>
        <w:t xml:space="preserve">;28;42;56 and 70 such species known as diploids, </w:t>
      </w:r>
      <w:proofErr w:type="spellStart"/>
      <w:r w:rsidRPr="00C03D9F">
        <w:rPr>
          <w:rFonts w:ascii="Times New Roman" w:eastAsia="Times New Roman" w:hAnsi="Times New Roman" w:cs="Times New Roman"/>
          <w:sz w:val="32"/>
          <w:szCs w:val="32"/>
        </w:rPr>
        <w:t>tetraploieds</w:t>
      </w:r>
      <w:proofErr w:type="spellEnd"/>
      <w:r w:rsidRPr="00C03D9F">
        <w:rPr>
          <w:rFonts w:ascii="Times New Roman" w:eastAsia="Times New Roman" w:hAnsi="Times New Roman" w:cs="Times New Roman"/>
          <w:sz w:val="32"/>
          <w:szCs w:val="32"/>
        </w:rPr>
        <w:t xml:space="preserve">, </w:t>
      </w:r>
      <w:proofErr w:type="spellStart"/>
      <w:r w:rsidRPr="00C03D9F">
        <w:rPr>
          <w:rFonts w:ascii="Times New Roman" w:eastAsia="Times New Roman" w:hAnsi="Times New Roman" w:cs="Times New Roman"/>
          <w:sz w:val="32"/>
          <w:szCs w:val="32"/>
        </w:rPr>
        <w:t>hexaploids</w:t>
      </w:r>
      <w:proofErr w:type="spellEnd"/>
      <w:r w:rsidRPr="00C03D9F">
        <w:rPr>
          <w:rFonts w:ascii="Times New Roman" w:eastAsia="Times New Roman" w:hAnsi="Times New Roman" w:cs="Times New Roman"/>
          <w:sz w:val="32"/>
          <w:szCs w:val="32"/>
        </w:rPr>
        <w:t xml:space="preserve"> ,</w:t>
      </w:r>
      <w:proofErr w:type="spellStart"/>
      <w:r w:rsidRPr="00C03D9F">
        <w:rPr>
          <w:rFonts w:ascii="Times New Roman" w:eastAsia="Times New Roman" w:hAnsi="Times New Roman" w:cs="Times New Roman"/>
          <w:sz w:val="32"/>
          <w:szCs w:val="32"/>
        </w:rPr>
        <w:t>octaploids</w:t>
      </w:r>
      <w:proofErr w:type="spellEnd"/>
      <w:r w:rsidRPr="00C03D9F">
        <w:rPr>
          <w:rFonts w:ascii="Times New Roman" w:eastAsia="Times New Roman" w:hAnsi="Times New Roman" w:cs="Times New Roman"/>
          <w:sz w:val="32"/>
          <w:szCs w:val="32"/>
        </w:rPr>
        <w:t xml:space="preserve"> and respectively these numbers are based upon 7. All species of this genus to have the same basic</w:t>
      </w:r>
      <w:r w:rsidRPr="00C03D9F">
        <w:rPr>
          <w:rFonts w:ascii="Times New Roman" w:eastAsia="Times New Roman" w:hAnsi="Times New Roman" w:cs="Times New Roman"/>
          <w:spacing w:val="-2"/>
          <w:sz w:val="32"/>
          <w:szCs w:val="32"/>
        </w:rPr>
        <w:t xml:space="preserve"> </w:t>
      </w:r>
      <w:r w:rsidRPr="00C03D9F">
        <w:rPr>
          <w:rFonts w:ascii="Times New Roman" w:eastAsia="Times New Roman" w:hAnsi="Times New Roman" w:cs="Times New Roman"/>
          <w:sz w:val="32"/>
          <w:szCs w:val="32"/>
        </w:rPr>
        <w:t>number.</w:t>
      </w:r>
    </w:p>
    <w:p w:rsidR="003105AA" w:rsidRDefault="003105AA" w:rsidP="00C03D9F">
      <w:pPr>
        <w:widowControl w:val="0"/>
        <w:autoSpaceDE w:val="0"/>
        <w:autoSpaceDN w:val="0"/>
        <w:spacing w:after="0"/>
        <w:ind w:left="1399" w:right="735"/>
        <w:jc w:val="both"/>
        <w:rPr>
          <w:rFonts w:ascii="Times New Roman" w:eastAsia="Times New Roman" w:hAnsi="Times New Roman" w:cs="Times New Roman" w:hint="cs"/>
          <w:sz w:val="32"/>
          <w:szCs w:val="32"/>
          <w:rtl/>
        </w:rPr>
      </w:pPr>
    </w:p>
    <w:p w:rsidR="003105AA" w:rsidRDefault="003105AA" w:rsidP="00C03D9F">
      <w:pPr>
        <w:widowControl w:val="0"/>
        <w:autoSpaceDE w:val="0"/>
        <w:autoSpaceDN w:val="0"/>
        <w:spacing w:after="0"/>
        <w:ind w:left="1399" w:right="735"/>
        <w:jc w:val="both"/>
        <w:rPr>
          <w:rFonts w:ascii="Times New Roman" w:eastAsia="Times New Roman" w:hAnsi="Times New Roman" w:cs="Times New Roman" w:hint="cs"/>
          <w:sz w:val="32"/>
          <w:szCs w:val="32"/>
          <w:rtl/>
        </w:rPr>
      </w:pPr>
    </w:p>
    <w:p w:rsidR="003105AA" w:rsidRDefault="003105AA" w:rsidP="00C03D9F">
      <w:pPr>
        <w:widowControl w:val="0"/>
        <w:autoSpaceDE w:val="0"/>
        <w:autoSpaceDN w:val="0"/>
        <w:spacing w:after="0"/>
        <w:ind w:left="1399" w:right="735"/>
        <w:jc w:val="both"/>
        <w:rPr>
          <w:rFonts w:ascii="Times New Roman" w:eastAsia="Times New Roman" w:hAnsi="Times New Roman" w:cs="Times New Roman" w:hint="cs"/>
          <w:sz w:val="32"/>
          <w:szCs w:val="32"/>
          <w:rtl/>
        </w:rPr>
      </w:pPr>
    </w:p>
    <w:p w:rsidR="003105AA" w:rsidRPr="00C03D9F" w:rsidRDefault="003105AA" w:rsidP="00C03D9F">
      <w:pPr>
        <w:widowControl w:val="0"/>
        <w:autoSpaceDE w:val="0"/>
        <w:autoSpaceDN w:val="0"/>
        <w:spacing w:after="0"/>
        <w:ind w:left="1399" w:right="735"/>
        <w:jc w:val="both"/>
        <w:rPr>
          <w:rFonts w:ascii="Times New Roman" w:eastAsia="Times New Roman" w:hAnsi="Times New Roman" w:cs="Times New Roman"/>
          <w:sz w:val="32"/>
          <w:szCs w:val="32"/>
        </w:rPr>
      </w:pPr>
    </w:p>
    <w:p w:rsidR="00C03D9F" w:rsidRPr="00C03D9F" w:rsidRDefault="00C03D9F" w:rsidP="00C03D9F">
      <w:pPr>
        <w:widowControl w:val="0"/>
        <w:numPr>
          <w:ilvl w:val="1"/>
          <w:numId w:val="4"/>
        </w:numPr>
        <w:tabs>
          <w:tab w:val="left" w:pos="1668"/>
        </w:tabs>
        <w:autoSpaceDE w:val="0"/>
        <w:autoSpaceDN w:val="0"/>
        <w:spacing w:before="199" w:after="0" w:line="240" w:lineRule="auto"/>
        <w:ind w:right="733" w:hanging="1"/>
        <w:jc w:val="both"/>
        <w:rPr>
          <w:rFonts w:ascii="Times New Roman" w:eastAsia="Times New Roman" w:hAnsi="Times New Roman" w:cs="Times New Roman"/>
          <w:sz w:val="32"/>
        </w:rPr>
      </w:pPr>
      <w:r w:rsidRPr="00C03D9F">
        <w:rPr>
          <w:rFonts w:ascii="Times New Roman" w:eastAsia="Times New Roman" w:hAnsi="Times New Roman" w:cs="Times New Roman"/>
          <w:b/>
          <w:sz w:val="32"/>
        </w:rPr>
        <w:t xml:space="preserve">Chromosome structure </w:t>
      </w:r>
      <w:r w:rsidRPr="00C03D9F">
        <w:rPr>
          <w:rFonts w:ascii="Times New Roman" w:eastAsia="Times New Roman" w:hAnsi="Times New Roman" w:cs="Times New Roman"/>
          <w:sz w:val="32"/>
        </w:rPr>
        <w:t xml:space="preserve">The most commonly utilized aspect of chromosome structure is the position of centromeres so that the arm </w:t>
      </w:r>
      <w:proofErr w:type="spellStart"/>
      <w:r w:rsidRPr="00C03D9F">
        <w:rPr>
          <w:rFonts w:ascii="Times New Roman" w:eastAsia="Times New Roman" w:hAnsi="Times New Roman" w:cs="Times New Roman"/>
          <w:sz w:val="32"/>
        </w:rPr>
        <w:t>lenth</w:t>
      </w:r>
      <w:proofErr w:type="spellEnd"/>
      <w:r w:rsidRPr="00C03D9F">
        <w:rPr>
          <w:rFonts w:ascii="Times New Roman" w:eastAsia="Times New Roman" w:hAnsi="Times New Roman" w:cs="Times New Roman"/>
          <w:sz w:val="32"/>
        </w:rPr>
        <w:t xml:space="preserve"> ratio of each chromosome in the genome, sometime it is sufficient only to recognize the distinction between position of centromeres of the chromosome in the middle or near the one</w:t>
      </w:r>
      <w:r w:rsidRPr="00C03D9F">
        <w:rPr>
          <w:rFonts w:ascii="Times New Roman" w:eastAsia="Times New Roman" w:hAnsi="Times New Roman" w:cs="Times New Roman"/>
          <w:spacing w:val="-5"/>
          <w:sz w:val="32"/>
        </w:rPr>
        <w:t xml:space="preserve"> </w:t>
      </w:r>
      <w:r w:rsidRPr="00C03D9F">
        <w:rPr>
          <w:rFonts w:ascii="Times New Roman" w:eastAsia="Times New Roman" w:hAnsi="Times New Roman" w:cs="Times New Roman"/>
          <w:sz w:val="32"/>
        </w:rPr>
        <w:t>end.</w:t>
      </w:r>
    </w:p>
    <w:p w:rsidR="00C03D9F" w:rsidRPr="00C03D9F" w:rsidRDefault="00C03D9F" w:rsidP="00C03D9F">
      <w:pPr>
        <w:widowControl w:val="0"/>
        <w:autoSpaceDE w:val="0"/>
        <w:autoSpaceDN w:val="0"/>
        <w:spacing w:before="199" w:after="0"/>
        <w:ind w:left="1039"/>
        <w:rPr>
          <w:rFonts w:ascii="Times New Roman" w:eastAsia="Times New Roman" w:hAnsi="Times New Roman" w:cs="Times New Roman"/>
          <w:sz w:val="32"/>
          <w:szCs w:val="32"/>
        </w:rPr>
      </w:pPr>
      <w:r w:rsidRPr="00C03D9F">
        <w:rPr>
          <w:rFonts w:ascii="Times New Roman" w:eastAsia="Times New Roman" w:hAnsi="Times New Roman" w:cs="Times New Roman"/>
          <w:sz w:val="32"/>
          <w:szCs w:val="32"/>
        </w:rPr>
        <w:t>According to the position it is called centric, metacentric and telocentric respectively .</w:t>
      </w:r>
    </w:p>
    <w:p w:rsidR="00C03D9F" w:rsidRPr="00C03D9F" w:rsidRDefault="00C03D9F" w:rsidP="00C03D9F">
      <w:pPr>
        <w:widowControl w:val="0"/>
        <w:autoSpaceDE w:val="0"/>
        <w:autoSpaceDN w:val="0"/>
        <w:spacing w:before="200" w:after="0" w:line="408" w:lineRule="auto"/>
        <w:ind w:left="1039" w:right="6977"/>
        <w:rPr>
          <w:rFonts w:ascii="Times New Roman" w:eastAsia="Times New Roman" w:hAnsi="Times New Roman" w:cs="Times New Roman"/>
          <w:sz w:val="32"/>
          <w:szCs w:val="32"/>
        </w:rPr>
      </w:pPr>
      <w:r w:rsidRPr="00C03D9F">
        <w:rPr>
          <w:rFonts w:ascii="Times New Roman" w:eastAsia="Times New Roman" w:hAnsi="Times New Roman" w:cs="Times New Roman"/>
          <w:noProof/>
          <w:sz w:val="32"/>
          <w:szCs w:val="32"/>
        </w:rPr>
        <w:drawing>
          <wp:anchor distT="0" distB="0" distL="0" distR="0" simplePos="0" relativeHeight="251659264" behindDoc="0" locked="0" layoutInCell="1" allowOverlap="1" wp14:anchorId="0AF55955" wp14:editId="0170D94A">
            <wp:simplePos x="0" y="0"/>
            <wp:positionH relativeFrom="page">
              <wp:posOffset>4771390</wp:posOffset>
            </wp:positionH>
            <wp:positionV relativeFrom="paragraph">
              <wp:posOffset>238040</wp:posOffset>
            </wp:positionV>
            <wp:extent cx="259714" cy="199644"/>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259714" cy="199644"/>
                    </a:xfrm>
                    <a:prstGeom prst="rect">
                      <a:avLst/>
                    </a:prstGeom>
                  </pic:spPr>
                </pic:pic>
              </a:graphicData>
            </a:graphic>
          </wp:anchor>
        </w:drawing>
      </w:r>
      <w:r w:rsidRPr="00C03D9F">
        <w:rPr>
          <w:rFonts w:ascii="Times New Roman" w:eastAsia="Times New Roman" w:hAnsi="Times New Roman" w:cs="Times New Roman"/>
          <w:noProof/>
          <w:sz w:val="32"/>
          <w:szCs w:val="32"/>
        </w:rPr>
        <w:drawing>
          <wp:anchor distT="0" distB="0" distL="0" distR="0" simplePos="0" relativeHeight="251660288" behindDoc="0" locked="0" layoutInCell="1" allowOverlap="1" wp14:anchorId="614CA354" wp14:editId="5422B73D">
            <wp:simplePos x="0" y="0"/>
            <wp:positionH relativeFrom="page">
              <wp:posOffset>5228590</wp:posOffset>
            </wp:positionH>
            <wp:positionV relativeFrom="paragraph">
              <wp:posOffset>632375</wp:posOffset>
            </wp:positionV>
            <wp:extent cx="249555" cy="200278"/>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249555" cy="200278"/>
                    </a:xfrm>
                    <a:prstGeom prst="rect">
                      <a:avLst/>
                    </a:prstGeom>
                  </pic:spPr>
                </pic:pic>
              </a:graphicData>
            </a:graphic>
          </wp:anchor>
        </w:drawing>
      </w:r>
      <w:r w:rsidRPr="00C03D9F">
        <w:rPr>
          <w:rFonts w:ascii="Times New Roman" w:eastAsia="Times New Roman" w:hAnsi="Times New Roman" w:cs="Times New Roman"/>
          <w:noProof/>
          <w:sz w:val="32"/>
          <w:szCs w:val="32"/>
        </w:rPr>
        <w:drawing>
          <wp:anchor distT="0" distB="0" distL="0" distR="0" simplePos="0" relativeHeight="251661312" behindDoc="0" locked="0" layoutInCell="1" allowOverlap="1" wp14:anchorId="52DC8FC7" wp14:editId="72849F5B">
            <wp:simplePos x="0" y="0"/>
            <wp:positionH relativeFrom="page">
              <wp:posOffset>5824854</wp:posOffset>
            </wp:positionH>
            <wp:positionV relativeFrom="paragraph">
              <wp:posOffset>1014645</wp:posOffset>
            </wp:positionV>
            <wp:extent cx="259715" cy="200278"/>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259715" cy="200278"/>
                    </a:xfrm>
                    <a:prstGeom prst="rect">
                      <a:avLst/>
                    </a:prstGeom>
                  </pic:spPr>
                </pic:pic>
              </a:graphicData>
            </a:graphic>
          </wp:anchor>
        </w:drawing>
      </w:r>
      <w:r>
        <w:rPr>
          <w:rFonts w:ascii="Times New Roman" w:eastAsia="Times New Roman" w:hAnsi="Times New Roman" w:cs="Times New Roman"/>
          <w:noProof/>
          <w:sz w:val="32"/>
          <w:szCs w:val="32"/>
        </w:rPr>
        <mc:AlternateContent>
          <mc:Choice Requires="wps">
            <w:drawing>
              <wp:anchor distT="0" distB="0" distL="114300" distR="114300" simplePos="0" relativeHeight="251662336" behindDoc="0" locked="0" layoutInCell="1" allowOverlap="1">
                <wp:simplePos x="0" y="0"/>
                <wp:positionH relativeFrom="page">
                  <wp:posOffset>3380105</wp:posOffset>
                </wp:positionH>
                <wp:positionV relativeFrom="paragraph">
                  <wp:posOffset>252095</wp:posOffset>
                </wp:positionV>
                <wp:extent cx="3016885" cy="146050"/>
                <wp:effectExtent l="0" t="0" r="3810" b="0"/>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18"/>
                              <w:gridCol w:w="329"/>
                              <w:gridCol w:w="2181"/>
                            </w:tblGrid>
                            <w:tr w:rsidR="00C03D9F">
                              <w:trPr>
                                <w:trHeight w:val="200"/>
                              </w:trPr>
                              <w:tc>
                                <w:tcPr>
                                  <w:tcW w:w="2218" w:type="dxa"/>
                                  <w:tcBorders>
                                    <w:right w:val="single" w:sz="12" w:space="0" w:color="808080"/>
                                  </w:tcBorders>
                                </w:tcPr>
                                <w:p w:rsidR="00C03D9F" w:rsidRDefault="00C03D9F">
                                  <w:pPr>
                                    <w:pStyle w:val="TableParagraph"/>
                                    <w:ind w:left="0"/>
                                    <w:rPr>
                                      <w:sz w:val="12"/>
                                    </w:rPr>
                                  </w:pPr>
                                </w:p>
                              </w:tc>
                              <w:tc>
                                <w:tcPr>
                                  <w:tcW w:w="329" w:type="dxa"/>
                                  <w:tcBorders>
                                    <w:left w:val="single" w:sz="12" w:space="0" w:color="808080"/>
                                    <w:right w:val="single" w:sz="12" w:space="0" w:color="808080"/>
                                  </w:tcBorders>
                                </w:tcPr>
                                <w:p w:rsidR="00C03D9F" w:rsidRDefault="00C03D9F">
                                  <w:pPr>
                                    <w:pStyle w:val="TableParagraph"/>
                                    <w:ind w:left="0"/>
                                    <w:rPr>
                                      <w:sz w:val="12"/>
                                    </w:rPr>
                                  </w:pPr>
                                </w:p>
                              </w:tc>
                              <w:tc>
                                <w:tcPr>
                                  <w:tcW w:w="2181" w:type="dxa"/>
                                  <w:tcBorders>
                                    <w:left w:val="single" w:sz="12" w:space="0" w:color="808080"/>
                                  </w:tcBorders>
                                </w:tcPr>
                                <w:p w:rsidR="00C03D9F" w:rsidRDefault="00C03D9F">
                                  <w:pPr>
                                    <w:pStyle w:val="TableParagraph"/>
                                    <w:ind w:left="0"/>
                                    <w:rPr>
                                      <w:sz w:val="12"/>
                                    </w:rPr>
                                  </w:pPr>
                                </w:p>
                              </w:tc>
                            </w:tr>
                          </w:tbl>
                          <w:p w:rsidR="00C03D9F" w:rsidRDefault="00C03D9F" w:rsidP="00C03D9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6" type="#_x0000_t202" style="position:absolute;left:0;text-align:left;margin-left:266.15pt;margin-top:19.85pt;width:237.55pt;height: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18"/>
                        <w:gridCol w:w="329"/>
                        <w:gridCol w:w="2181"/>
                      </w:tblGrid>
                      <w:tr w:rsidR="00C03D9F">
                        <w:trPr>
                          <w:trHeight w:val="200"/>
                        </w:trPr>
                        <w:tc>
                          <w:tcPr>
                            <w:tcW w:w="2218" w:type="dxa"/>
                            <w:tcBorders>
                              <w:right w:val="single" w:sz="12" w:space="0" w:color="808080"/>
                            </w:tcBorders>
                          </w:tcPr>
                          <w:p w:rsidR="00C03D9F" w:rsidRDefault="00C03D9F">
                            <w:pPr>
                              <w:pStyle w:val="TableParagraph"/>
                              <w:ind w:left="0"/>
                              <w:rPr>
                                <w:sz w:val="12"/>
                              </w:rPr>
                            </w:pPr>
                          </w:p>
                        </w:tc>
                        <w:tc>
                          <w:tcPr>
                            <w:tcW w:w="329" w:type="dxa"/>
                            <w:tcBorders>
                              <w:left w:val="single" w:sz="12" w:space="0" w:color="808080"/>
                              <w:right w:val="single" w:sz="12" w:space="0" w:color="808080"/>
                            </w:tcBorders>
                          </w:tcPr>
                          <w:p w:rsidR="00C03D9F" w:rsidRDefault="00C03D9F">
                            <w:pPr>
                              <w:pStyle w:val="TableParagraph"/>
                              <w:ind w:left="0"/>
                              <w:rPr>
                                <w:sz w:val="12"/>
                              </w:rPr>
                            </w:pPr>
                          </w:p>
                        </w:tc>
                        <w:tc>
                          <w:tcPr>
                            <w:tcW w:w="2181" w:type="dxa"/>
                            <w:tcBorders>
                              <w:left w:val="single" w:sz="12" w:space="0" w:color="808080"/>
                            </w:tcBorders>
                          </w:tcPr>
                          <w:p w:rsidR="00C03D9F" w:rsidRDefault="00C03D9F">
                            <w:pPr>
                              <w:pStyle w:val="TableParagraph"/>
                              <w:ind w:left="0"/>
                              <w:rPr>
                                <w:sz w:val="12"/>
                              </w:rPr>
                            </w:pPr>
                          </w:p>
                        </w:tc>
                      </w:tr>
                    </w:tbl>
                    <w:p w:rsidR="00C03D9F" w:rsidRDefault="00C03D9F" w:rsidP="00C03D9F">
                      <w:pPr>
                        <w:pStyle w:val="a3"/>
                      </w:pPr>
                    </w:p>
                  </w:txbxContent>
                </v:textbox>
                <w10:wrap anchorx="page"/>
              </v:shape>
            </w:pict>
          </mc:Fallback>
        </mc:AlternateContent>
      </w:r>
      <w:r>
        <w:rPr>
          <w:rFonts w:ascii="Times New Roman" w:eastAsia="Times New Roman" w:hAnsi="Times New Roman" w:cs="Times New Roman"/>
          <w:noProof/>
          <w:sz w:val="32"/>
          <w:szCs w:val="32"/>
        </w:rPr>
        <mc:AlternateContent>
          <mc:Choice Requires="wps">
            <w:drawing>
              <wp:anchor distT="0" distB="0" distL="114300" distR="114300" simplePos="0" relativeHeight="251663360" behindDoc="0" locked="0" layoutInCell="1" allowOverlap="1">
                <wp:simplePos x="0" y="0"/>
                <wp:positionH relativeFrom="page">
                  <wp:posOffset>3380105</wp:posOffset>
                </wp:positionH>
                <wp:positionV relativeFrom="paragraph">
                  <wp:posOffset>646430</wp:posOffset>
                </wp:positionV>
                <wp:extent cx="3016885" cy="146050"/>
                <wp:effectExtent l="0" t="2540" r="3810" b="381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38"/>
                              <w:gridCol w:w="313"/>
                              <w:gridCol w:w="1477"/>
                            </w:tblGrid>
                            <w:tr w:rsidR="00C03D9F">
                              <w:trPr>
                                <w:trHeight w:val="200"/>
                              </w:trPr>
                              <w:tc>
                                <w:tcPr>
                                  <w:tcW w:w="2938" w:type="dxa"/>
                                  <w:tcBorders>
                                    <w:right w:val="single" w:sz="12" w:space="0" w:color="808080"/>
                                  </w:tcBorders>
                                </w:tcPr>
                                <w:p w:rsidR="00C03D9F" w:rsidRDefault="00C03D9F">
                                  <w:pPr>
                                    <w:pStyle w:val="TableParagraph"/>
                                    <w:ind w:left="0"/>
                                    <w:rPr>
                                      <w:sz w:val="12"/>
                                    </w:rPr>
                                  </w:pPr>
                                </w:p>
                              </w:tc>
                              <w:tc>
                                <w:tcPr>
                                  <w:tcW w:w="313" w:type="dxa"/>
                                  <w:tcBorders>
                                    <w:left w:val="single" w:sz="12" w:space="0" w:color="808080"/>
                                    <w:right w:val="single" w:sz="12" w:space="0" w:color="808080"/>
                                  </w:tcBorders>
                                </w:tcPr>
                                <w:p w:rsidR="00C03D9F" w:rsidRDefault="00C03D9F">
                                  <w:pPr>
                                    <w:pStyle w:val="TableParagraph"/>
                                    <w:ind w:left="0"/>
                                    <w:rPr>
                                      <w:sz w:val="12"/>
                                    </w:rPr>
                                  </w:pPr>
                                </w:p>
                              </w:tc>
                              <w:tc>
                                <w:tcPr>
                                  <w:tcW w:w="1477" w:type="dxa"/>
                                  <w:tcBorders>
                                    <w:left w:val="single" w:sz="12" w:space="0" w:color="808080"/>
                                  </w:tcBorders>
                                </w:tcPr>
                                <w:p w:rsidR="00C03D9F" w:rsidRDefault="00C03D9F">
                                  <w:pPr>
                                    <w:pStyle w:val="TableParagraph"/>
                                    <w:ind w:left="0"/>
                                    <w:rPr>
                                      <w:sz w:val="12"/>
                                    </w:rPr>
                                  </w:pPr>
                                </w:p>
                              </w:tc>
                            </w:tr>
                          </w:tbl>
                          <w:p w:rsidR="00C03D9F" w:rsidRDefault="00C03D9F" w:rsidP="00C03D9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6" o:spid="_x0000_s1027" type="#_x0000_t202" style="position:absolute;left:0;text-align:left;margin-left:266.15pt;margin-top:50.9pt;width:237.55pt;height:1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38"/>
                        <w:gridCol w:w="313"/>
                        <w:gridCol w:w="1477"/>
                      </w:tblGrid>
                      <w:tr w:rsidR="00C03D9F">
                        <w:trPr>
                          <w:trHeight w:val="200"/>
                        </w:trPr>
                        <w:tc>
                          <w:tcPr>
                            <w:tcW w:w="2938" w:type="dxa"/>
                            <w:tcBorders>
                              <w:right w:val="single" w:sz="12" w:space="0" w:color="808080"/>
                            </w:tcBorders>
                          </w:tcPr>
                          <w:p w:rsidR="00C03D9F" w:rsidRDefault="00C03D9F">
                            <w:pPr>
                              <w:pStyle w:val="TableParagraph"/>
                              <w:ind w:left="0"/>
                              <w:rPr>
                                <w:sz w:val="12"/>
                              </w:rPr>
                            </w:pPr>
                          </w:p>
                        </w:tc>
                        <w:tc>
                          <w:tcPr>
                            <w:tcW w:w="313" w:type="dxa"/>
                            <w:tcBorders>
                              <w:left w:val="single" w:sz="12" w:space="0" w:color="808080"/>
                              <w:right w:val="single" w:sz="12" w:space="0" w:color="808080"/>
                            </w:tcBorders>
                          </w:tcPr>
                          <w:p w:rsidR="00C03D9F" w:rsidRDefault="00C03D9F">
                            <w:pPr>
                              <w:pStyle w:val="TableParagraph"/>
                              <w:ind w:left="0"/>
                              <w:rPr>
                                <w:sz w:val="12"/>
                              </w:rPr>
                            </w:pPr>
                          </w:p>
                        </w:tc>
                        <w:tc>
                          <w:tcPr>
                            <w:tcW w:w="1477" w:type="dxa"/>
                            <w:tcBorders>
                              <w:left w:val="single" w:sz="12" w:space="0" w:color="808080"/>
                            </w:tcBorders>
                          </w:tcPr>
                          <w:p w:rsidR="00C03D9F" w:rsidRDefault="00C03D9F">
                            <w:pPr>
                              <w:pStyle w:val="TableParagraph"/>
                              <w:ind w:left="0"/>
                              <w:rPr>
                                <w:sz w:val="12"/>
                              </w:rPr>
                            </w:pPr>
                          </w:p>
                        </w:tc>
                      </w:tr>
                    </w:tbl>
                    <w:p w:rsidR="00C03D9F" w:rsidRDefault="00C03D9F" w:rsidP="00C03D9F">
                      <w:pPr>
                        <w:pStyle w:val="a3"/>
                      </w:pPr>
                    </w:p>
                  </w:txbxContent>
                </v:textbox>
                <w10:wrap anchorx="page"/>
              </v:shape>
            </w:pict>
          </mc:Fallback>
        </mc:AlternateContent>
      </w:r>
      <w:r>
        <w:rPr>
          <w:rFonts w:ascii="Times New Roman" w:eastAsia="Times New Roman" w:hAnsi="Times New Roman" w:cs="Times New Roman"/>
          <w:noProof/>
          <w:sz w:val="32"/>
          <w:szCs w:val="32"/>
        </w:rPr>
        <mc:AlternateContent>
          <mc:Choice Requires="wps">
            <w:drawing>
              <wp:anchor distT="0" distB="0" distL="114300" distR="114300" simplePos="0" relativeHeight="251664384" behindDoc="0" locked="0" layoutInCell="1" allowOverlap="1">
                <wp:simplePos x="0" y="0"/>
                <wp:positionH relativeFrom="page">
                  <wp:posOffset>3380105</wp:posOffset>
                </wp:positionH>
                <wp:positionV relativeFrom="paragraph">
                  <wp:posOffset>1028700</wp:posOffset>
                </wp:positionV>
                <wp:extent cx="3016885" cy="146050"/>
                <wp:effectExtent l="0" t="3810" r="3810" b="2540"/>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77"/>
                              <w:gridCol w:w="329"/>
                              <w:gridCol w:w="522"/>
                            </w:tblGrid>
                            <w:tr w:rsidR="00C03D9F">
                              <w:trPr>
                                <w:trHeight w:val="200"/>
                              </w:trPr>
                              <w:tc>
                                <w:tcPr>
                                  <w:tcW w:w="3877" w:type="dxa"/>
                                  <w:tcBorders>
                                    <w:right w:val="single" w:sz="12" w:space="0" w:color="808080"/>
                                  </w:tcBorders>
                                </w:tcPr>
                                <w:p w:rsidR="00C03D9F" w:rsidRDefault="00C03D9F">
                                  <w:pPr>
                                    <w:pStyle w:val="TableParagraph"/>
                                    <w:ind w:left="0"/>
                                    <w:rPr>
                                      <w:sz w:val="12"/>
                                    </w:rPr>
                                  </w:pPr>
                                </w:p>
                              </w:tc>
                              <w:tc>
                                <w:tcPr>
                                  <w:tcW w:w="329" w:type="dxa"/>
                                  <w:tcBorders>
                                    <w:left w:val="single" w:sz="12" w:space="0" w:color="808080"/>
                                    <w:right w:val="single" w:sz="12" w:space="0" w:color="808080"/>
                                  </w:tcBorders>
                                </w:tcPr>
                                <w:p w:rsidR="00C03D9F" w:rsidRDefault="00C03D9F">
                                  <w:pPr>
                                    <w:pStyle w:val="TableParagraph"/>
                                    <w:ind w:left="0"/>
                                    <w:rPr>
                                      <w:sz w:val="12"/>
                                    </w:rPr>
                                  </w:pPr>
                                </w:p>
                              </w:tc>
                              <w:tc>
                                <w:tcPr>
                                  <w:tcW w:w="522" w:type="dxa"/>
                                  <w:tcBorders>
                                    <w:left w:val="single" w:sz="12" w:space="0" w:color="808080"/>
                                  </w:tcBorders>
                                </w:tcPr>
                                <w:p w:rsidR="00C03D9F" w:rsidRDefault="00C03D9F">
                                  <w:pPr>
                                    <w:pStyle w:val="TableParagraph"/>
                                    <w:ind w:left="0"/>
                                    <w:rPr>
                                      <w:sz w:val="12"/>
                                    </w:rPr>
                                  </w:pPr>
                                </w:p>
                              </w:tc>
                            </w:tr>
                          </w:tbl>
                          <w:p w:rsidR="00C03D9F" w:rsidRDefault="00C03D9F" w:rsidP="00C03D9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 o:spid="_x0000_s1028" type="#_x0000_t202" style="position:absolute;left:0;text-align:left;margin-left:266.15pt;margin-top:81pt;width:237.55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77"/>
                        <w:gridCol w:w="329"/>
                        <w:gridCol w:w="522"/>
                      </w:tblGrid>
                      <w:tr w:rsidR="00C03D9F">
                        <w:trPr>
                          <w:trHeight w:val="200"/>
                        </w:trPr>
                        <w:tc>
                          <w:tcPr>
                            <w:tcW w:w="3877" w:type="dxa"/>
                            <w:tcBorders>
                              <w:right w:val="single" w:sz="12" w:space="0" w:color="808080"/>
                            </w:tcBorders>
                          </w:tcPr>
                          <w:p w:rsidR="00C03D9F" w:rsidRDefault="00C03D9F">
                            <w:pPr>
                              <w:pStyle w:val="TableParagraph"/>
                              <w:ind w:left="0"/>
                              <w:rPr>
                                <w:sz w:val="12"/>
                              </w:rPr>
                            </w:pPr>
                          </w:p>
                        </w:tc>
                        <w:tc>
                          <w:tcPr>
                            <w:tcW w:w="329" w:type="dxa"/>
                            <w:tcBorders>
                              <w:left w:val="single" w:sz="12" w:space="0" w:color="808080"/>
                              <w:right w:val="single" w:sz="12" w:space="0" w:color="808080"/>
                            </w:tcBorders>
                          </w:tcPr>
                          <w:p w:rsidR="00C03D9F" w:rsidRDefault="00C03D9F">
                            <w:pPr>
                              <w:pStyle w:val="TableParagraph"/>
                              <w:ind w:left="0"/>
                              <w:rPr>
                                <w:sz w:val="12"/>
                              </w:rPr>
                            </w:pPr>
                          </w:p>
                        </w:tc>
                        <w:tc>
                          <w:tcPr>
                            <w:tcW w:w="522" w:type="dxa"/>
                            <w:tcBorders>
                              <w:left w:val="single" w:sz="12" w:space="0" w:color="808080"/>
                            </w:tcBorders>
                          </w:tcPr>
                          <w:p w:rsidR="00C03D9F" w:rsidRDefault="00C03D9F">
                            <w:pPr>
                              <w:pStyle w:val="TableParagraph"/>
                              <w:ind w:left="0"/>
                              <w:rPr>
                                <w:sz w:val="12"/>
                              </w:rPr>
                            </w:pPr>
                          </w:p>
                        </w:tc>
                      </w:tr>
                    </w:tbl>
                    <w:p w:rsidR="00C03D9F" w:rsidRDefault="00C03D9F" w:rsidP="00C03D9F">
                      <w:pPr>
                        <w:pStyle w:val="a3"/>
                      </w:pPr>
                    </w:p>
                  </w:txbxContent>
                </v:textbox>
                <w10:wrap anchorx="page"/>
              </v:shape>
            </w:pict>
          </mc:Fallback>
        </mc:AlternateContent>
      </w:r>
      <w:r w:rsidRPr="00C03D9F">
        <w:rPr>
          <w:rFonts w:ascii="Times New Roman" w:eastAsia="Times New Roman" w:hAnsi="Times New Roman" w:cs="Times New Roman"/>
          <w:sz w:val="32"/>
          <w:szCs w:val="32"/>
        </w:rPr>
        <w:t>Centric position Metacentric Telocentric</w:t>
      </w:r>
    </w:p>
    <w:p w:rsidR="00C03D9F" w:rsidRPr="00C03D9F" w:rsidRDefault="00C03D9F" w:rsidP="00C03D9F">
      <w:pPr>
        <w:widowControl w:val="0"/>
        <w:autoSpaceDE w:val="0"/>
        <w:autoSpaceDN w:val="0"/>
        <w:spacing w:after="0" w:line="408" w:lineRule="auto"/>
        <w:rPr>
          <w:rFonts w:ascii="Times New Roman" w:eastAsia="Times New Roman" w:hAnsi="Times New Roman" w:cs="Times New Roman"/>
        </w:rPr>
        <w:sectPr w:rsidR="00C03D9F" w:rsidRPr="00C03D9F">
          <w:pgSz w:w="11910" w:h="16840"/>
          <w:pgMar w:top="1360" w:right="1060" w:bottom="280" w:left="760" w:header="720" w:footer="0" w:gutter="0"/>
          <w:cols w:space="720"/>
        </w:sectPr>
      </w:pPr>
    </w:p>
    <w:p w:rsidR="00C03D9F" w:rsidRPr="00C03D9F" w:rsidRDefault="00C03D9F" w:rsidP="00C03D9F">
      <w:pPr>
        <w:widowControl w:val="0"/>
        <w:autoSpaceDE w:val="0"/>
        <w:autoSpaceDN w:val="0"/>
        <w:spacing w:after="0" w:line="240" w:lineRule="auto"/>
        <w:rPr>
          <w:rFonts w:ascii="Times New Roman" w:eastAsia="Times New Roman" w:hAnsi="Times New Roman" w:cs="Times New Roman"/>
          <w:sz w:val="20"/>
          <w:szCs w:val="32"/>
        </w:rPr>
      </w:pPr>
    </w:p>
    <w:p w:rsidR="00C03D9F" w:rsidRPr="00C03D9F" w:rsidRDefault="00C03D9F" w:rsidP="00C03D9F">
      <w:pPr>
        <w:widowControl w:val="0"/>
        <w:numPr>
          <w:ilvl w:val="0"/>
          <w:numId w:val="7"/>
        </w:numPr>
        <w:tabs>
          <w:tab w:val="left" w:pos="1761"/>
        </w:tabs>
        <w:autoSpaceDE w:val="0"/>
        <w:autoSpaceDN w:val="0"/>
        <w:spacing w:before="210" w:after="0" w:line="240" w:lineRule="auto"/>
        <w:ind w:left="1760" w:right="737"/>
        <w:rPr>
          <w:rFonts w:ascii="Times New Roman" w:eastAsia="Times New Roman" w:hAnsi="Times New Roman" w:cs="Times New Roman"/>
          <w:sz w:val="32"/>
        </w:rPr>
      </w:pPr>
      <w:r w:rsidRPr="00C03D9F">
        <w:rPr>
          <w:rFonts w:ascii="Times New Roman" w:eastAsia="Times New Roman" w:hAnsi="Times New Roman" w:cs="Times New Roman"/>
          <w:b/>
          <w:sz w:val="32"/>
        </w:rPr>
        <w:t xml:space="preserve">Chromosome behavior </w:t>
      </w:r>
      <w:r w:rsidRPr="00C03D9F">
        <w:rPr>
          <w:rFonts w:ascii="Times New Roman" w:eastAsia="Times New Roman" w:hAnsi="Times New Roman" w:cs="Times New Roman"/>
          <w:sz w:val="32"/>
        </w:rPr>
        <w:t>: The pairing behavior and the subsequent separation of chromosomes at</w:t>
      </w:r>
      <w:r w:rsidRPr="00C03D9F">
        <w:rPr>
          <w:rFonts w:ascii="Times New Roman" w:eastAsia="Times New Roman" w:hAnsi="Times New Roman" w:cs="Times New Roman"/>
          <w:spacing w:val="-3"/>
          <w:sz w:val="32"/>
        </w:rPr>
        <w:t xml:space="preserve"> </w:t>
      </w:r>
      <w:r w:rsidRPr="00C03D9F">
        <w:rPr>
          <w:rFonts w:ascii="Times New Roman" w:eastAsia="Times New Roman" w:hAnsi="Times New Roman" w:cs="Times New Roman"/>
          <w:sz w:val="32"/>
        </w:rPr>
        <w:t>meiosis.</w:t>
      </w:r>
    </w:p>
    <w:p w:rsidR="00C03D9F" w:rsidRPr="00C03D9F" w:rsidRDefault="00C03D9F" w:rsidP="00C03D9F">
      <w:pPr>
        <w:widowControl w:val="0"/>
        <w:autoSpaceDE w:val="0"/>
        <w:autoSpaceDN w:val="0"/>
        <w:spacing w:after="0" w:line="240" w:lineRule="auto"/>
        <w:rPr>
          <w:rFonts w:ascii="Times New Roman" w:eastAsia="Times New Roman" w:hAnsi="Times New Roman" w:cs="Times New Roman"/>
          <w:sz w:val="34"/>
          <w:szCs w:val="32"/>
        </w:rPr>
      </w:pPr>
    </w:p>
    <w:p w:rsidR="00C03D9F" w:rsidRPr="00C03D9F" w:rsidRDefault="00C03D9F" w:rsidP="00C03D9F">
      <w:pPr>
        <w:widowControl w:val="0"/>
        <w:numPr>
          <w:ilvl w:val="0"/>
          <w:numId w:val="3"/>
        </w:numPr>
        <w:tabs>
          <w:tab w:val="left" w:pos="1309"/>
        </w:tabs>
        <w:autoSpaceDE w:val="0"/>
        <w:autoSpaceDN w:val="0"/>
        <w:spacing w:before="232" w:after="0" w:line="240" w:lineRule="auto"/>
        <w:ind w:hanging="270"/>
        <w:outlineLvl w:val="2"/>
        <w:rPr>
          <w:rFonts w:ascii="Times New Roman" w:eastAsia="Times New Roman" w:hAnsi="Times New Roman" w:cs="Times New Roman"/>
          <w:b/>
          <w:bCs/>
          <w:sz w:val="30"/>
          <w:szCs w:val="32"/>
        </w:rPr>
      </w:pPr>
      <w:r w:rsidRPr="00C03D9F">
        <w:rPr>
          <w:rFonts w:ascii="Times New Roman" w:eastAsia="Times New Roman" w:hAnsi="Times New Roman" w:cs="Times New Roman"/>
          <w:b/>
          <w:bCs/>
          <w:sz w:val="32"/>
          <w:szCs w:val="32"/>
        </w:rPr>
        <w:t>Palynology</w:t>
      </w:r>
    </w:p>
    <w:p w:rsidR="00C03D9F" w:rsidRDefault="00C03D9F" w:rsidP="00C03D9F">
      <w:pPr>
        <w:widowControl w:val="0"/>
        <w:tabs>
          <w:tab w:val="left" w:pos="1543"/>
          <w:tab w:val="left" w:pos="2208"/>
          <w:tab w:val="left" w:pos="3175"/>
          <w:tab w:val="left" w:pos="3718"/>
          <w:tab w:val="left" w:pos="4793"/>
          <w:tab w:val="left" w:pos="5530"/>
          <w:tab w:val="left" w:pos="6497"/>
          <w:tab w:val="left" w:pos="8883"/>
        </w:tabs>
        <w:autoSpaceDE w:val="0"/>
        <w:autoSpaceDN w:val="0"/>
        <w:spacing w:before="256" w:after="0"/>
        <w:ind w:left="1039" w:right="737"/>
        <w:rPr>
          <w:rFonts w:ascii="Times New Roman" w:eastAsia="Times New Roman" w:hAnsi="Times New Roman" w:cs="Times New Roman" w:hint="cs"/>
          <w:sz w:val="32"/>
          <w:szCs w:val="32"/>
          <w:rtl/>
        </w:rPr>
      </w:pPr>
      <w:r w:rsidRPr="00C03D9F">
        <w:rPr>
          <w:rFonts w:ascii="Times New Roman" w:eastAsia="Times New Roman" w:hAnsi="Times New Roman" w:cs="Times New Roman"/>
          <w:sz w:val="32"/>
          <w:szCs w:val="32"/>
        </w:rPr>
        <w:t>Is</w:t>
      </w:r>
      <w:r w:rsidRPr="00C03D9F">
        <w:rPr>
          <w:rFonts w:ascii="Times New Roman" w:eastAsia="Times New Roman" w:hAnsi="Times New Roman" w:cs="Times New Roman"/>
          <w:sz w:val="32"/>
          <w:szCs w:val="32"/>
        </w:rPr>
        <w:tab/>
        <w:t>the</w:t>
      </w:r>
      <w:r w:rsidRPr="00C03D9F">
        <w:rPr>
          <w:rFonts w:ascii="Times New Roman" w:eastAsia="Times New Roman" w:hAnsi="Times New Roman" w:cs="Times New Roman"/>
          <w:sz w:val="32"/>
          <w:szCs w:val="32"/>
        </w:rPr>
        <w:tab/>
        <w:t>study</w:t>
      </w:r>
      <w:r w:rsidRPr="00C03D9F">
        <w:rPr>
          <w:rFonts w:ascii="Times New Roman" w:eastAsia="Times New Roman" w:hAnsi="Times New Roman" w:cs="Times New Roman"/>
          <w:sz w:val="32"/>
          <w:szCs w:val="32"/>
        </w:rPr>
        <w:tab/>
        <w:t>of</w:t>
      </w:r>
      <w:r w:rsidRPr="00C03D9F">
        <w:rPr>
          <w:rFonts w:ascii="Times New Roman" w:eastAsia="Times New Roman" w:hAnsi="Times New Roman" w:cs="Times New Roman"/>
          <w:sz w:val="32"/>
          <w:szCs w:val="32"/>
        </w:rPr>
        <w:tab/>
        <w:t>pollen</w:t>
      </w:r>
      <w:r w:rsidRPr="00C03D9F">
        <w:rPr>
          <w:rFonts w:ascii="Times New Roman" w:eastAsia="Times New Roman" w:hAnsi="Times New Roman" w:cs="Times New Roman"/>
          <w:sz w:val="32"/>
          <w:szCs w:val="32"/>
        </w:rPr>
        <w:tab/>
        <w:t>and</w:t>
      </w:r>
      <w:r w:rsidRPr="00C03D9F">
        <w:rPr>
          <w:rFonts w:ascii="Times New Roman" w:eastAsia="Times New Roman" w:hAnsi="Times New Roman" w:cs="Times New Roman"/>
          <w:sz w:val="32"/>
          <w:szCs w:val="32"/>
        </w:rPr>
        <w:tab/>
        <w:t>spore</w:t>
      </w:r>
      <w:r w:rsidRPr="00C03D9F">
        <w:rPr>
          <w:rFonts w:ascii="Times New Roman" w:eastAsia="Times New Roman" w:hAnsi="Times New Roman" w:cs="Times New Roman"/>
          <w:sz w:val="32"/>
          <w:szCs w:val="32"/>
        </w:rPr>
        <w:tab/>
        <w:t>morphologically</w:t>
      </w:r>
      <w:r w:rsidRPr="00C03D9F">
        <w:rPr>
          <w:rFonts w:ascii="Times New Roman" w:eastAsia="Times New Roman" w:hAnsi="Times New Roman" w:cs="Times New Roman"/>
          <w:sz w:val="32"/>
          <w:szCs w:val="32"/>
        </w:rPr>
        <w:tab/>
      </w:r>
      <w:r w:rsidRPr="00C03D9F">
        <w:rPr>
          <w:rFonts w:ascii="Times New Roman" w:eastAsia="Times New Roman" w:hAnsi="Times New Roman" w:cs="Times New Roman"/>
          <w:spacing w:val="-6"/>
          <w:sz w:val="32"/>
          <w:szCs w:val="32"/>
        </w:rPr>
        <w:t xml:space="preserve">and </w:t>
      </w:r>
      <w:r w:rsidRPr="00C03D9F">
        <w:rPr>
          <w:rFonts w:ascii="Times New Roman" w:eastAsia="Times New Roman" w:hAnsi="Times New Roman" w:cs="Times New Roman"/>
          <w:sz w:val="32"/>
          <w:szCs w:val="32"/>
        </w:rPr>
        <w:t>anatomically in addition to its relation with</w:t>
      </w:r>
      <w:r w:rsidRPr="00C03D9F">
        <w:rPr>
          <w:rFonts w:ascii="Times New Roman" w:eastAsia="Times New Roman" w:hAnsi="Times New Roman" w:cs="Times New Roman"/>
          <w:spacing w:val="-7"/>
          <w:sz w:val="32"/>
          <w:szCs w:val="32"/>
        </w:rPr>
        <w:t xml:space="preserve"> </w:t>
      </w:r>
      <w:r w:rsidRPr="00C03D9F">
        <w:rPr>
          <w:rFonts w:ascii="Times New Roman" w:eastAsia="Times New Roman" w:hAnsi="Times New Roman" w:cs="Times New Roman"/>
          <w:sz w:val="32"/>
          <w:szCs w:val="32"/>
        </w:rPr>
        <w:t>taxonomy.</w:t>
      </w:r>
    </w:p>
    <w:p w:rsidR="003105AA" w:rsidRPr="00C03D9F" w:rsidRDefault="003105AA" w:rsidP="00C03D9F">
      <w:pPr>
        <w:widowControl w:val="0"/>
        <w:tabs>
          <w:tab w:val="left" w:pos="1543"/>
          <w:tab w:val="left" w:pos="2208"/>
          <w:tab w:val="left" w:pos="3175"/>
          <w:tab w:val="left" w:pos="3718"/>
          <w:tab w:val="left" w:pos="4793"/>
          <w:tab w:val="left" w:pos="5530"/>
          <w:tab w:val="left" w:pos="6497"/>
          <w:tab w:val="left" w:pos="8883"/>
        </w:tabs>
        <w:autoSpaceDE w:val="0"/>
        <w:autoSpaceDN w:val="0"/>
        <w:spacing w:before="256" w:after="0"/>
        <w:ind w:left="1039" w:right="737"/>
        <w:rPr>
          <w:rFonts w:ascii="Times New Roman" w:eastAsia="Times New Roman" w:hAnsi="Times New Roman" w:cs="Times New Roman"/>
          <w:sz w:val="32"/>
          <w:szCs w:val="32"/>
        </w:rPr>
      </w:pPr>
    </w:p>
    <w:p w:rsidR="00C03D9F" w:rsidRPr="00C03D9F" w:rsidRDefault="00C03D9F" w:rsidP="00C03D9F">
      <w:pPr>
        <w:widowControl w:val="0"/>
        <w:autoSpaceDE w:val="0"/>
        <w:autoSpaceDN w:val="0"/>
        <w:spacing w:before="207" w:after="0" w:line="240" w:lineRule="auto"/>
        <w:ind w:left="1039"/>
        <w:outlineLvl w:val="2"/>
        <w:rPr>
          <w:rFonts w:ascii="Times New Roman" w:eastAsia="Times New Roman" w:hAnsi="Times New Roman" w:cs="Times New Roman"/>
          <w:b/>
          <w:bCs/>
          <w:sz w:val="32"/>
          <w:szCs w:val="32"/>
        </w:rPr>
      </w:pPr>
      <w:r w:rsidRPr="00C03D9F">
        <w:rPr>
          <w:rFonts w:ascii="Times New Roman" w:eastAsia="Times New Roman" w:hAnsi="Times New Roman" w:cs="Times New Roman"/>
          <w:b/>
          <w:bCs/>
          <w:sz w:val="32"/>
          <w:szCs w:val="32"/>
        </w:rPr>
        <w:t>Pollen morphology</w:t>
      </w:r>
    </w:p>
    <w:p w:rsidR="00C03D9F" w:rsidRPr="00C03D9F" w:rsidRDefault="00C03D9F" w:rsidP="00C03D9F">
      <w:pPr>
        <w:widowControl w:val="0"/>
        <w:tabs>
          <w:tab w:val="left" w:pos="1512"/>
          <w:tab w:val="left" w:pos="2573"/>
          <w:tab w:val="left" w:pos="4164"/>
          <w:tab w:val="left" w:pos="4781"/>
          <w:tab w:val="left" w:pos="5415"/>
          <w:tab w:val="left" w:pos="7075"/>
          <w:tab w:val="left" w:pos="7396"/>
          <w:tab w:val="left" w:pos="8136"/>
        </w:tabs>
        <w:autoSpaceDE w:val="0"/>
        <w:autoSpaceDN w:val="0"/>
        <w:spacing w:before="249" w:after="0"/>
        <w:ind w:left="1039" w:right="750"/>
        <w:rPr>
          <w:rFonts w:ascii="Times New Roman" w:eastAsia="Times New Roman" w:hAnsi="Times New Roman" w:cs="Times New Roman"/>
          <w:sz w:val="32"/>
          <w:szCs w:val="32"/>
        </w:rPr>
      </w:pPr>
      <w:r w:rsidRPr="00C03D9F">
        <w:rPr>
          <w:rFonts w:ascii="Times New Roman" w:eastAsia="Times New Roman" w:hAnsi="Times New Roman" w:cs="Times New Roman"/>
          <w:sz w:val="32"/>
          <w:szCs w:val="32"/>
        </w:rPr>
        <w:t>Is</w:t>
      </w:r>
      <w:r w:rsidRPr="00C03D9F">
        <w:rPr>
          <w:rFonts w:ascii="Times New Roman" w:eastAsia="Times New Roman" w:hAnsi="Times New Roman" w:cs="Times New Roman"/>
          <w:sz w:val="32"/>
          <w:szCs w:val="32"/>
        </w:rPr>
        <w:tab/>
        <w:t>highly</w:t>
      </w:r>
      <w:r w:rsidRPr="00C03D9F">
        <w:rPr>
          <w:rFonts w:ascii="Times New Roman" w:eastAsia="Times New Roman" w:hAnsi="Times New Roman" w:cs="Times New Roman"/>
          <w:sz w:val="32"/>
          <w:szCs w:val="32"/>
        </w:rPr>
        <w:tab/>
        <w:t>significant</w:t>
      </w:r>
      <w:r w:rsidRPr="00C03D9F">
        <w:rPr>
          <w:rFonts w:ascii="Times New Roman" w:eastAsia="Times New Roman" w:hAnsi="Times New Roman" w:cs="Times New Roman"/>
          <w:sz w:val="32"/>
          <w:szCs w:val="32"/>
        </w:rPr>
        <w:tab/>
        <w:t>for</w:t>
      </w:r>
      <w:r w:rsidRPr="00C03D9F">
        <w:rPr>
          <w:rFonts w:ascii="Times New Roman" w:eastAsia="Times New Roman" w:hAnsi="Times New Roman" w:cs="Times New Roman"/>
          <w:sz w:val="32"/>
          <w:szCs w:val="32"/>
        </w:rPr>
        <w:tab/>
        <w:t>the</w:t>
      </w:r>
      <w:r w:rsidRPr="00C03D9F">
        <w:rPr>
          <w:rFonts w:ascii="Times New Roman" w:eastAsia="Times New Roman" w:hAnsi="Times New Roman" w:cs="Times New Roman"/>
          <w:sz w:val="32"/>
          <w:szCs w:val="32"/>
        </w:rPr>
        <w:tab/>
        <w:t>taxonomist</w:t>
      </w:r>
      <w:r w:rsidRPr="00C03D9F">
        <w:rPr>
          <w:rFonts w:ascii="Times New Roman" w:eastAsia="Times New Roman" w:hAnsi="Times New Roman" w:cs="Times New Roman"/>
          <w:sz w:val="32"/>
          <w:szCs w:val="32"/>
        </w:rPr>
        <w:tab/>
        <w:t>.</w:t>
      </w:r>
      <w:r w:rsidRPr="00C03D9F">
        <w:rPr>
          <w:rFonts w:ascii="Times New Roman" w:eastAsia="Times New Roman" w:hAnsi="Times New Roman" w:cs="Times New Roman"/>
          <w:sz w:val="32"/>
          <w:szCs w:val="32"/>
        </w:rPr>
        <w:tab/>
        <w:t>The</w:t>
      </w:r>
      <w:r w:rsidRPr="00C03D9F">
        <w:rPr>
          <w:rFonts w:ascii="Times New Roman" w:eastAsia="Times New Roman" w:hAnsi="Times New Roman" w:cs="Times New Roman"/>
          <w:sz w:val="32"/>
          <w:szCs w:val="32"/>
        </w:rPr>
        <w:tab/>
      </w:r>
      <w:proofErr w:type="spellStart"/>
      <w:r w:rsidRPr="00C03D9F">
        <w:rPr>
          <w:rFonts w:ascii="Times New Roman" w:eastAsia="Times New Roman" w:hAnsi="Times New Roman" w:cs="Times New Roman"/>
          <w:w w:val="95"/>
          <w:sz w:val="32"/>
          <w:szCs w:val="32"/>
        </w:rPr>
        <w:t>taxonomt</w:t>
      </w:r>
      <w:proofErr w:type="spellEnd"/>
      <w:r w:rsidRPr="00C03D9F">
        <w:rPr>
          <w:rFonts w:ascii="Times New Roman" w:eastAsia="Times New Roman" w:hAnsi="Times New Roman" w:cs="Times New Roman"/>
          <w:w w:val="95"/>
          <w:sz w:val="32"/>
          <w:szCs w:val="32"/>
        </w:rPr>
        <w:t xml:space="preserve"> </w:t>
      </w:r>
      <w:r w:rsidRPr="00C03D9F">
        <w:rPr>
          <w:rFonts w:ascii="Times New Roman" w:eastAsia="Times New Roman" w:hAnsi="Times New Roman" w:cs="Times New Roman"/>
          <w:sz w:val="32"/>
          <w:szCs w:val="32"/>
        </w:rPr>
        <w:t>characters provided by pollen grain included</w:t>
      </w:r>
      <w:r w:rsidRPr="00C03D9F">
        <w:rPr>
          <w:rFonts w:ascii="Times New Roman" w:eastAsia="Times New Roman" w:hAnsi="Times New Roman" w:cs="Times New Roman"/>
          <w:spacing w:val="-2"/>
          <w:sz w:val="32"/>
          <w:szCs w:val="32"/>
        </w:rPr>
        <w:t xml:space="preserve"> </w:t>
      </w:r>
      <w:r w:rsidRPr="00C03D9F">
        <w:rPr>
          <w:rFonts w:ascii="Times New Roman" w:eastAsia="Times New Roman" w:hAnsi="Times New Roman" w:cs="Times New Roman"/>
          <w:sz w:val="32"/>
          <w:szCs w:val="32"/>
        </w:rPr>
        <w:t>:</w:t>
      </w:r>
    </w:p>
    <w:p w:rsidR="00C03D9F" w:rsidRPr="00C03D9F" w:rsidRDefault="00C03D9F" w:rsidP="00C03D9F">
      <w:pPr>
        <w:widowControl w:val="0"/>
        <w:numPr>
          <w:ilvl w:val="1"/>
          <w:numId w:val="3"/>
        </w:numPr>
        <w:tabs>
          <w:tab w:val="left" w:pos="2029"/>
        </w:tabs>
        <w:autoSpaceDE w:val="0"/>
        <w:autoSpaceDN w:val="0"/>
        <w:spacing w:before="197" w:after="0" w:line="240" w:lineRule="auto"/>
        <w:rPr>
          <w:rFonts w:ascii="Times New Roman" w:eastAsia="Times New Roman" w:hAnsi="Times New Roman" w:cs="Times New Roman"/>
          <w:sz w:val="32"/>
        </w:rPr>
      </w:pPr>
      <w:r w:rsidRPr="00C03D9F">
        <w:rPr>
          <w:rFonts w:ascii="Times New Roman" w:eastAsia="Times New Roman" w:hAnsi="Times New Roman" w:cs="Times New Roman"/>
          <w:sz w:val="32"/>
        </w:rPr>
        <w:t>Pollen</w:t>
      </w:r>
      <w:r w:rsidRPr="00C03D9F">
        <w:rPr>
          <w:rFonts w:ascii="Times New Roman" w:eastAsia="Times New Roman" w:hAnsi="Times New Roman" w:cs="Times New Roman"/>
          <w:spacing w:val="-1"/>
          <w:sz w:val="32"/>
        </w:rPr>
        <w:t xml:space="preserve"> </w:t>
      </w:r>
      <w:r w:rsidRPr="00C03D9F">
        <w:rPr>
          <w:rFonts w:ascii="Times New Roman" w:eastAsia="Times New Roman" w:hAnsi="Times New Roman" w:cs="Times New Roman"/>
          <w:sz w:val="32"/>
        </w:rPr>
        <w:t>shape</w:t>
      </w:r>
    </w:p>
    <w:p w:rsidR="00C03D9F" w:rsidRPr="00C03D9F" w:rsidRDefault="00C03D9F" w:rsidP="00C03D9F">
      <w:pPr>
        <w:widowControl w:val="0"/>
        <w:numPr>
          <w:ilvl w:val="1"/>
          <w:numId w:val="3"/>
        </w:numPr>
        <w:tabs>
          <w:tab w:val="left" w:pos="2106"/>
        </w:tabs>
        <w:autoSpaceDE w:val="0"/>
        <w:autoSpaceDN w:val="0"/>
        <w:spacing w:before="57" w:after="0" w:line="240" w:lineRule="auto"/>
        <w:ind w:left="2105" w:hanging="346"/>
        <w:rPr>
          <w:rFonts w:ascii="Times New Roman" w:eastAsia="Times New Roman" w:hAnsi="Times New Roman" w:cs="Times New Roman"/>
          <w:sz w:val="32"/>
        </w:rPr>
      </w:pPr>
      <w:r w:rsidRPr="00C03D9F">
        <w:rPr>
          <w:rFonts w:ascii="Times New Roman" w:eastAsia="Times New Roman" w:hAnsi="Times New Roman" w:cs="Times New Roman"/>
          <w:sz w:val="32"/>
        </w:rPr>
        <w:t>pollen aperture (number, kind,</w:t>
      </w:r>
      <w:r w:rsidRPr="00C03D9F">
        <w:rPr>
          <w:rFonts w:ascii="Times New Roman" w:eastAsia="Times New Roman" w:hAnsi="Times New Roman" w:cs="Times New Roman"/>
          <w:spacing w:val="-4"/>
          <w:sz w:val="32"/>
        </w:rPr>
        <w:t xml:space="preserve"> </w:t>
      </w:r>
      <w:r w:rsidRPr="00C03D9F">
        <w:rPr>
          <w:rFonts w:ascii="Times New Roman" w:eastAsia="Times New Roman" w:hAnsi="Times New Roman" w:cs="Times New Roman"/>
          <w:sz w:val="32"/>
        </w:rPr>
        <w:t>position)</w:t>
      </w:r>
    </w:p>
    <w:p w:rsidR="00C03D9F" w:rsidRPr="00C03D9F" w:rsidRDefault="00C03D9F" w:rsidP="00C03D9F">
      <w:pPr>
        <w:widowControl w:val="0"/>
        <w:numPr>
          <w:ilvl w:val="1"/>
          <w:numId w:val="3"/>
        </w:numPr>
        <w:tabs>
          <w:tab w:val="left" w:pos="2180"/>
        </w:tabs>
        <w:autoSpaceDE w:val="0"/>
        <w:autoSpaceDN w:val="0"/>
        <w:spacing w:before="55" w:after="0" w:line="240" w:lineRule="auto"/>
        <w:ind w:left="1760" w:right="733"/>
        <w:rPr>
          <w:rFonts w:ascii="Times New Roman" w:eastAsia="Times New Roman" w:hAnsi="Times New Roman" w:cs="Times New Roman"/>
          <w:sz w:val="32"/>
        </w:rPr>
      </w:pPr>
      <w:r w:rsidRPr="00C03D9F">
        <w:rPr>
          <w:rFonts w:ascii="Times New Roman" w:eastAsia="Times New Roman" w:hAnsi="Times New Roman" w:cs="Times New Roman"/>
          <w:sz w:val="32"/>
        </w:rPr>
        <w:t>pollen wall sculpture. Is studies by using LM (Light microscope and SEM ( Scanning electron</w:t>
      </w:r>
      <w:r w:rsidRPr="00C03D9F">
        <w:rPr>
          <w:rFonts w:ascii="Times New Roman" w:eastAsia="Times New Roman" w:hAnsi="Times New Roman" w:cs="Times New Roman"/>
          <w:spacing w:val="-4"/>
          <w:sz w:val="32"/>
        </w:rPr>
        <w:t xml:space="preserve"> </w:t>
      </w:r>
      <w:r w:rsidRPr="00C03D9F">
        <w:rPr>
          <w:rFonts w:ascii="Times New Roman" w:eastAsia="Times New Roman" w:hAnsi="Times New Roman" w:cs="Times New Roman"/>
          <w:sz w:val="32"/>
        </w:rPr>
        <w:t>microscope)</w:t>
      </w:r>
    </w:p>
    <w:p w:rsidR="00C03D9F" w:rsidRPr="003105AA" w:rsidRDefault="00C03D9F" w:rsidP="003105AA">
      <w:pPr>
        <w:pStyle w:val="a4"/>
        <w:widowControl w:val="0"/>
        <w:numPr>
          <w:ilvl w:val="1"/>
          <w:numId w:val="3"/>
        </w:numPr>
        <w:autoSpaceDE w:val="0"/>
        <w:autoSpaceDN w:val="0"/>
        <w:spacing w:before="1" w:after="0" w:line="240" w:lineRule="auto"/>
        <w:rPr>
          <w:rFonts w:ascii="Times New Roman" w:eastAsia="Times New Roman" w:hAnsi="Times New Roman" w:cs="Times New Roman" w:hint="cs"/>
          <w:sz w:val="32"/>
          <w:szCs w:val="32"/>
          <w:rtl/>
        </w:rPr>
      </w:pPr>
      <w:r w:rsidRPr="003105AA">
        <w:rPr>
          <w:rFonts w:ascii="Times New Roman" w:eastAsia="Times New Roman" w:hAnsi="Times New Roman" w:cs="Times New Roman"/>
          <w:sz w:val="32"/>
          <w:szCs w:val="32"/>
        </w:rPr>
        <w:t>pollen type,</w:t>
      </w:r>
      <w:r w:rsidRPr="003105AA">
        <w:rPr>
          <w:rFonts w:ascii="Times New Roman" w:eastAsia="Times New Roman" w:hAnsi="Times New Roman" w:cs="Times New Roman"/>
          <w:spacing w:val="77"/>
          <w:sz w:val="32"/>
          <w:szCs w:val="32"/>
        </w:rPr>
        <w:t xml:space="preserve"> </w:t>
      </w:r>
      <w:r w:rsidRPr="003105AA">
        <w:rPr>
          <w:rFonts w:ascii="Times New Roman" w:eastAsia="Times New Roman" w:hAnsi="Times New Roman" w:cs="Times New Roman"/>
          <w:sz w:val="32"/>
          <w:szCs w:val="32"/>
        </w:rPr>
        <w:t>etc.</w:t>
      </w:r>
    </w:p>
    <w:p w:rsidR="003105AA" w:rsidRDefault="003105AA" w:rsidP="003105AA">
      <w:pPr>
        <w:widowControl w:val="0"/>
        <w:autoSpaceDE w:val="0"/>
        <w:autoSpaceDN w:val="0"/>
        <w:spacing w:before="1" w:after="0" w:line="240" w:lineRule="auto"/>
        <w:rPr>
          <w:rFonts w:ascii="Times New Roman" w:eastAsia="Times New Roman" w:hAnsi="Times New Roman" w:cs="Times New Roman" w:hint="cs"/>
          <w:sz w:val="32"/>
          <w:szCs w:val="32"/>
          <w:rtl/>
          <w:lang w:bidi="ar-AE"/>
        </w:rPr>
      </w:pPr>
    </w:p>
    <w:p w:rsidR="003105AA" w:rsidRPr="003105AA" w:rsidRDefault="003105AA" w:rsidP="003105AA">
      <w:pPr>
        <w:widowControl w:val="0"/>
        <w:autoSpaceDE w:val="0"/>
        <w:autoSpaceDN w:val="0"/>
        <w:spacing w:before="1" w:after="0" w:line="240" w:lineRule="auto"/>
        <w:rPr>
          <w:rFonts w:ascii="Times New Roman" w:eastAsia="Times New Roman" w:hAnsi="Times New Roman" w:cs="Times New Roman" w:hint="cs"/>
          <w:sz w:val="32"/>
          <w:szCs w:val="32"/>
          <w:rtl/>
          <w:lang w:bidi="ar-AE"/>
        </w:rPr>
      </w:pPr>
    </w:p>
    <w:p w:rsidR="00C03D9F" w:rsidRDefault="00C03D9F" w:rsidP="00C03D9F">
      <w:pPr>
        <w:widowControl w:val="0"/>
        <w:autoSpaceDE w:val="0"/>
        <w:autoSpaceDN w:val="0"/>
        <w:spacing w:before="253" w:after="0"/>
        <w:ind w:left="1040" w:right="732"/>
        <w:jc w:val="both"/>
        <w:rPr>
          <w:rFonts w:ascii="Times New Roman" w:eastAsia="Times New Roman" w:hAnsi="Times New Roman" w:cs="Times New Roman" w:hint="cs"/>
          <w:sz w:val="32"/>
          <w:szCs w:val="32"/>
          <w:rtl/>
        </w:rPr>
      </w:pPr>
      <w:r w:rsidRPr="00C03D9F">
        <w:rPr>
          <w:rFonts w:ascii="Times New Roman" w:eastAsia="Times New Roman" w:hAnsi="Times New Roman" w:cs="Times New Roman"/>
          <w:b/>
          <w:sz w:val="32"/>
          <w:szCs w:val="32"/>
        </w:rPr>
        <w:t xml:space="preserve">Pollen anatomy </w:t>
      </w:r>
      <w:r w:rsidRPr="00C03D9F">
        <w:rPr>
          <w:rFonts w:ascii="Times New Roman" w:eastAsia="Times New Roman" w:hAnsi="Times New Roman" w:cs="Times New Roman"/>
          <w:sz w:val="32"/>
          <w:szCs w:val="32"/>
        </w:rPr>
        <w:t>is the study of Pollen wall structure by using TEM (Transmission electron microscope). Which is done by Studies of thin sections of pollen grain wall that can yield reliable taxonomic information of certain groups.</w:t>
      </w:r>
    </w:p>
    <w:p w:rsidR="003105AA" w:rsidRPr="00C03D9F" w:rsidRDefault="003105AA" w:rsidP="00C03D9F">
      <w:pPr>
        <w:widowControl w:val="0"/>
        <w:autoSpaceDE w:val="0"/>
        <w:autoSpaceDN w:val="0"/>
        <w:spacing w:before="253" w:after="0"/>
        <w:ind w:left="1040" w:right="732"/>
        <w:jc w:val="both"/>
        <w:rPr>
          <w:rFonts w:ascii="Times New Roman" w:eastAsia="Times New Roman" w:hAnsi="Times New Roman" w:cs="Times New Roman" w:hint="cs"/>
          <w:sz w:val="32"/>
          <w:szCs w:val="32"/>
          <w:rtl/>
          <w:lang w:bidi="ar-AE"/>
        </w:rPr>
      </w:pPr>
    </w:p>
    <w:p w:rsidR="003105AA" w:rsidRPr="003105AA" w:rsidRDefault="00C03D9F" w:rsidP="003105AA">
      <w:pPr>
        <w:widowControl w:val="0"/>
        <w:numPr>
          <w:ilvl w:val="0"/>
          <w:numId w:val="3"/>
        </w:numPr>
        <w:tabs>
          <w:tab w:val="left" w:pos="1341"/>
        </w:tabs>
        <w:autoSpaceDE w:val="0"/>
        <w:autoSpaceDN w:val="0"/>
        <w:spacing w:before="200" w:after="0" w:line="240" w:lineRule="auto"/>
        <w:ind w:left="1340" w:hanging="301"/>
        <w:outlineLvl w:val="1"/>
        <w:rPr>
          <w:rFonts w:ascii="Times New Roman" w:eastAsia="Times New Roman" w:hAnsi="Times New Roman" w:cs="Times New Roman"/>
          <w:b/>
          <w:bCs/>
          <w:sz w:val="34"/>
          <w:szCs w:val="36"/>
        </w:rPr>
      </w:pPr>
      <w:proofErr w:type="spellStart"/>
      <w:r w:rsidRPr="00C03D9F">
        <w:rPr>
          <w:rFonts w:ascii="Times New Roman" w:eastAsia="Times New Roman" w:hAnsi="Times New Roman" w:cs="Times New Roman"/>
          <w:b/>
          <w:bCs/>
          <w:sz w:val="36"/>
          <w:szCs w:val="36"/>
        </w:rPr>
        <w:t>Paleobotany</w:t>
      </w:r>
      <w:proofErr w:type="spellEnd"/>
    </w:p>
    <w:p w:rsidR="00C03D9F" w:rsidRPr="00C03D9F" w:rsidRDefault="00C03D9F" w:rsidP="00C03D9F">
      <w:pPr>
        <w:widowControl w:val="0"/>
        <w:autoSpaceDE w:val="0"/>
        <w:autoSpaceDN w:val="0"/>
        <w:spacing w:before="264" w:after="0" w:line="240" w:lineRule="auto"/>
        <w:ind w:left="1040"/>
        <w:rPr>
          <w:rFonts w:ascii="Times New Roman" w:eastAsia="Times New Roman" w:hAnsi="Times New Roman" w:cs="Times New Roman"/>
          <w:sz w:val="32"/>
          <w:szCs w:val="32"/>
        </w:rPr>
      </w:pPr>
      <w:r w:rsidRPr="00C03D9F">
        <w:rPr>
          <w:rFonts w:ascii="Times New Roman" w:eastAsia="Times New Roman" w:hAnsi="Times New Roman" w:cs="Times New Roman"/>
          <w:sz w:val="32"/>
          <w:szCs w:val="32"/>
        </w:rPr>
        <w:t>The best source of evidence is actual data from the fossil record</w:t>
      </w:r>
    </w:p>
    <w:p w:rsidR="00C03D9F" w:rsidRPr="00C03D9F" w:rsidRDefault="00C03D9F" w:rsidP="00C03D9F">
      <w:pPr>
        <w:widowControl w:val="0"/>
        <w:autoSpaceDE w:val="0"/>
        <w:autoSpaceDN w:val="0"/>
        <w:spacing w:before="55" w:after="0" w:line="240" w:lineRule="auto"/>
        <w:ind w:left="1040"/>
        <w:rPr>
          <w:rFonts w:ascii="Times New Roman" w:eastAsia="Times New Roman" w:hAnsi="Times New Roman" w:cs="Times New Roman"/>
          <w:sz w:val="32"/>
          <w:szCs w:val="32"/>
        </w:rPr>
      </w:pPr>
      <w:r w:rsidRPr="00C03D9F">
        <w:rPr>
          <w:rFonts w:ascii="Times New Roman" w:eastAsia="Times New Roman" w:hAnsi="Times New Roman" w:cs="Times New Roman"/>
          <w:sz w:val="32"/>
          <w:szCs w:val="32"/>
        </w:rPr>
        <w:t>.</w:t>
      </w:r>
      <w:proofErr w:type="spellStart"/>
      <w:r w:rsidRPr="00C03D9F">
        <w:rPr>
          <w:rFonts w:ascii="Times New Roman" w:eastAsia="Times New Roman" w:hAnsi="Times New Roman" w:cs="Times New Roman"/>
          <w:sz w:val="32"/>
          <w:szCs w:val="32"/>
        </w:rPr>
        <w:t>Paleobotanists</w:t>
      </w:r>
      <w:proofErr w:type="spellEnd"/>
      <w:r w:rsidRPr="00C03D9F">
        <w:rPr>
          <w:rFonts w:ascii="Times New Roman" w:eastAsia="Times New Roman" w:hAnsi="Times New Roman" w:cs="Times New Roman"/>
          <w:spacing w:val="77"/>
          <w:sz w:val="32"/>
          <w:szCs w:val="32"/>
        </w:rPr>
        <w:t xml:space="preserve"> </w:t>
      </w:r>
      <w:r w:rsidRPr="00C03D9F">
        <w:rPr>
          <w:rFonts w:ascii="Times New Roman" w:eastAsia="Times New Roman" w:hAnsi="Times New Roman" w:cs="Times New Roman"/>
          <w:sz w:val="32"/>
          <w:szCs w:val="32"/>
        </w:rPr>
        <w:t>attempt:</w:t>
      </w:r>
    </w:p>
    <w:p w:rsidR="00C03D9F" w:rsidRPr="00C03D9F" w:rsidRDefault="00C03D9F" w:rsidP="00C03D9F">
      <w:pPr>
        <w:widowControl w:val="0"/>
        <w:numPr>
          <w:ilvl w:val="0"/>
          <w:numId w:val="2"/>
        </w:numPr>
        <w:tabs>
          <w:tab w:val="left" w:pos="1761"/>
        </w:tabs>
        <w:autoSpaceDE w:val="0"/>
        <w:autoSpaceDN w:val="0"/>
        <w:spacing w:before="256" w:after="0" w:line="240" w:lineRule="auto"/>
        <w:ind w:right="735"/>
        <w:rPr>
          <w:rFonts w:ascii="Times New Roman" w:eastAsia="Times New Roman" w:hAnsi="Times New Roman" w:cs="Times New Roman"/>
          <w:sz w:val="32"/>
        </w:rPr>
      </w:pPr>
      <w:r w:rsidRPr="00C03D9F">
        <w:rPr>
          <w:rFonts w:ascii="Times New Roman" w:eastAsia="Times New Roman" w:hAnsi="Times New Roman" w:cs="Times New Roman"/>
          <w:sz w:val="32"/>
        </w:rPr>
        <w:t>To elucidate the composition and the evolution of floras of the</w:t>
      </w:r>
      <w:r w:rsidRPr="00C03D9F">
        <w:rPr>
          <w:rFonts w:ascii="Times New Roman" w:eastAsia="Times New Roman" w:hAnsi="Times New Roman" w:cs="Times New Roman"/>
          <w:spacing w:val="-1"/>
          <w:sz w:val="32"/>
        </w:rPr>
        <w:t xml:space="preserve"> </w:t>
      </w:r>
      <w:r w:rsidRPr="00C03D9F">
        <w:rPr>
          <w:rFonts w:ascii="Times New Roman" w:eastAsia="Times New Roman" w:hAnsi="Times New Roman" w:cs="Times New Roman"/>
          <w:sz w:val="32"/>
        </w:rPr>
        <w:t>past.</w:t>
      </w:r>
    </w:p>
    <w:p w:rsidR="00C03D9F" w:rsidRPr="00C03D9F" w:rsidRDefault="00C03D9F" w:rsidP="00C03D9F">
      <w:pPr>
        <w:widowControl w:val="0"/>
        <w:numPr>
          <w:ilvl w:val="0"/>
          <w:numId w:val="2"/>
        </w:numPr>
        <w:tabs>
          <w:tab w:val="left" w:pos="1761"/>
          <w:tab w:val="left" w:pos="2451"/>
          <w:tab w:val="left" w:pos="3409"/>
          <w:tab w:val="left" w:pos="4405"/>
          <w:tab w:val="left" w:pos="6359"/>
          <w:tab w:val="left" w:pos="8351"/>
        </w:tabs>
        <w:autoSpaceDE w:val="0"/>
        <w:autoSpaceDN w:val="0"/>
        <w:spacing w:after="0" w:line="240" w:lineRule="auto"/>
        <w:ind w:right="734"/>
        <w:rPr>
          <w:rFonts w:ascii="Times New Roman" w:eastAsia="Times New Roman" w:hAnsi="Times New Roman" w:cs="Times New Roman"/>
          <w:sz w:val="32"/>
        </w:rPr>
      </w:pPr>
      <w:r w:rsidRPr="00C03D9F">
        <w:rPr>
          <w:rFonts w:ascii="Times New Roman" w:eastAsia="Times New Roman" w:hAnsi="Times New Roman" w:cs="Times New Roman"/>
          <w:sz w:val="32"/>
        </w:rPr>
        <w:t>To</w:t>
      </w:r>
      <w:r w:rsidRPr="00C03D9F">
        <w:rPr>
          <w:rFonts w:ascii="Times New Roman" w:eastAsia="Times New Roman" w:hAnsi="Times New Roman" w:cs="Times New Roman"/>
          <w:sz w:val="32"/>
        </w:rPr>
        <w:tab/>
        <w:t>trace</w:t>
      </w:r>
      <w:r w:rsidRPr="00C03D9F">
        <w:rPr>
          <w:rFonts w:ascii="Times New Roman" w:eastAsia="Times New Roman" w:hAnsi="Times New Roman" w:cs="Times New Roman"/>
          <w:sz w:val="32"/>
        </w:rPr>
        <w:tab/>
        <w:t>these</w:t>
      </w:r>
      <w:r w:rsidRPr="00C03D9F">
        <w:rPr>
          <w:rFonts w:ascii="Times New Roman" w:eastAsia="Times New Roman" w:hAnsi="Times New Roman" w:cs="Times New Roman"/>
          <w:sz w:val="32"/>
        </w:rPr>
        <w:tab/>
        <w:t>evolutionary</w:t>
      </w:r>
      <w:r w:rsidRPr="00C03D9F">
        <w:rPr>
          <w:rFonts w:ascii="Times New Roman" w:eastAsia="Times New Roman" w:hAnsi="Times New Roman" w:cs="Times New Roman"/>
          <w:sz w:val="32"/>
        </w:rPr>
        <w:tab/>
        <w:t>development</w:t>
      </w:r>
      <w:r w:rsidRPr="00C03D9F">
        <w:rPr>
          <w:rFonts w:ascii="Times New Roman" w:eastAsia="Times New Roman" w:hAnsi="Times New Roman" w:cs="Times New Roman"/>
          <w:sz w:val="32"/>
        </w:rPr>
        <w:tab/>
      </w:r>
      <w:r w:rsidRPr="00C03D9F">
        <w:rPr>
          <w:rFonts w:ascii="Times New Roman" w:eastAsia="Times New Roman" w:hAnsi="Times New Roman" w:cs="Times New Roman"/>
          <w:spacing w:val="-3"/>
          <w:sz w:val="32"/>
        </w:rPr>
        <w:t xml:space="preserve">through </w:t>
      </w:r>
      <w:r w:rsidRPr="00C03D9F">
        <w:rPr>
          <w:rFonts w:ascii="Times New Roman" w:eastAsia="Times New Roman" w:hAnsi="Times New Roman" w:cs="Times New Roman"/>
          <w:sz w:val="32"/>
        </w:rPr>
        <w:t>stratigraphic sequences</w:t>
      </w:r>
      <w:r w:rsidRPr="00C03D9F">
        <w:rPr>
          <w:rFonts w:ascii="Times New Roman" w:eastAsia="Times New Roman" w:hAnsi="Times New Roman" w:cs="Times New Roman"/>
          <w:spacing w:val="-3"/>
          <w:sz w:val="32"/>
        </w:rPr>
        <w:t xml:space="preserve"> </w:t>
      </w:r>
      <w:r w:rsidRPr="00C03D9F">
        <w:rPr>
          <w:rFonts w:ascii="Times New Roman" w:eastAsia="Times New Roman" w:hAnsi="Times New Roman" w:cs="Times New Roman"/>
          <w:sz w:val="32"/>
        </w:rPr>
        <w:t>.</w:t>
      </w:r>
    </w:p>
    <w:p w:rsidR="00C03D9F" w:rsidRPr="00C03D9F" w:rsidRDefault="00C03D9F" w:rsidP="00C03D9F">
      <w:pPr>
        <w:widowControl w:val="0"/>
        <w:numPr>
          <w:ilvl w:val="0"/>
          <w:numId w:val="2"/>
        </w:numPr>
        <w:tabs>
          <w:tab w:val="left" w:pos="1761"/>
        </w:tabs>
        <w:autoSpaceDE w:val="0"/>
        <w:autoSpaceDN w:val="0"/>
        <w:spacing w:after="0" w:line="240" w:lineRule="auto"/>
        <w:rPr>
          <w:rFonts w:ascii="Times New Roman" w:eastAsia="Times New Roman" w:hAnsi="Times New Roman" w:cs="Times New Roman"/>
          <w:sz w:val="32"/>
        </w:rPr>
      </w:pPr>
      <w:r w:rsidRPr="00C03D9F">
        <w:rPr>
          <w:rFonts w:ascii="Times New Roman" w:eastAsia="Times New Roman" w:hAnsi="Times New Roman" w:cs="Times New Roman"/>
          <w:sz w:val="32"/>
        </w:rPr>
        <w:t>To determine past ecological</w:t>
      </w:r>
      <w:r w:rsidRPr="00C03D9F">
        <w:rPr>
          <w:rFonts w:ascii="Times New Roman" w:eastAsia="Times New Roman" w:hAnsi="Times New Roman" w:cs="Times New Roman"/>
          <w:spacing w:val="-2"/>
          <w:sz w:val="32"/>
        </w:rPr>
        <w:t xml:space="preserve"> </w:t>
      </w:r>
      <w:r w:rsidRPr="00C03D9F">
        <w:rPr>
          <w:rFonts w:ascii="Times New Roman" w:eastAsia="Times New Roman" w:hAnsi="Times New Roman" w:cs="Times New Roman"/>
          <w:sz w:val="32"/>
        </w:rPr>
        <w:t>condition.</w:t>
      </w:r>
    </w:p>
    <w:p w:rsidR="00C03D9F" w:rsidRPr="00C03D9F" w:rsidRDefault="00C03D9F" w:rsidP="00C03D9F">
      <w:pPr>
        <w:widowControl w:val="0"/>
        <w:autoSpaceDE w:val="0"/>
        <w:autoSpaceDN w:val="0"/>
        <w:spacing w:after="0" w:line="240" w:lineRule="auto"/>
        <w:rPr>
          <w:rFonts w:ascii="Times New Roman" w:eastAsia="Times New Roman" w:hAnsi="Times New Roman" w:cs="Times New Roman"/>
          <w:sz w:val="32"/>
        </w:rPr>
        <w:sectPr w:rsidR="00C03D9F" w:rsidRPr="00C03D9F">
          <w:pgSz w:w="11910" w:h="16840"/>
          <w:pgMar w:top="1360" w:right="1060" w:bottom="280" w:left="760" w:header="720" w:footer="0" w:gutter="0"/>
          <w:cols w:space="720"/>
        </w:sectPr>
      </w:pPr>
    </w:p>
    <w:p w:rsidR="00C03D9F" w:rsidRPr="00C03D9F" w:rsidRDefault="00C03D9F" w:rsidP="00C03D9F">
      <w:pPr>
        <w:widowControl w:val="0"/>
        <w:autoSpaceDE w:val="0"/>
        <w:autoSpaceDN w:val="0"/>
        <w:spacing w:after="0" w:line="240" w:lineRule="auto"/>
        <w:rPr>
          <w:rFonts w:ascii="Times New Roman" w:eastAsia="Times New Roman" w:hAnsi="Times New Roman" w:cs="Times New Roman"/>
          <w:sz w:val="20"/>
          <w:szCs w:val="32"/>
        </w:rPr>
      </w:pPr>
    </w:p>
    <w:p w:rsidR="00C03D9F" w:rsidRDefault="00C03D9F" w:rsidP="00C03D9F">
      <w:pPr>
        <w:widowControl w:val="0"/>
        <w:autoSpaceDE w:val="0"/>
        <w:autoSpaceDN w:val="0"/>
        <w:spacing w:before="210" w:after="0"/>
        <w:ind w:left="1040" w:right="734"/>
        <w:jc w:val="both"/>
        <w:rPr>
          <w:rFonts w:ascii="Times New Roman" w:eastAsia="Times New Roman" w:hAnsi="Times New Roman" w:cs="Times New Roman" w:hint="cs"/>
          <w:sz w:val="32"/>
          <w:szCs w:val="32"/>
          <w:rtl/>
        </w:rPr>
      </w:pPr>
      <w:proofErr w:type="spellStart"/>
      <w:r w:rsidRPr="00C03D9F">
        <w:rPr>
          <w:rFonts w:ascii="Times New Roman" w:eastAsia="Times New Roman" w:hAnsi="Times New Roman" w:cs="Times New Roman"/>
          <w:sz w:val="32"/>
          <w:szCs w:val="32"/>
        </w:rPr>
        <w:t>paleobotany</w:t>
      </w:r>
      <w:proofErr w:type="spellEnd"/>
      <w:r w:rsidRPr="00C03D9F">
        <w:rPr>
          <w:rFonts w:ascii="Times New Roman" w:eastAsia="Times New Roman" w:hAnsi="Times New Roman" w:cs="Times New Roman"/>
          <w:sz w:val="32"/>
          <w:szCs w:val="32"/>
        </w:rPr>
        <w:t xml:space="preserve"> could provide little evidence on the origin and diversification of the flowering plant and the origin of these plants are from one source or different source. If one source is termed Monophyletic origin or from more than one source it is called Polyphyletic origin.</w:t>
      </w:r>
    </w:p>
    <w:p w:rsidR="003105AA" w:rsidRPr="00C03D9F" w:rsidRDefault="003105AA" w:rsidP="00C03D9F">
      <w:pPr>
        <w:widowControl w:val="0"/>
        <w:autoSpaceDE w:val="0"/>
        <w:autoSpaceDN w:val="0"/>
        <w:spacing w:before="210" w:after="0"/>
        <w:ind w:left="1040" w:right="734"/>
        <w:jc w:val="both"/>
        <w:rPr>
          <w:rFonts w:ascii="Times New Roman" w:eastAsia="Times New Roman" w:hAnsi="Times New Roman" w:cs="Times New Roman"/>
          <w:sz w:val="32"/>
          <w:szCs w:val="32"/>
        </w:rPr>
      </w:pPr>
    </w:p>
    <w:p w:rsidR="00C03D9F" w:rsidRPr="00C03D9F" w:rsidRDefault="00C03D9F" w:rsidP="00C03D9F">
      <w:pPr>
        <w:widowControl w:val="0"/>
        <w:numPr>
          <w:ilvl w:val="0"/>
          <w:numId w:val="3"/>
        </w:numPr>
        <w:tabs>
          <w:tab w:val="left" w:pos="1341"/>
        </w:tabs>
        <w:autoSpaceDE w:val="0"/>
        <w:autoSpaceDN w:val="0"/>
        <w:spacing w:before="199" w:after="0" w:line="240" w:lineRule="auto"/>
        <w:ind w:left="1340" w:hanging="301"/>
        <w:jc w:val="both"/>
        <w:outlineLvl w:val="1"/>
        <w:rPr>
          <w:rFonts w:ascii="Times New Roman" w:eastAsia="Times New Roman" w:hAnsi="Times New Roman" w:cs="Times New Roman"/>
          <w:b/>
          <w:bCs/>
          <w:sz w:val="34"/>
          <w:szCs w:val="36"/>
        </w:rPr>
      </w:pPr>
      <w:r w:rsidRPr="00C03D9F">
        <w:rPr>
          <w:rFonts w:ascii="Times New Roman" w:eastAsia="Times New Roman" w:hAnsi="Times New Roman" w:cs="Times New Roman"/>
          <w:b/>
          <w:bCs/>
          <w:sz w:val="36"/>
          <w:szCs w:val="36"/>
        </w:rPr>
        <w:t>Chemical compounds</w:t>
      </w:r>
      <w:r w:rsidRPr="00C03D9F">
        <w:rPr>
          <w:rFonts w:ascii="Times New Roman" w:eastAsia="Times New Roman" w:hAnsi="Times New Roman" w:cs="Times New Roman"/>
          <w:b/>
          <w:bCs/>
          <w:spacing w:val="-1"/>
          <w:sz w:val="36"/>
          <w:szCs w:val="36"/>
        </w:rPr>
        <w:t xml:space="preserve"> </w:t>
      </w:r>
      <w:r w:rsidRPr="00C03D9F">
        <w:rPr>
          <w:rFonts w:ascii="Times New Roman" w:eastAsia="Times New Roman" w:hAnsi="Times New Roman" w:cs="Times New Roman"/>
          <w:b/>
          <w:bCs/>
          <w:sz w:val="36"/>
          <w:szCs w:val="36"/>
        </w:rPr>
        <w:t>(Chemosystematics)</w:t>
      </w:r>
    </w:p>
    <w:p w:rsidR="00C03D9F" w:rsidRPr="00C03D9F" w:rsidRDefault="00C03D9F" w:rsidP="00C03D9F">
      <w:pPr>
        <w:widowControl w:val="0"/>
        <w:autoSpaceDE w:val="0"/>
        <w:autoSpaceDN w:val="0"/>
        <w:spacing w:before="272" w:after="0" w:line="240" w:lineRule="auto"/>
        <w:ind w:left="1040"/>
        <w:jc w:val="both"/>
        <w:outlineLvl w:val="2"/>
        <w:rPr>
          <w:rFonts w:ascii="Times New Roman" w:eastAsia="Times New Roman" w:hAnsi="Times New Roman" w:cs="Times New Roman"/>
          <w:b/>
          <w:bCs/>
          <w:sz w:val="32"/>
          <w:szCs w:val="32"/>
        </w:rPr>
      </w:pPr>
      <w:r w:rsidRPr="00C03D9F">
        <w:rPr>
          <w:rFonts w:ascii="Times New Roman" w:eastAsia="Times New Roman" w:hAnsi="Times New Roman" w:cs="Times New Roman"/>
          <w:b/>
          <w:bCs/>
          <w:sz w:val="32"/>
          <w:szCs w:val="32"/>
        </w:rPr>
        <w:t>Plant chemosystematics</w:t>
      </w:r>
    </w:p>
    <w:p w:rsidR="00C03D9F" w:rsidRPr="00C03D9F" w:rsidRDefault="00C03D9F" w:rsidP="00C03D9F">
      <w:pPr>
        <w:widowControl w:val="0"/>
        <w:autoSpaceDE w:val="0"/>
        <w:autoSpaceDN w:val="0"/>
        <w:spacing w:before="246" w:after="0"/>
        <w:ind w:left="1040" w:right="735"/>
        <w:jc w:val="both"/>
        <w:rPr>
          <w:rFonts w:ascii="Times New Roman" w:eastAsia="Times New Roman" w:hAnsi="Times New Roman" w:cs="Times New Roman"/>
          <w:sz w:val="32"/>
          <w:szCs w:val="32"/>
        </w:rPr>
      </w:pPr>
      <w:r w:rsidRPr="00C03D9F">
        <w:rPr>
          <w:rFonts w:ascii="Times New Roman" w:eastAsia="Times New Roman" w:hAnsi="Times New Roman" w:cs="Times New Roman"/>
          <w:sz w:val="32"/>
          <w:szCs w:val="32"/>
        </w:rPr>
        <w:t>Is the application of chemical data to systematic problem . This filed concerned with using chemical constituents for explaining relationships between plants and inferring phylogeny.</w:t>
      </w:r>
    </w:p>
    <w:p w:rsidR="003105AA" w:rsidRDefault="00C03D9F" w:rsidP="00C03D9F">
      <w:pPr>
        <w:rPr>
          <w:rFonts w:ascii="Times New Roman" w:eastAsia="Times New Roman" w:hAnsi="Times New Roman" w:cs="Times New Roman" w:hint="cs"/>
          <w:sz w:val="32"/>
          <w:rtl/>
        </w:rPr>
      </w:pPr>
      <w:r>
        <w:rPr>
          <w:rFonts w:ascii="Times New Roman" w:eastAsia="Times New Roman" w:hAnsi="Times New Roman" w:cs="Times New Roman" w:hint="cs"/>
          <w:sz w:val="32"/>
          <w:rtl/>
        </w:rPr>
        <w:t xml:space="preserve">   </w:t>
      </w:r>
    </w:p>
    <w:p w:rsidR="003105AA" w:rsidRDefault="003105AA" w:rsidP="00C03D9F">
      <w:pPr>
        <w:rPr>
          <w:rFonts w:ascii="Times New Roman" w:eastAsia="Times New Roman" w:hAnsi="Times New Roman" w:cs="Times New Roman" w:hint="cs"/>
          <w:sz w:val="32"/>
          <w:rtl/>
        </w:rPr>
      </w:pPr>
    </w:p>
    <w:p w:rsidR="003105AA" w:rsidRDefault="003105AA" w:rsidP="00C03D9F">
      <w:pPr>
        <w:rPr>
          <w:rFonts w:ascii="Times New Roman" w:eastAsia="Times New Roman" w:hAnsi="Times New Roman" w:cs="Times New Roman" w:hint="cs"/>
          <w:sz w:val="32"/>
          <w:rtl/>
        </w:rPr>
      </w:pPr>
    </w:p>
    <w:p w:rsidR="00B06F1D" w:rsidRDefault="00C03D9F" w:rsidP="00C03D9F">
      <w:pPr>
        <w:rPr>
          <w:rFonts w:ascii="Times New Roman" w:eastAsia="Times New Roman" w:hAnsi="Times New Roman" w:cs="Times New Roman"/>
          <w:sz w:val="32"/>
          <w:rtl/>
        </w:rPr>
      </w:pPr>
      <w:r>
        <w:rPr>
          <w:rFonts w:ascii="Times New Roman" w:eastAsia="Times New Roman" w:hAnsi="Times New Roman" w:cs="Times New Roman" w:hint="cs"/>
          <w:sz w:val="32"/>
          <w:rtl/>
        </w:rPr>
        <w:t xml:space="preserve">           </w:t>
      </w:r>
      <w:r w:rsidRPr="00C03D9F">
        <w:rPr>
          <w:rFonts w:ascii="Times New Roman" w:eastAsia="Times New Roman" w:hAnsi="Times New Roman" w:cs="Times New Roman"/>
          <w:sz w:val="32"/>
        </w:rPr>
        <w:t>Chemosystematics divided these compounds into two</w:t>
      </w:r>
    </w:p>
    <w:p w:rsidR="00C03D9F" w:rsidRPr="00C03D9F" w:rsidRDefault="00C03D9F" w:rsidP="00C03D9F">
      <w:pPr>
        <w:pStyle w:val="a4"/>
        <w:widowControl w:val="0"/>
        <w:numPr>
          <w:ilvl w:val="0"/>
          <w:numId w:val="8"/>
        </w:numPr>
        <w:tabs>
          <w:tab w:val="left" w:pos="1761"/>
        </w:tabs>
        <w:autoSpaceDE w:val="0"/>
        <w:autoSpaceDN w:val="0"/>
        <w:spacing w:before="196" w:after="0"/>
        <w:ind w:right="736"/>
        <w:contextualSpacing w:val="0"/>
        <w:jc w:val="both"/>
        <w:rPr>
          <w:sz w:val="32"/>
        </w:rPr>
      </w:pPr>
      <w:r>
        <w:rPr>
          <w:rFonts w:ascii="Times New Roman" w:eastAsia="Times New Roman" w:hAnsi="Times New Roman" w:cs="Times New Roman" w:hint="cs"/>
          <w:sz w:val="32"/>
          <w:rtl/>
        </w:rPr>
        <w:t xml:space="preserve">             </w:t>
      </w:r>
      <w:r w:rsidRPr="00C03D9F">
        <w:rPr>
          <w:sz w:val="32"/>
        </w:rPr>
        <w:t>termed</w:t>
      </w:r>
      <w:r w:rsidRPr="00C03D9F">
        <w:rPr>
          <w:spacing w:val="4"/>
          <w:sz w:val="32"/>
        </w:rPr>
        <w:t xml:space="preserve"> </w:t>
      </w:r>
      <w:proofErr w:type="spellStart"/>
      <w:r w:rsidRPr="00C03D9F">
        <w:rPr>
          <w:sz w:val="32"/>
        </w:rPr>
        <w:t>micromolecules</w:t>
      </w:r>
      <w:proofErr w:type="spellEnd"/>
      <w:r w:rsidRPr="00C03D9F">
        <w:rPr>
          <w:sz w:val="32"/>
        </w:rPr>
        <w:t>.</w:t>
      </w:r>
    </w:p>
    <w:p w:rsidR="00C03D9F" w:rsidRPr="00C03D9F" w:rsidRDefault="00C03D9F" w:rsidP="00C03D9F">
      <w:pPr>
        <w:widowControl w:val="0"/>
        <w:numPr>
          <w:ilvl w:val="0"/>
          <w:numId w:val="8"/>
        </w:numPr>
        <w:tabs>
          <w:tab w:val="left" w:pos="1761"/>
        </w:tabs>
        <w:autoSpaceDE w:val="0"/>
        <w:autoSpaceDN w:val="0"/>
        <w:spacing w:after="0" w:line="389" w:lineRule="exact"/>
        <w:jc w:val="both"/>
        <w:rPr>
          <w:rFonts w:ascii="Times New Roman" w:eastAsia="Times New Roman" w:hAnsi="Times New Roman" w:cs="Times New Roman"/>
          <w:sz w:val="32"/>
        </w:rPr>
      </w:pPr>
      <w:r w:rsidRPr="00C03D9F">
        <w:rPr>
          <w:rFonts w:ascii="Times New Roman" w:eastAsia="Times New Roman" w:hAnsi="Times New Roman" w:cs="Times New Roman"/>
          <w:sz w:val="32"/>
        </w:rPr>
        <w:t>Compound of high molecular weight, such as</w:t>
      </w:r>
      <w:r w:rsidRPr="00C03D9F">
        <w:rPr>
          <w:rFonts w:ascii="Times New Roman" w:eastAsia="Times New Roman" w:hAnsi="Times New Roman" w:cs="Times New Roman"/>
          <w:spacing w:val="8"/>
          <w:sz w:val="32"/>
        </w:rPr>
        <w:t xml:space="preserve"> </w:t>
      </w:r>
      <w:r w:rsidRPr="00C03D9F">
        <w:rPr>
          <w:rFonts w:ascii="Times New Roman" w:eastAsia="Times New Roman" w:hAnsi="Times New Roman" w:cs="Times New Roman"/>
          <w:sz w:val="32"/>
        </w:rPr>
        <w:t>proteins</w:t>
      </w:r>
    </w:p>
    <w:p w:rsidR="00C03D9F" w:rsidRDefault="00C03D9F" w:rsidP="00C03D9F">
      <w:pPr>
        <w:widowControl w:val="0"/>
        <w:autoSpaceDE w:val="0"/>
        <w:autoSpaceDN w:val="0"/>
        <w:spacing w:before="56" w:after="0"/>
        <w:ind w:left="1760" w:right="736"/>
        <w:jc w:val="both"/>
        <w:rPr>
          <w:rFonts w:ascii="Times New Roman" w:eastAsia="Times New Roman" w:hAnsi="Times New Roman" w:cs="Times New Roman" w:hint="cs"/>
          <w:sz w:val="32"/>
          <w:szCs w:val="32"/>
          <w:rtl/>
        </w:rPr>
      </w:pPr>
      <w:r w:rsidRPr="00C03D9F">
        <w:rPr>
          <w:rFonts w:ascii="Times New Roman" w:eastAsia="Times New Roman" w:hAnsi="Times New Roman" w:cs="Times New Roman"/>
          <w:sz w:val="32"/>
          <w:szCs w:val="32"/>
        </w:rPr>
        <w:t xml:space="preserve">.DNA, RNA, cytochrome C, </w:t>
      </w:r>
      <w:proofErr w:type="spellStart"/>
      <w:r w:rsidRPr="00C03D9F">
        <w:rPr>
          <w:rFonts w:ascii="Times New Roman" w:eastAsia="Times New Roman" w:hAnsi="Times New Roman" w:cs="Times New Roman"/>
          <w:sz w:val="32"/>
          <w:szCs w:val="32"/>
        </w:rPr>
        <w:t>ferrodoxin</w:t>
      </w:r>
      <w:proofErr w:type="spellEnd"/>
      <w:r w:rsidRPr="00C03D9F">
        <w:rPr>
          <w:rFonts w:ascii="Times New Roman" w:eastAsia="Times New Roman" w:hAnsi="Times New Roman" w:cs="Times New Roman"/>
          <w:sz w:val="32"/>
          <w:szCs w:val="32"/>
        </w:rPr>
        <w:t>, and complex polysaccharides, are referred to as macromolecular .</w:t>
      </w:r>
    </w:p>
    <w:p w:rsidR="003105AA" w:rsidRDefault="003105AA" w:rsidP="00C03D9F">
      <w:pPr>
        <w:widowControl w:val="0"/>
        <w:autoSpaceDE w:val="0"/>
        <w:autoSpaceDN w:val="0"/>
        <w:spacing w:before="56" w:after="0"/>
        <w:ind w:left="1760" w:right="736"/>
        <w:jc w:val="both"/>
        <w:rPr>
          <w:rFonts w:ascii="Times New Roman" w:eastAsia="Times New Roman" w:hAnsi="Times New Roman" w:cs="Times New Roman" w:hint="cs"/>
          <w:sz w:val="32"/>
          <w:szCs w:val="32"/>
          <w:rtl/>
        </w:rPr>
      </w:pPr>
    </w:p>
    <w:p w:rsidR="003105AA" w:rsidRDefault="003105AA" w:rsidP="00C03D9F">
      <w:pPr>
        <w:widowControl w:val="0"/>
        <w:autoSpaceDE w:val="0"/>
        <w:autoSpaceDN w:val="0"/>
        <w:spacing w:before="56" w:after="0"/>
        <w:ind w:left="1760" w:right="736"/>
        <w:jc w:val="both"/>
        <w:rPr>
          <w:rFonts w:ascii="Times New Roman" w:eastAsia="Times New Roman" w:hAnsi="Times New Roman" w:cs="Times New Roman" w:hint="cs"/>
          <w:sz w:val="32"/>
          <w:szCs w:val="32"/>
          <w:rtl/>
        </w:rPr>
      </w:pPr>
    </w:p>
    <w:p w:rsidR="003105AA" w:rsidRPr="00C03D9F" w:rsidRDefault="003105AA" w:rsidP="00C03D9F">
      <w:pPr>
        <w:widowControl w:val="0"/>
        <w:autoSpaceDE w:val="0"/>
        <w:autoSpaceDN w:val="0"/>
        <w:spacing w:before="56" w:after="0"/>
        <w:ind w:left="1760" w:right="736"/>
        <w:jc w:val="both"/>
        <w:rPr>
          <w:rFonts w:ascii="Times New Roman" w:eastAsia="Times New Roman" w:hAnsi="Times New Roman" w:cs="Times New Roman"/>
          <w:sz w:val="32"/>
          <w:szCs w:val="32"/>
        </w:rPr>
      </w:pPr>
    </w:p>
    <w:p w:rsidR="00C03D9F" w:rsidRPr="00C03D9F" w:rsidRDefault="00C03D9F" w:rsidP="00C03D9F">
      <w:pPr>
        <w:widowControl w:val="0"/>
        <w:autoSpaceDE w:val="0"/>
        <w:autoSpaceDN w:val="0"/>
        <w:spacing w:before="200" w:after="0"/>
        <w:ind w:left="1040" w:right="735"/>
        <w:jc w:val="both"/>
        <w:rPr>
          <w:rFonts w:ascii="Times New Roman" w:eastAsia="Times New Roman" w:hAnsi="Times New Roman" w:cs="Times New Roman"/>
          <w:sz w:val="32"/>
          <w:szCs w:val="32"/>
        </w:rPr>
      </w:pPr>
      <w:r w:rsidRPr="00C03D9F">
        <w:rPr>
          <w:rFonts w:ascii="Times New Roman" w:eastAsia="Times New Roman" w:hAnsi="Times New Roman" w:cs="Times New Roman"/>
          <w:sz w:val="32"/>
          <w:szCs w:val="32"/>
        </w:rPr>
        <w:t xml:space="preserve">In general there are three very broad groups of compounds </w:t>
      </w:r>
      <w:r w:rsidRPr="00C03D9F">
        <w:rPr>
          <w:rFonts w:ascii="Times New Roman" w:eastAsia="Times New Roman" w:hAnsi="Times New Roman" w:cs="Times New Roman"/>
          <w:sz w:val="32"/>
          <w:szCs w:val="32"/>
        </w:rPr>
        <w:lastRenderedPageBreak/>
        <w:t>can be recognized :</w:t>
      </w:r>
    </w:p>
    <w:p w:rsidR="00C03D9F" w:rsidRPr="00C03D9F" w:rsidRDefault="00C03D9F" w:rsidP="00C03D9F">
      <w:pPr>
        <w:widowControl w:val="0"/>
        <w:autoSpaceDE w:val="0"/>
        <w:autoSpaceDN w:val="0"/>
        <w:spacing w:before="197" w:after="0"/>
        <w:ind w:left="1400" w:right="736"/>
        <w:jc w:val="both"/>
        <w:rPr>
          <w:rFonts w:ascii="Times New Roman" w:eastAsia="Times New Roman" w:hAnsi="Times New Roman" w:cs="Times New Roman"/>
          <w:sz w:val="32"/>
          <w:szCs w:val="32"/>
        </w:rPr>
      </w:pPr>
      <w:r w:rsidRPr="00C03D9F">
        <w:rPr>
          <w:rFonts w:ascii="Times New Roman" w:eastAsia="Times New Roman" w:hAnsi="Times New Roman" w:cs="Times New Roman"/>
          <w:sz w:val="32"/>
          <w:szCs w:val="32"/>
        </w:rPr>
        <w:t xml:space="preserve">1- Primary metabolites. such as citric acid , Aconite acid etc. 2- Secondary </w:t>
      </w:r>
      <w:proofErr w:type="spellStart"/>
      <w:r w:rsidRPr="00C03D9F">
        <w:rPr>
          <w:rFonts w:ascii="Times New Roman" w:eastAsia="Times New Roman" w:hAnsi="Times New Roman" w:cs="Times New Roman"/>
          <w:sz w:val="32"/>
          <w:szCs w:val="32"/>
        </w:rPr>
        <w:t>matabolites</w:t>
      </w:r>
      <w:proofErr w:type="spellEnd"/>
      <w:r w:rsidRPr="00C03D9F">
        <w:rPr>
          <w:rFonts w:ascii="Times New Roman" w:eastAsia="Times New Roman" w:hAnsi="Times New Roman" w:cs="Times New Roman"/>
          <w:sz w:val="32"/>
          <w:szCs w:val="32"/>
        </w:rPr>
        <w:t xml:space="preserve">. such as alkaloids, </w:t>
      </w:r>
      <w:proofErr w:type="spellStart"/>
      <w:r w:rsidRPr="00C03D9F">
        <w:rPr>
          <w:rFonts w:ascii="Times New Roman" w:eastAsia="Times New Roman" w:hAnsi="Times New Roman" w:cs="Times New Roman"/>
          <w:sz w:val="32"/>
          <w:szCs w:val="32"/>
        </w:rPr>
        <w:t>phenolics</w:t>
      </w:r>
      <w:proofErr w:type="spellEnd"/>
      <w:r w:rsidRPr="00C03D9F">
        <w:rPr>
          <w:rFonts w:ascii="Times New Roman" w:eastAsia="Times New Roman" w:hAnsi="Times New Roman" w:cs="Times New Roman"/>
          <w:sz w:val="32"/>
          <w:szCs w:val="32"/>
        </w:rPr>
        <w:t>,</w:t>
      </w:r>
    </w:p>
    <w:p w:rsidR="00C03D9F" w:rsidRPr="00C03D9F" w:rsidRDefault="00C03D9F" w:rsidP="00C03D9F">
      <w:pPr>
        <w:widowControl w:val="0"/>
        <w:autoSpaceDE w:val="0"/>
        <w:autoSpaceDN w:val="0"/>
        <w:spacing w:before="1" w:after="0" w:line="240" w:lineRule="auto"/>
        <w:ind w:left="1760"/>
        <w:jc w:val="both"/>
        <w:rPr>
          <w:rFonts w:ascii="Times New Roman" w:eastAsia="Times New Roman" w:hAnsi="Times New Roman" w:cs="Times New Roman"/>
          <w:sz w:val="32"/>
          <w:szCs w:val="32"/>
        </w:rPr>
      </w:pPr>
      <w:proofErr w:type="spellStart"/>
      <w:r w:rsidRPr="00C03D9F">
        <w:rPr>
          <w:rFonts w:ascii="Times New Roman" w:eastAsia="Times New Roman" w:hAnsi="Times New Roman" w:cs="Times New Roman"/>
          <w:sz w:val="32"/>
          <w:szCs w:val="32"/>
        </w:rPr>
        <w:t>terpinoides</w:t>
      </w:r>
      <w:proofErr w:type="spellEnd"/>
      <w:r w:rsidRPr="00C03D9F">
        <w:rPr>
          <w:rFonts w:ascii="Times New Roman" w:eastAsia="Times New Roman" w:hAnsi="Times New Roman" w:cs="Times New Roman"/>
          <w:sz w:val="32"/>
          <w:szCs w:val="32"/>
        </w:rPr>
        <w:t xml:space="preserve">, </w:t>
      </w:r>
      <w:proofErr w:type="spellStart"/>
      <w:r w:rsidRPr="00C03D9F">
        <w:rPr>
          <w:rFonts w:ascii="Times New Roman" w:eastAsia="Times New Roman" w:hAnsi="Times New Roman" w:cs="Times New Roman"/>
          <w:sz w:val="32"/>
          <w:szCs w:val="32"/>
        </w:rPr>
        <w:t>glucosinolate</w:t>
      </w:r>
      <w:proofErr w:type="spellEnd"/>
      <w:r w:rsidRPr="00C03D9F">
        <w:rPr>
          <w:rFonts w:ascii="Times New Roman" w:eastAsia="Times New Roman" w:hAnsi="Times New Roman" w:cs="Times New Roman"/>
          <w:sz w:val="32"/>
          <w:szCs w:val="32"/>
        </w:rPr>
        <w:t xml:space="preserve"> etc.</w:t>
      </w:r>
    </w:p>
    <w:p w:rsidR="00C03D9F" w:rsidRPr="00C03D9F" w:rsidRDefault="00C03D9F" w:rsidP="00C03D9F">
      <w:pPr>
        <w:widowControl w:val="0"/>
        <w:autoSpaceDE w:val="0"/>
        <w:autoSpaceDN w:val="0"/>
        <w:spacing w:before="54" w:after="0"/>
        <w:ind w:left="1760" w:right="739" w:hanging="361"/>
        <w:jc w:val="both"/>
        <w:rPr>
          <w:rFonts w:ascii="Times New Roman" w:eastAsia="Times New Roman" w:hAnsi="Times New Roman" w:cs="Times New Roman"/>
          <w:sz w:val="32"/>
          <w:szCs w:val="32"/>
        </w:rPr>
      </w:pPr>
      <w:r w:rsidRPr="00C03D9F">
        <w:rPr>
          <w:rFonts w:ascii="Times New Roman" w:eastAsia="Times New Roman" w:hAnsi="Times New Roman" w:cs="Times New Roman"/>
          <w:sz w:val="32"/>
          <w:szCs w:val="32"/>
        </w:rPr>
        <w:t xml:space="preserve">3- </w:t>
      </w:r>
      <w:proofErr w:type="spellStart"/>
      <w:r w:rsidRPr="00C03D9F">
        <w:rPr>
          <w:rFonts w:ascii="Times New Roman" w:eastAsia="Times New Roman" w:hAnsi="Times New Roman" w:cs="Times New Roman"/>
          <w:sz w:val="32"/>
          <w:szCs w:val="32"/>
        </w:rPr>
        <w:t>Semantids</w:t>
      </w:r>
      <w:proofErr w:type="spellEnd"/>
      <w:r w:rsidRPr="00C03D9F">
        <w:rPr>
          <w:rFonts w:ascii="Times New Roman" w:eastAsia="Times New Roman" w:hAnsi="Times New Roman" w:cs="Times New Roman"/>
          <w:sz w:val="32"/>
          <w:szCs w:val="32"/>
        </w:rPr>
        <w:t xml:space="preserve">. are the information carrying molecules DNA is primary </w:t>
      </w:r>
      <w:proofErr w:type="spellStart"/>
      <w:r w:rsidRPr="00C03D9F">
        <w:rPr>
          <w:rFonts w:ascii="Times New Roman" w:eastAsia="Times New Roman" w:hAnsi="Times New Roman" w:cs="Times New Roman"/>
          <w:sz w:val="32"/>
          <w:szCs w:val="32"/>
        </w:rPr>
        <w:t>semantids</w:t>
      </w:r>
      <w:proofErr w:type="spellEnd"/>
      <w:r w:rsidRPr="00C03D9F">
        <w:rPr>
          <w:rFonts w:ascii="Times New Roman" w:eastAsia="Times New Roman" w:hAnsi="Times New Roman" w:cs="Times New Roman"/>
          <w:sz w:val="32"/>
          <w:szCs w:val="32"/>
        </w:rPr>
        <w:t xml:space="preserve"> and proteins is tertiary </w:t>
      </w:r>
      <w:proofErr w:type="spellStart"/>
      <w:r w:rsidRPr="00C03D9F">
        <w:rPr>
          <w:rFonts w:ascii="Times New Roman" w:eastAsia="Times New Roman" w:hAnsi="Times New Roman" w:cs="Times New Roman"/>
          <w:sz w:val="32"/>
          <w:szCs w:val="32"/>
        </w:rPr>
        <w:t>semantids</w:t>
      </w:r>
      <w:proofErr w:type="spellEnd"/>
      <w:r w:rsidRPr="00C03D9F">
        <w:rPr>
          <w:rFonts w:ascii="Times New Roman" w:eastAsia="Times New Roman" w:hAnsi="Times New Roman" w:cs="Times New Roman"/>
          <w:sz w:val="32"/>
          <w:szCs w:val="32"/>
        </w:rPr>
        <w:t>.</w:t>
      </w:r>
    </w:p>
    <w:p w:rsidR="00C03D9F" w:rsidRDefault="00C03D9F" w:rsidP="00C03D9F">
      <w:bookmarkStart w:id="0" w:name="_GoBack"/>
      <w:bookmarkEnd w:id="0"/>
    </w:p>
    <w:sectPr w:rsidR="00C03D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1D" w:rsidRDefault="00F95F1D" w:rsidP="00C03D9F">
      <w:pPr>
        <w:spacing w:after="0" w:line="240" w:lineRule="auto"/>
      </w:pPr>
      <w:r>
        <w:separator/>
      </w:r>
    </w:p>
  </w:endnote>
  <w:endnote w:type="continuationSeparator" w:id="0">
    <w:p w:rsidR="00F95F1D" w:rsidRDefault="00F95F1D" w:rsidP="00C0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1D" w:rsidRDefault="00F95F1D" w:rsidP="00C03D9F">
      <w:pPr>
        <w:spacing w:after="0" w:line="240" w:lineRule="auto"/>
      </w:pPr>
      <w:r>
        <w:separator/>
      </w:r>
    </w:p>
  </w:footnote>
  <w:footnote w:type="continuationSeparator" w:id="0">
    <w:p w:rsidR="00F95F1D" w:rsidRDefault="00F95F1D" w:rsidP="00C03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heme="majorEastAsia" w:hAnsiTheme="majorBidi" w:cstheme="majorBidi"/>
        <w:sz w:val="28"/>
        <w:szCs w:val="28"/>
      </w:rPr>
      <w:alias w:val="العنوان"/>
      <w:id w:val="77738743"/>
      <w:placeholder>
        <w:docPart w:val="D8B817F12D064880A12C973BBE750357"/>
      </w:placeholder>
      <w:dataBinding w:prefixMappings="xmlns:ns0='http://schemas.openxmlformats.org/package/2006/metadata/core-properties' xmlns:ns1='http://purl.org/dc/elements/1.1/'" w:xpath="/ns0:coreProperties[1]/ns1:title[1]" w:storeItemID="{6C3C8BC8-F283-45AE-878A-BAB7291924A1}"/>
      <w:text/>
    </w:sdtPr>
    <w:sdtEndPr/>
    <w:sdtContent>
      <w:p w:rsidR="00C03D9F" w:rsidRPr="00C03D9F" w:rsidRDefault="00CF4C47" w:rsidP="00C03D9F">
        <w:pPr>
          <w:pStyle w:val="a5"/>
          <w:pBdr>
            <w:bottom w:val="thickThinSmallGap" w:sz="24" w:space="1" w:color="622423" w:themeColor="accent2" w:themeShade="7F"/>
          </w:pBdr>
          <w:jc w:val="center"/>
          <w:rPr>
            <w:rFonts w:asciiTheme="majorBidi" w:eastAsiaTheme="majorEastAsia" w:hAnsiTheme="majorBidi" w:cstheme="majorBidi"/>
            <w:sz w:val="28"/>
            <w:szCs w:val="28"/>
          </w:rPr>
        </w:pPr>
        <w:proofErr w:type="spellStart"/>
        <w:r>
          <w:rPr>
            <w:rFonts w:asciiTheme="majorBidi" w:eastAsiaTheme="majorEastAsia" w:hAnsiTheme="majorBidi" w:cstheme="majorBidi"/>
            <w:sz w:val="28"/>
            <w:szCs w:val="28"/>
          </w:rPr>
          <w:t>Dr.Altifat</w:t>
        </w:r>
        <w:proofErr w:type="spellEnd"/>
        <w:r>
          <w:rPr>
            <w:rFonts w:asciiTheme="majorBidi" w:eastAsiaTheme="majorEastAsia" w:hAnsiTheme="majorBidi" w:cstheme="majorBidi"/>
            <w:sz w:val="28"/>
            <w:szCs w:val="28"/>
          </w:rPr>
          <w:t xml:space="preserve"> </w:t>
        </w:r>
        <w:proofErr w:type="spellStart"/>
        <w:r>
          <w:rPr>
            <w:rFonts w:asciiTheme="majorBidi" w:eastAsiaTheme="majorEastAsia" w:hAnsiTheme="majorBidi" w:cstheme="majorBidi"/>
            <w:sz w:val="28"/>
            <w:szCs w:val="28"/>
          </w:rPr>
          <w:t>fadhil</w:t>
        </w:r>
        <w:proofErr w:type="spellEnd"/>
        <w:r>
          <w:rPr>
            <w:rFonts w:asciiTheme="majorBidi" w:eastAsiaTheme="majorEastAsia" w:hAnsiTheme="majorBidi" w:cstheme="majorBidi"/>
            <w:sz w:val="28"/>
            <w:szCs w:val="28"/>
          </w:rPr>
          <w:t xml:space="preserve">              </w:t>
        </w:r>
        <w:proofErr w:type="spellStart"/>
        <w:r>
          <w:rPr>
            <w:rFonts w:asciiTheme="majorBidi" w:eastAsiaTheme="majorEastAsia" w:hAnsiTheme="majorBidi" w:cstheme="majorBidi"/>
            <w:sz w:val="28"/>
            <w:szCs w:val="28"/>
          </w:rPr>
          <w:t>Biosystematic</w:t>
        </w:r>
        <w:proofErr w:type="spellEnd"/>
        <w:r>
          <w:rPr>
            <w:rFonts w:asciiTheme="majorBidi" w:eastAsiaTheme="majorEastAsia" w:hAnsiTheme="majorBidi" w:cstheme="majorBidi"/>
            <w:sz w:val="28"/>
            <w:szCs w:val="28"/>
          </w:rPr>
          <w:t xml:space="preserve">  /Second stage     </w:t>
        </w:r>
        <w:proofErr w:type="spellStart"/>
        <w:r>
          <w:rPr>
            <w:rFonts w:asciiTheme="majorBidi" w:eastAsiaTheme="majorEastAsia" w:hAnsiTheme="majorBidi" w:cstheme="majorBidi"/>
            <w:sz w:val="28"/>
            <w:szCs w:val="28"/>
          </w:rPr>
          <w:t>Lec</w:t>
        </w:r>
        <w:proofErr w:type="spellEnd"/>
        <w:r>
          <w:rPr>
            <w:rFonts w:asciiTheme="majorBidi" w:eastAsiaTheme="majorEastAsia" w:hAnsiTheme="majorBidi" w:cstheme="majorBidi"/>
            <w:sz w:val="28"/>
            <w:szCs w:val="28"/>
          </w:rPr>
          <w:t>(2)</w:t>
        </w:r>
      </w:p>
    </w:sdtContent>
  </w:sdt>
  <w:p w:rsidR="008135D3" w:rsidRDefault="00F95F1D">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3B0"/>
    <w:multiLevelType w:val="hybridMultilevel"/>
    <w:tmpl w:val="5AB066CE"/>
    <w:lvl w:ilvl="0" w:tplc="87B49A7E">
      <w:start w:val="1"/>
      <w:numFmt w:val="decimal"/>
      <w:lvlText w:val="%1."/>
      <w:lvlJc w:val="left"/>
      <w:pPr>
        <w:ind w:left="1761" w:hanging="361"/>
        <w:jc w:val="left"/>
      </w:pPr>
      <w:rPr>
        <w:rFonts w:hint="default"/>
        <w:b/>
        <w:bCs/>
        <w:spacing w:val="0"/>
        <w:w w:val="99"/>
        <w:lang w:val="en-US" w:eastAsia="en-US" w:bidi="ar-SA"/>
      </w:rPr>
    </w:lvl>
    <w:lvl w:ilvl="1" w:tplc="81FAFD6C">
      <w:numFmt w:val="bullet"/>
      <w:lvlText w:val="•"/>
      <w:lvlJc w:val="left"/>
      <w:pPr>
        <w:ind w:left="2592" w:hanging="361"/>
      </w:pPr>
      <w:rPr>
        <w:rFonts w:hint="default"/>
        <w:lang w:val="en-US" w:eastAsia="en-US" w:bidi="ar-SA"/>
      </w:rPr>
    </w:lvl>
    <w:lvl w:ilvl="2" w:tplc="9E023BBE">
      <w:numFmt w:val="bullet"/>
      <w:lvlText w:val="•"/>
      <w:lvlJc w:val="left"/>
      <w:pPr>
        <w:ind w:left="3425" w:hanging="361"/>
      </w:pPr>
      <w:rPr>
        <w:rFonts w:hint="default"/>
        <w:lang w:val="en-US" w:eastAsia="en-US" w:bidi="ar-SA"/>
      </w:rPr>
    </w:lvl>
    <w:lvl w:ilvl="3" w:tplc="4824F74A">
      <w:numFmt w:val="bullet"/>
      <w:lvlText w:val="•"/>
      <w:lvlJc w:val="left"/>
      <w:pPr>
        <w:ind w:left="4257" w:hanging="361"/>
      </w:pPr>
      <w:rPr>
        <w:rFonts w:hint="default"/>
        <w:lang w:val="en-US" w:eastAsia="en-US" w:bidi="ar-SA"/>
      </w:rPr>
    </w:lvl>
    <w:lvl w:ilvl="4" w:tplc="878A43FA">
      <w:numFmt w:val="bullet"/>
      <w:lvlText w:val="•"/>
      <w:lvlJc w:val="left"/>
      <w:pPr>
        <w:ind w:left="5090" w:hanging="361"/>
      </w:pPr>
      <w:rPr>
        <w:rFonts w:hint="default"/>
        <w:lang w:val="en-US" w:eastAsia="en-US" w:bidi="ar-SA"/>
      </w:rPr>
    </w:lvl>
    <w:lvl w:ilvl="5" w:tplc="3DEAB7FE">
      <w:numFmt w:val="bullet"/>
      <w:lvlText w:val="•"/>
      <w:lvlJc w:val="left"/>
      <w:pPr>
        <w:ind w:left="5923" w:hanging="361"/>
      </w:pPr>
      <w:rPr>
        <w:rFonts w:hint="default"/>
        <w:lang w:val="en-US" w:eastAsia="en-US" w:bidi="ar-SA"/>
      </w:rPr>
    </w:lvl>
    <w:lvl w:ilvl="6" w:tplc="12824734">
      <w:numFmt w:val="bullet"/>
      <w:lvlText w:val="•"/>
      <w:lvlJc w:val="left"/>
      <w:pPr>
        <w:ind w:left="6755" w:hanging="361"/>
      </w:pPr>
      <w:rPr>
        <w:rFonts w:hint="default"/>
        <w:lang w:val="en-US" w:eastAsia="en-US" w:bidi="ar-SA"/>
      </w:rPr>
    </w:lvl>
    <w:lvl w:ilvl="7" w:tplc="063EEB30">
      <w:numFmt w:val="bullet"/>
      <w:lvlText w:val="•"/>
      <w:lvlJc w:val="left"/>
      <w:pPr>
        <w:ind w:left="7588" w:hanging="361"/>
      </w:pPr>
      <w:rPr>
        <w:rFonts w:hint="default"/>
        <w:lang w:val="en-US" w:eastAsia="en-US" w:bidi="ar-SA"/>
      </w:rPr>
    </w:lvl>
    <w:lvl w:ilvl="8" w:tplc="54CA5F28">
      <w:numFmt w:val="bullet"/>
      <w:lvlText w:val="•"/>
      <w:lvlJc w:val="left"/>
      <w:pPr>
        <w:ind w:left="8421" w:hanging="361"/>
      </w:pPr>
      <w:rPr>
        <w:rFonts w:hint="default"/>
        <w:lang w:val="en-US" w:eastAsia="en-US" w:bidi="ar-SA"/>
      </w:rPr>
    </w:lvl>
  </w:abstractNum>
  <w:abstractNum w:abstractNumId="1">
    <w:nsid w:val="1D0B5306"/>
    <w:multiLevelType w:val="hybridMultilevel"/>
    <w:tmpl w:val="CD6C61DC"/>
    <w:lvl w:ilvl="0" w:tplc="C9B002C6">
      <w:start w:val="1"/>
      <w:numFmt w:val="decimal"/>
      <w:lvlText w:val="%1-"/>
      <w:lvlJc w:val="left"/>
      <w:pPr>
        <w:ind w:left="1039" w:hanging="269"/>
        <w:jc w:val="left"/>
      </w:pPr>
      <w:rPr>
        <w:rFonts w:ascii="Times New Roman" w:eastAsia="Times New Roman" w:hAnsi="Times New Roman" w:cs="Times New Roman" w:hint="default"/>
        <w:spacing w:val="-1"/>
        <w:w w:val="99"/>
        <w:sz w:val="30"/>
        <w:szCs w:val="30"/>
        <w:lang w:val="en-US" w:eastAsia="en-US" w:bidi="ar-SA"/>
      </w:rPr>
    </w:lvl>
    <w:lvl w:ilvl="1" w:tplc="9D7C4C26">
      <w:start w:val="1"/>
      <w:numFmt w:val="decimal"/>
      <w:lvlText w:val="%2-"/>
      <w:lvlJc w:val="left"/>
      <w:pPr>
        <w:ind w:left="1400" w:hanging="368"/>
        <w:jc w:val="left"/>
      </w:pPr>
      <w:rPr>
        <w:rFonts w:ascii="Times New Roman" w:eastAsia="Times New Roman" w:hAnsi="Times New Roman" w:cs="Times New Roman" w:hint="default"/>
        <w:b/>
        <w:bCs/>
        <w:spacing w:val="0"/>
        <w:w w:val="99"/>
        <w:sz w:val="32"/>
        <w:szCs w:val="32"/>
        <w:lang w:val="en-US" w:eastAsia="en-US" w:bidi="ar-SA"/>
      </w:rPr>
    </w:lvl>
    <w:lvl w:ilvl="2" w:tplc="E40A0CB0">
      <w:numFmt w:val="bullet"/>
      <w:lvlText w:val="•"/>
      <w:lvlJc w:val="left"/>
      <w:pPr>
        <w:ind w:left="2365" w:hanging="368"/>
      </w:pPr>
      <w:rPr>
        <w:rFonts w:hint="default"/>
        <w:lang w:val="en-US" w:eastAsia="en-US" w:bidi="ar-SA"/>
      </w:rPr>
    </w:lvl>
    <w:lvl w:ilvl="3" w:tplc="08A4DF6E">
      <w:numFmt w:val="bullet"/>
      <w:lvlText w:val="•"/>
      <w:lvlJc w:val="left"/>
      <w:pPr>
        <w:ind w:left="3330" w:hanging="368"/>
      </w:pPr>
      <w:rPr>
        <w:rFonts w:hint="default"/>
        <w:lang w:val="en-US" w:eastAsia="en-US" w:bidi="ar-SA"/>
      </w:rPr>
    </w:lvl>
    <w:lvl w:ilvl="4" w:tplc="3D8CB900">
      <w:numFmt w:val="bullet"/>
      <w:lvlText w:val="•"/>
      <w:lvlJc w:val="left"/>
      <w:pPr>
        <w:ind w:left="4295" w:hanging="368"/>
      </w:pPr>
      <w:rPr>
        <w:rFonts w:hint="default"/>
        <w:lang w:val="en-US" w:eastAsia="en-US" w:bidi="ar-SA"/>
      </w:rPr>
    </w:lvl>
    <w:lvl w:ilvl="5" w:tplc="E4D6ACEE">
      <w:numFmt w:val="bullet"/>
      <w:lvlText w:val="•"/>
      <w:lvlJc w:val="left"/>
      <w:pPr>
        <w:ind w:left="5260" w:hanging="368"/>
      </w:pPr>
      <w:rPr>
        <w:rFonts w:hint="default"/>
        <w:lang w:val="en-US" w:eastAsia="en-US" w:bidi="ar-SA"/>
      </w:rPr>
    </w:lvl>
    <w:lvl w:ilvl="6" w:tplc="BD9A63E8">
      <w:numFmt w:val="bullet"/>
      <w:lvlText w:val="•"/>
      <w:lvlJc w:val="left"/>
      <w:pPr>
        <w:ind w:left="6225" w:hanging="368"/>
      </w:pPr>
      <w:rPr>
        <w:rFonts w:hint="default"/>
        <w:lang w:val="en-US" w:eastAsia="en-US" w:bidi="ar-SA"/>
      </w:rPr>
    </w:lvl>
    <w:lvl w:ilvl="7" w:tplc="16AE7ABE">
      <w:numFmt w:val="bullet"/>
      <w:lvlText w:val="•"/>
      <w:lvlJc w:val="left"/>
      <w:pPr>
        <w:ind w:left="7190" w:hanging="368"/>
      </w:pPr>
      <w:rPr>
        <w:rFonts w:hint="default"/>
        <w:lang w:val="en-US" w:eastAsia="en-US" w:bidi="ar-SA"/>
      </w:rPr>
    </w:lvl>
    <w:lvl w:ilvl="8" w:tplc="652EF2EC">
      <w:numFmt w:val="bullet"/>
      <w:lvlText w:val="•"/>
      <w:lvlJc w:val="left"/>
      <w:pPr>
        <w:ind w:left="8156" w:hanging="368"/>
      </w:pPr>
      <w:rPr>
        <w:rFonts w:hint="default"/>
        <w:lang w:val="en-US" w:eastAsia="en-US" w:bidi="ar-SA"/>
      </w:rPr>
    </w:lvl>
  </w:abstractNum>
  <w:abstractNum w:abstractNumId="2">
    <w:nsid w:val="27E94287"/>
    <w:multiLevelType w:val="hybridMultilevel"/>
    <w:tmpl w:val="F06ACFF6"/>
    <w:lvl w:ilvl="0" w:tplc="BF129124">
      <w:start w:val="1"/>
      <w:numFmt w:val="decimal"/>
      <w:lvlText w:val="%1-"/>
      <w:lvlJc w:val="left"/>
      <w:pPr>
        <w:ind w:left="1760" w:hanging="361"/>
        <w:jc w:val="left"/>
      </w:pPr>
      <w:rPr>
        <w:rFonts w:ascii="Times New Roman" w:eastAsia="Times New Roman" w:hAnsi="Times New Roman" w:cs="Times New Roman" w:hint="default"/>
        <w:spacing w:val="0"/>
        <w:w w:val="99"/>
        <w:sz w:val="32"/>
        <w:szCs w:val="32"/>
        <w:lang w:val="en-US" w:eastAsia="en-US" w:bidi="ar-SA"/>
      </w:rPr>
    </w:lvl>
    <w:lvl w:ilvl="1" w:tplc="8A208774">
      <w:numFmt w:val="bullet"/>
      <w:lvlText w:val="•"/>
      <w:lvlJc w:val="left"/>
      <w:pPr>
        <w:ind w:left="2592" w:hanging="361"/>
      </w:pPr>
      <w:rPr>
        <w:rFonts w:hint="default"/>
        <w:lang w:val="en-US" w:eastAsia="en-US" w:bidi="ar-SA"/>
      </w:rPr>
    </w:lvl>
    <w:lvl w:ilvl="2" w:tplc="EF6A3408">
      <w:numFmt w:val="bullet"/>
      <w:lvlText w:val="•"/>
      <w:lvlJc w:val="left"/>
      <w:pPr>
        <w:ind w:left="3425" w:hanging="361"/>
      </w:pPr>
      <w:rPr>
        <w:rFonts w:hint="default"/>
        <w:lang w:val="en-US" w:eastAsia="en-US" w:bidi="ar-SA"/>
      </w:rPr>
    </w:lvl>
    <w:lvl w:ilvl="3" w:tplc="9BF8FACC">
      <w:numFmt w:val="bullet"/>
      <w:lvlText w:val="•"/>
      <w:lvlJc w:val="left"/>
      <w:pPr>
        <w:ind w:left="4257" w:hanging="361"/>
      </w:pPr>
      <w:rPr>
        <w:rFonts w:hint="default"/>
        <w:lang w:val="en-US" w:eastAsia="en-US" w:bidi="ar-SA"/>
      </w:rPr>
    </w:lvl>
    <w:lvl w:ilvl="4" w:tplc="FC3405F4">
      <w:numFmt w:val="bullet"/>
      <w:lvlText w:val="•"/>
      <w:lvlJc w:val="left"/>
      <w:pPr>
        <w:ind w:left="5090" w:hanging="361"/>
      </w:pPr>
      <w:rPr>
        <w:rFonts w:hint="default"/>
        <w:lang w:val="en-US" w:eastAsia="en-US" w:bidi="ar-SA"/>
      </w:rPr>
    </w:lvl>
    <w:lvl w:ilvl="5" w:tplc="BCC69CDA">
      <w:numFmt w:val="bullet"/>
      <w:lvlText w:val="•"/>
      <w:lvlJc w:val="left"/>
      <w:pPr>
        <w:ind w:left="5923" w:hanging="361"/>
      </w:pPr>
      <w:rPr>
        <w:rFonts w:hint="default"/>
        <w:lang w:val="en-US" w:eastAsia="en-US" w:bidi="ar-SA"/>
      </w:rPr>
    </w:lvl>
    <w:lvl w:ilvl="6" w:tplc="BF501944">
      <w:numFmt w:val="bullet"/>
      <w:lvlText w:val="•"/>
      <w:lvlJc w:val="left"/>
      <w:pPr>
        <w:ind w:left="6755" w:hanging="361"/>
      </w:pPr>
      <w:rPr>
        <w:rFonts w:hint="default"/>
        <w:lang w:val="en-US" w:eastAsia="en-US" w:bidi="ar-SA"/>
      </w:rPr>
    </w:lvl>
    <w:lvl w:ilvl="7" w:tplc="C5F4B8F8">
      <w:numFmt w:val="bullet"/>
      <w:lvlText w:val="•"/>
      <w:lvlJc w:val="left"/>
      <w:pPr>
        <w:ind w:left="7588" w:hanging="361"/>
      </w:pPr>
      <w:rPr>
        <w:rFonts w:hint="default"/>
        <w:lang w:val="en-US" w:eastAsia="en-US" w:bidi="ar-SA"/>
      </w:rPr>
    </w:lvl>
    <w:lvl w:ilvl="8" w:tplc="7BA27F1E">
      <w:numFmt w:val="bullet"/>
      <w:lvlText w:val="•"/>
      <w:lvlJc w:val="left"/>
      <w:pPr>
        <w:ind w:left="8421" w:hanging="361"/>
      </w:pPr>
      <w:rPr>
        <w:rFonts w:hint="default"/>
        <w:lang w:val="en-US" w:eastAsia="en-US" w:bidi="ar-SA"/>
      </w:rPr>
    </w:lvl>
  </w:abstractNum>
  <w:abstractNum w:abstractNumId="3">
    <w:nsid w:val="29E9117A"/>
    <w:multiLevelType w:val="hybridMultilevel"/>
    <w:tmpl w:val="655A9E52"/>
    <w:lvl w:ilvl="0" w:tplc="3AB21364">
      <w:numFmt w:val="bullet"/>
      <w:lvlText w:val=""/>
      <w:lvlJc w:val="left"/>
      <w:pPr>
        <w:ind w:left="2120" w:hanging="361"/>
      </w:pPr>
      <w:rPr>
        <w:rFonts w:ascii="Symbol" w:eastAsia="Symbol" w:hAnsi="Symbol" w:cs="Symbol" w:hint="default"/>
        <w:w w:val="99"/>
        <w:sz w:val="32"/>
        <w:szCs w:val="32"/>
        <w:lang w:val="en-US" w:eastAsia="en-US" w:bidi="ar-SA"/>
      </w:rPr>
    </w:lvl>
    <w:lvl w:ilvl="1" w:tplc="3F6200E4">
      <w:numFmt w:val="bullet"/>
      <w:lvlText w:val="•"/>
      <w:lvlJc w:val="left"/>
      <w:pPr>
        <w:ind w:left="2916" w:hanging="361"/>
      </w:pPr>
      <w:rPr>
        <w:rFonts w:hint="default"/>
        <w:lang w:val="en-US" w:eastAsia="en-US" w:bidi="ar-SA"/>
      </w:rPr>
    </w:lvl>
    <w:lvl w:ilvl="2" w:tplc="847E5EB0">
      <w:numFmt w:val="bullet"/>
      <w:lvlText w:val="•"/>
      <w:lvlJc w:val="left"/>
      <w:pPr>
        <w:ind w:left="3713" w:hanging="361"/>
      </w:pPr>
      <w:rPr>
        <w:rFonts w:hint="default"/>
        <w:lang w:val="en-US" w:eastAsia="en-US" w:bidi="ar-SA"/>
      </w:rPr>
    </w:lvl>
    <w:lvl w:ilvl="3" w:tplc="F70C160E">
      <w:numFmt w:val="bullet"/>
      <w:lvlText w:val="•"/>
      <w:lvlJc w:val="left"/>
      <w:pPr>
        <w:ind w:left="4509" w:hanging="361"/>
      </w:pPr>
      <w:rPr>
        <w:rFonts w:hint="default"/>
        <w:lang w:val="en-US" w:eastAsia="en-US" w:bidi="ar-SA"/>
      </w:rPr>
    </w:lvl>
    <w:lvl w:ilvl="4" w:tplc="778CD550">
      <w:numFmt w:val="bullet"/>
      <w:lvlText w:val="•"/>
      <w:lvlJc w:val="left"/>
      <w:pPr>
        <w:ind w:left="5306" w:hanging="361"/>
      </w:pPr>
      <w:rPr>
        <w:rFonts w:hint="default"/>
        <w:lang w:val="en-US" w:eastAsia="en-US" w:bidi="ar-SA"/>
      </w:rPr>
    </w:lvl>
    <w:lvl w:ilvl="5" w:tplc="D8EA3D42">
      <w:numFmt w:val="bullet"/>
      <w:lvlText w:val="•"/>
      <w:lvlJc w:val="left"/>
      <w:pPr>
        <w:ind w:left="6103" w:hanging="361"/>
      </w:pPr>
      <w:rPr>
        <w:rFonts w:hint="default"/>
        <w:lang w:val="en-US" w:eastAsia="en-US" w:bidi="ar-SA"/>
      </w:rPr>
    </w:lvl>
    <w:lvl w:ilvl="6" w:tplc="7DDCE534">
      <w:numFmt w:val="bullet"/>
      <w:lvlText w:val="•"/>
      <w:lvlJc w:val="left"/>
      <w:pPr>
        <w:ind w:left="6899" w:hanging="361"/>
      </w:pPr>
      <w:rPr>
        <w:rFonts w:hint="default"/>
        <w:lang w:val="en-US" w:eastAsia="en-US" w:bidi="ar-SA"/>
      </w:rPr>
    </w:lvl>
    <w:lvl w:ilvl="7" w:tplc="7C0C5DFE">
      <w:numFmt w:val="bullet"/>
      <w:lvlText w:val="•"/>
      <w:lvlJc w:val="left"/>
      <w:pPr>
        <w:ind w:left="7696" w:hanging="361"/>
      </w:pPr>
      <w:rPr>
        <w:rFonts w:hint="default"/>
        <w:lang w:val="en-US" w:eastAsia="en-US" w:bidi="ar-SA"/>
      </w:rPr>
    </w:lvl>
    <w:lvl w:ilvl="8" w:tplc="780AB74A">
      <w:numFmt w:val="bullet"/>
      <w:lvlText w:val="•"/>
      <w:lvlJc w:val="left"/>
      <w:pPr>
        <w:ind w:left="8493" w:hanging="361"/>
      </w:pPr>
      <w:rPr>
        <w:rFonts w:hint="default"/>
        <w:lang w:val="en-US" w:eastAsia="en-US" w:bidi="ar-SA"/>
      </w:rPr>
    </w:lvl>
  </w:abstractNum>
  <w:abstractNum w:abstractNumId="4">
    <w:nsid w:val="4C6B5FC1"/>
    <w:multiLevelType w:val="hybridMultilevel"/>
    <w:tmpl w:val="88244FA4"/>
    <w:lvl w:ilvl="0" w:tplc="C87CE3A2">
      <w:start w:val="4"/>
      <w:numFmt w:val="decimal"/>
      <w:lvlText w:val="%1-"/>
      <w:lvlJc w:val="left"/>
      <w:pPr>
        <w:ind w:left="1308" w:hanging="269"/>
        <w:jc w:val="left"/>
      </w:pPr>
      <w:rPr>
        <w:rFonts w:hint="default"/>
        <w:spacing w:val="-1"/>
        <w:w w:val="99"/>
        <w:lang w:val="en-US" w:eastAsia="en-US" w:bidi="ar-SA"/>
      </w:rPr>
    </w:lvl>
    <w:lvl w:ilvl="1" w:tplc="7A302026">
      <w:start w:val="1"/>
      <w:numFmt w:val="decimal"/>
      <w:lvlText w:val="%2-"/>
      <w:lvlJc w:val="left"/>
      <w:pPr>
        <w:ind w:left="2028" w:hanging="269"/>
        <w:jc w:val="left"/>
      </w:pPr>
      <w:rPr>
        <w:rFonts w:ascii="Times New Roman" w:eastAsia="Times New Roman" w:hAnsi="Times New Roman" w:cs="Times New Roman" w:hint="default"/>
        <w:spacing w:val="-1"/>
        <w:w w:val="99"/>
        <w:sz w:val="30"/>
        <w:szCs w:val="30"/>
        <w:lang w:val="en-US" w:eastAsia="en-US" w:bidi="ar-SA"/>
      </w:rPr>
    </w:lvl>
    <w:lvl w:ilvl="2" w:tplc="D4E01134">
      <w:numFmt w:val="bullet"/>
      <w:lvlText w:val="•"/>
      <w:lvlJc w:val="left"/>
      <w:pPr>
        <w:ind w:left="2916" w:hanging="269"/>
      </w:pPr>
      <w:rPr>
        <w:rFonts w:hint="default"/>
        <w:lang w:val="en-US" w:eastAsia="en-US" w:bidi="ar-SA"/>
      </w:rPr>
    </w:lvl>
    <w:lvl w:ilvl="3" w:tplc="4DB69338">
      <w:numFmt w:val="bullet"/>
      <w:lvlText w:val="•"/>
      <w:lvlJc w:val="left"/>
      <w:pPr>
        <w:ind w:left="3812" w:hanging="269"/>
      </w:pPr>
      <w:rPr>
        <w:rFonts w:hint="default"/>
        <w:lang w:val="en-US" w:eastAsia="en-US" w:bidi="ar-SA"/>
      </w:rPr>
    </w:lvl>
    <w:lvl w:ilvl="4" w:tplc="4FD88330">
      <w:numFmt w:val="bullet"/>
      <w:lvlText w:val="•"/>
      <w:lvlJc w:val="left"/>
      <w:pPr>
        <w:ind w:left="4708" w:hanging="269"/>
      </w:pPr>
      <w:rPr>
        <w:rFonts w:hint="default"/>
        <w:lang w:val="en-US" w:eastAsia="en-US" w:bidi="ar-SA"/>
      </w:rPr>
    </w:lvl>
    <w:lvl w:ilvl="5" w:tplc="61044C04">
      <w:numFmt w:val="bullet"/>
      <w:lvlText w:val="•"/>
      <w:lvlJc w:val="left"/>
      <w:pPr>
        <w:ind w:left="5605" w:hanging="269"/>
      </w:pPr>
      <w:rPr>
        <w:rFonts w:hint="default"/>
        <w:lang w:val="en-US" w:eastAsia="en-US" w:bidi="ar-SA"/>
      </w:rPr>
    </w:lvl>
    <w:lvl w:ilvl="6" w:tplc="C2F27198">
      <w:numFmt w:val="bullet"/>
      <w:lvlText w:val="•"/>
      <w:lvlJc w:val="left"/>
      <w:pPr>
        <w:ind w:left="6501" w:hanging="269"/>
      </w:pPr>
      <w:rPr>
        <w:rFonts w:hint="default"/>
        <w:lang w:val="en-US" w:eastAsia="en-US" w:bidi="ar-SA"/>
      </w:rPr>
    </w:lvl>
    <w:lvl w:ilvl="7" w:tplc="3E6E74D0">
      <w:numFmt w:val="bullet"/>
      <w:lvlText w:val="•"/>
      <w:lvlJc w:val="left"/>
      <w:pPr>
        <w:ind w:left="7397" w:hanging="269"/>
      </w:pPr>
      <w:rPr>
        <w:rFonts w:hint="default"/>
        <w:lang w:val="en-US" w:eastAsia="en-US" w:bidi="ar-SA"/>
      </w:rPr>
    </w:lvl>
    <w:lvl w:ilvl="8" w:tplc="AAAC19EE">
      <w:numFmt w:val="bullet"/>
      <w:lvlText w:val="•"/>
      <w:lvlJc w:val="left"/>
      <w:pPr>
        <w:ind w:left="8293" w:hanging="269"/>
      </w:pPr>
      <w:rPr>
        <w:rFonts w:hint="default"/>
        <w:lang w:val="en-US" w:eastAsia="en-US" w:bidi="ar-SA"/>
      </w:rPr>
    </w:lvl>
  </w:abstractNum>
  <w:abstractNum w:abstractNumId="5">
    <w:nsid w:val="6EEA50A2"/>
    <w:multiLevelType w:val="hybridMultilevel"/>
    <w:tmpl w:val="43C67564"/>
    <w:lvl w:ilvl="0" w:tplc="E3A4BC74">
      <w:start w:val="1"/>
      <w:numFmt w:val="decimal"/>
      <w:lvlText w:val="%1-"/>
      <w:lvlJc w:val="left"/>
      <w:pPr>
        <w:ind w:left="1760" w:hanging="361"/>
        <w:jc w:val="left"/>
      </w:pPr>
      <w:rPr>
        <w:rFonts w:ascii="Times New Roman" w:eastAsia="Times New Roman" w:hAnsi="Times New Roman" w:cs="Times New Roman" w:hint="default"/>
        <w:spacing w:val="0"/>
        <w:w w:val="99"/>
        <w:sz w:val="32"/>
        <w:szCs w:val="32"/>
        <w:lang w:val="en-US" w:eastAsia="en-US" w:bidi="ar-SA"/>
      </w:rPr>
    </w:lvl>
    <w:lvl w:ilvl="1" w:tplc="2DFEE342">
      <w:numFmt w:val="bullet"/>
      <w:lvlText w:val="•"/>
      <w:lvlJc w:val="left"/>
      <w:pPr>
        <w:ind w:left="2592" w:hanging="361"/>
      </w:pPr>
      <w:rPr>
        <w:rFonts w:hint="default"/>
        <w:lang w:val="en-US" w:eastAsia="en-US" w:bidi="ar-SA"/>
      </w:rPr>
    </w:lvl>
    <w:lvl w:ilvl="2" w:tplc="12BAAB06">
      <w:numFmt w:val="bullet"/>
      <w:lvlText w:val="•"/>
      <w:lvlJc w:val="left"/>
      <w:pPr>
        <w:ind w:left="3425" w:hanging="361"/>
      </w:pPr>
      <w:rPr>
        <w:rFonts w:hint="default"/>
        <w:lang w:val="en-US" w:eastAsia="en-US" w:bidi="ar-SA"/>
      </w:rPr>
    </w:lvl>
    <w:lvl w:ilvl="3" w:tplc="9886C75E">
      <w:numFmt w:val="bullet"/>
      <w:lvlText w:val="•"/>
      <w:lvlJc w:val="left"/>
      <w:pPr>
        <w:ind w:left="4257" w:hanging="361"/>
      </w:pPr>
      <w:rPr>
        <w:rFonts w:hint="default"/>
        <w:lang w:val="en-US" w:eastAsia="en-US" w:bidi="ar-SA"/>
      </w:rPr>
    </w:lvl>
    <w:lvl w:ilvl="4" w:tplc="F29A8434">
      <w:numFmt w:val="bullet"/>
      <w:lvlText w:val="•"/>
      <w:lvlJc w:val="left"/>
      <w:pPr>
        <w:ind w:left="5090" w:hanging="361"/>
      </w:pPr>
      <w:rPr>
        <w:rFonts w:hint="default"/>
        <w:lang w:val="en-US" w:eastAsia="en-US" w:bidi="ar-SA"/>
      </w:rPr>
    </w:lvl>
    <w:lvl w:ilvl="5" w:tplc="5E323CD0">
      <w:numFmt w:val="bullet"/>
      <w:lvlText w:val="•"/>
      <w:lvlJc w:val="left"/>
      <w:pPr>
        <w:ind w:left="5923" w:hanging="361"/>
      </w:pPr>
      <w:rPr>
        <w:rFonts w:hint="default"/>
        <w:lang w:val="en-US" w:eastAsia="en-US" w:bidi="ar-SA"/>
      </w:rPr>
    </w:lvl>
    <w:lvl w:ilvl="6" w:tplc="4BD0F568">
      <w:numFmt w:val="bullet"/>
      <w:lvlText w:val="•"/>
      <w:lvlJc w:val="left"/>
      <w:pPr>
        <w:ind w:left="6755" w:hanging="361"/>
      </w:pPr>
      <w:rPr>
        <w:rFonts w:hint="default"/>
        <w:lang w:val="en-US" w:eastAsia="en-US" w:bidi="ar-SA"/>
      </w:rPr>
    </w:lvl>
    <w:lvl w:ilvl="7" w:tplc="208CF620">
      <w:numFmt w:val="bullet"/>
      <w:lvlText w:val="•"/>
      <w:lvlJc w:val="left"/>
      <w:pPr>
        <w:ind w:left="7588" w:hanging="361"/>
      </w:pPr>
      <w:rPr>
        <w:rFonts w:hint="default"/>
        <w:lang w:val="en-US" w:eastAsia="en-US" w:bidi="ar-SA"/>
      </w:rPr>
    </w:lvl>
    <w:lvl w:ilvl="8" w:tplc="ED2070D2">
      <w:numFmt w:val="bullet"/>
      <w:lvlText w:val="•"/>
      <w:lvlJc w:val="left"/>
      <w:pPr>
        <w:ind w:left="8421" w:hanging="361"/>
      </w:pPr>
      <w:rPr>
        <w:rFonts w:hint="default"/>
        <w:lang w:val="en-US" w:eastAsia="en-US" w:bidi="ar-SA"/>
      </w:rPr>
    </w:lvl>
  </w:abstractNum>
  <w:abstractNum w:abstractNumId="6">
    <w:nsid w:val="750A40E7"/>
    <w:multiLevelType w:val="hybridMultilevel"/>
    <w:tmpl w:val="1A1A9B10"/>
    <w:lvl w:ilvl="0" w:tplc="4844AEB6">
      <w:start w:val="1"/>
      <w:numFmt w:val="decimal"/>
      <w:lvlText w:val="%1-"/>
      <w:lvlJc w:val="left"/>
      <w:pPr>
        <w:ind w:left="1039" w:hanging="435"/>
        <w:jc w:val="left"/>
      </w:pPr>
      <w:rPr>
        <w:rFonts w:ascii="Times New Roman" w:eastAsia="Times New Roman" w:hAnsi="Times New Roman" w:cs="Times New Roman" w:hint="default"/>
        <w:spacing w:val="0"/>
        <w:w w:val="99"/>
        <w:sz w:val="32"/>
        <w:szCs w:val="32"/>
        <w:lang w:val="en-US" w:eastAsia="en-US" w:bidi="ar-SA"/>
      </w:rPr>
    </w:lvl>
    <w:lvl w:ilvl="1" w:tplc="FD2AE41A">
      <w:numFmt w:val="bullet"/>
      <w:lvlText w:val="•"/>
      <w:lvlJc w:val="left"/>
      <w:pPr>
        <w:ind w:left="1944" w:hanging="435"/>
      </w:pPr>
      <w:rPr>
        <w:rFonts w:hint="default"/>
        <w:lang w:val="en-US" w:eastAsia="en-US" w:bidi="ar-SA"/>
      </w:rPr>
    </w:lvl>
    <w:lvl w:ilvl="2" w:tplc="47DAEAEA">
      <w:numFmt w:val="bullet"/>
      <w:lvlText w:val="•"/>
      <w:lvlJc w:val="left"/>
      <w:pPr>
        <w:ind w:left="2849" w:hanging="435"/>
      </w:pPr>
      <w:rPr>
        <w:rFonts w:hint="default"/>
        <w:lang w:val="en-US" w:eastAsia="en-US" w:bidi="ar-SA"/>
      </w:rPr>
    </w:lvl>
    <w:lvl w:ilvl="3" w:tplc="D19C0566">
      <w:numFmt w:val="bullet"/>
      <w:lvlText w:val="•"/>
      <w:lvlJc w:val="left"/>
      <w:pPr>
        <w:ind w:left="3753" w:hanging="435"/>
      </w:pPr>
      <w:rPr>
        <w:rFonts w:hint="default"/>
        <w:lang w:val="en-US" w:eastAsia="en-US" w:bidi="ar-SA"/>
      </w:rPr>
    </w:lvl>
    <w:lvl w:ilvl="4" w:tplc="88548BAE">
      <w:numFmt w:val="bullet"/>
      <w:lvlText w:val="•"/>
      <w:lvlJc w:val="left"/>
      <w:pPr>
        <w:ind w:left="4658" w:hanging="435"/>
      </w:pPr>
      <w:rPr>
        <w:rFonts w:hint="default"/>
        <w:lang w:val="en-US" w:eastAsia="en-US" w:bidi="ar-SA"/>
      </w:rPr>
    </w:lvl>
    <w:lvl w:ilvl="5" w:tplc="0B484878">
      <w:numFmt w:val="bullet"/>
      <w:lvlText w:val="•"/>
      <w:lvlJc w:val="left"/>
      <w:pPr>
        <w:ind w:left="5563" w:hanging="435"/>
      </w:pPr>
      <w:rPr>
        <w:rFonts w:hint="default"/>
        <w:lang w:val="en-US" w:eastAsia="en-US" w:bidi="ar-SA"/>
      </w:rPr>
    </w:lvl>
    <w:lvl w:ilvl="6" w:tplc="B85C3BBA">
      <w:numFmt w:val="bullet"/>
      <w:lvlText w:val="•"/>
      <w:lvlJc w:val="left"/>
      <w:pPr>
        <w:ind w:left="6467" w:hanging="435"/>
      </w:pPr>
      <w:rPr>
        <w:rFonts w:hint="default"/>
        <w:lang w:val="en-US" w:eastAsia="en-US" w:bidi="ar-SA"/>
      </w:rPr>
    </w:lvl>
    <w:lvl w:ilvl="7" w:tplc="BC2A49E8">
      <w:numFmt w:val="bullet"/>
      <w:lvlText w:val="•"/>
      <w:lvlJc w:val="left"/>
      <w:pPr>
        <w:ind w:left="7372" w:hanging="435"/>
      </w:pPr>
      <w:rPr>
        <w:rFonts w:hint="default"/>
        <w:lang w:val="en-US" w:eastAsia="en-US" w:bidi="ar-SA"/>
      </w:rPr>
    </w:lvl>
    <w:lvl w:ilvl="8" w:tplc="D12E810C">
      <w:numFmt w:val="bullet"/>
      <w:lvlText w:val="•"/>
      <w:lvlJc w:val="left"/>
      <w:pPr>
        <w:ind w:left="8277" w:hanging="435"/>
      </w:pPr>
      <w:rPr>
        <w:rFonts w:hint="default"/>
        <w:lang w:val="en-US" w:eastAsia="en-US" w:bidi="ar-SA"/>
      </w:rPr>
    </w:lvl>
  </w:abstractNum>
  <w:abstractNum w:abstractNumId="7">
    <w:nsid w:val="78E836FC"/>
    <w:multiLevelType w:val="hybridMultilevel"/>
    <w:tmpl w:val="2E02789A"/>
    <w:lvl w:ilvl="0" w:tplc="514641FA">
      <w:numFmt w:val="bullet"/>
      <w:lvlText w:val=""/>
      <w:lvlJc w:val="left"/>
      <w:pPr>
        <w:ind w:left="1760" w:hanging="361"/>
      </w:pPr>
      <w:rPr>
        <w:rFonts w:ascii="Symbol" w:eastAsia="Symbol" w:hAnsi="Symbol" w:cs="Symbol" w:hint="default"/>
        <w:w w:val="99"/>
        <w:sz w:val="32"/>
        <w:szCs w:val="32"/>
        <w:lang w:val="en-US" w:eastAsia="en-US" w:bidi="ar-SA"/>
      </w:rPr>
    </w:lvl>
    <w:lvl w:ilvl="1" w:tplc="791CA568">
      <w:numFmt w:val="bullet"/>
      <w:lvlText w:val="•"/>
      <w:lvlJc w:val="left"/>
      <w:pPr>
        <w:ind w:left="2592" w:hanging="361"/>
      </w:pPr>
      <w:rPr>
        <w:rFonts w:hint="default"/>
        <w:lang w:val="en-US" w:eastAsia="en-US" w:bidi="ar-SA"/>
      </w:rPr>
    </w:lvl>
    <w:lvl w:ilvl="2" w:tplc="2E4CA1EE">
      <w:numFmt w:val="bullet"/>
      <w:lvlText w:val="•"/>
      <w:lvlJc w:val="left"/>
      <w:pPr>
        <w:ind w:left="3425" w:hanging="361"/>
      </w:pPr>
      <w:rPr>
        <w:rFonts w:hint="default"/>
        <w:lang w:val="en-US" w:eastAsia="en-US" w:bidi="ar-SA"/>
      </w:rPr>
    </w:lvl>
    <w:lvl w:ilvl="3" w:tplc="964671C4">
      <w:numFmt w:val="bullet"/>
      <w:lvlText w:val="•"/>
      <w:lvlJc w:val="left"/>
      <w:pPr>
        <w:ind w:left="4257" w:hanging="361"/>
      </w:pPr>
      <w:rPr>
        <w:rFonts w:hint="default"/>
        <w:lang w:val="en-US" w:eastAsia="en-US" w:bidi="ar-SA"/>
      </w:rPr>
    </w:lvl>
    <w:lvl w:ilvl="4" w:tplc="FBE4E378">
      <w:numFmt w:val="bullet"/>
      <w:lvlText w:val="•"/>
      <w:lvlJc w:val="left"/>
      <w:pPr>
        <w:ind w:left="5090" w:hanging="361"/>
      </w:pPr>
      <w:rPr>
        <w:rFonts w:hint="default"/>
        <w:lang w:val="en-US" w:eastAsia="en-US" w:bidi="ar-SA"/>
      </w:rPr>
    </w:lvl>
    <w:lvl w:ilvl="5" w:tplc="1B68B4EC">
      <w:numFmt w:val="bullet"/>
      <w:lvlText w:val="•"/>
      <w:lvlJc w:val="left"/>
      <w:pPr>
        <w:ind w:left="5923" w:hanging="361"/>
      </w:pPr>
      <w:rPr>
        <w:rFonts w:hint="default"/>
        <w:lang w:val="en-US" w:eastAsia="en-US" w:bidi="ar-SA"/>
      </w:rPr>
    </w:lvl>
    <w:lvl w:ilvl="6" w:tplc="307682BC">
      <w:numFmt w:val="bullet"/>
      <w:lvlText w:val="•"/>
      <w:lvlJc w:val="left"/>
      <w:pPr>
        <w:ind w:left="6755" w:hanging="361"/>
      </w:pPr>
      <w:rPr>
        <w:rFonts w:hint="default"/>
        <w:lang w:val="en-US" w:eastAsia="en-US" w:bidi="ar-SA"/>
      </w:rPr>
    </w:lvl>
    <w:lvl w:ilvl="7" w:tplc="F80207E0">
      <w:numFmt w:val="bullet"/>
      <w:lvlText w:val="•"/>
      <w:lvlJc w:val="left"/>
      <w:pPr>
        <w:ind w:left="7588" w:hanging="361"/>
      </w:pPr>
      <w:rPr>
        <w:rFonts w:hint="default"/>
        <w:lang w:val="en-US" w:eastAsia="en-US" w:bidi="ar-SA"/>
      </w:rPr>
    </w:lvl>
    <w:lvl w:ilvl="8" w:tplc="79E2455A">
      <w:numFmt w:val="bullet"/>
      <w:lvlText w:val="•"/>
      <w:lvlJc w:val="left"/>
      <w:pPr>
        <w:ind w:left="8421" w:hanging="361"/>
      </w:pPr>
      <w:rPr>
        <w:rFonts w:hint="default"/>
        <w:lang w:val="en-US" w:eastAsia="en-US" w:bidi="ar-SA"/>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9F"/>
    <w:rsid w:val="003105AA"/>
    <w:rsid w:val="003A51A2"/>
    <w:rsid w:val="006B60D5"/>
    <w:rsid w:val="00B06F1D"/>
    <w:rsid w:val="00C03D9F"/>
    <w:rsid w:val="00CF4C47"/>
    <w:rsid w:val="00DA0CB8"/>
    <w:rsid w:val="00F95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C03D9F"/>
    <w:pPr>
      <w:spacing w:after="120"/>
    </w:pPr>
  </w:style>
  <w:style w:type="character" w:customStyle="1" w:styleId="Char">
    <w:name w:val="نص أساسي Char"/>
    <w:basedOn w:val="a0"/>
    <w:link w:val="a3"/>
    <w:uiPriority w:val="99"/>
    <w:semiHidden/>
    <w:rsid w:val="00C03D9F"/>
  </w:style>
  <w:style w:type="table" w:customStyle="1" w:styleId="TableNormal">
    <w:name w:val="Table Normal"/>
    <w:uiPriority w:val="2"/>
    <w:semiHidden/>
    <w:unhideWhenUsed/>
    <w:qFormat/>
    <w:rsid w:val="00C03D9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3D9F"/>
    <w:pPr>
      <w:widowControl w:val="0"/>
      <w:autoSpaceDE w:val="0"/>
      <w:autoSpaceDN w:val="0"/>
      <w:spacing w:after="0" w:line="240" w:lineRule="auto"/>
      <w:ind w:left="107"/>
    </w:pPr>
    <w:rPr>
      <w:rFonts w:ascii="Times New Roman" w:eastAsia="Times New Roman" w:hAnsi="Times New Roman" w:cs="Times New Roman"/>
    </w:rPr>
  </w:style>
  <w:style w:type="paragraph" w:styleId="a4">
    <w:name w:val="List Paragraph"/>
    <w:basedOn w:val="a"/>
    <w:uiPriority w:val="34"/>
    <w:qFormat/>
    <w:rsid w:val="00C03D9F"/>
    <w:pPr>
      <w:ind w:left="720"/>
      <w:contextualSpacing/>
    </w:pPr>
  </w:style>
  <w:style w:type="paragraph" w:styleId="a5">
    <w:name w:val="header"/>
    <w:basedOn w:val="a"/>
    <w:link w:val="Char0"/>
    <w:uiPriority w:val="99"/>
    <w:unhideWhenUsed/>
    <w:rsid w:val="00C03D9F"/>
    <w:pPr>
      <w:tabs>
        <w:tab w:val="center" w:pos="4680"/>
        <w:tab w:val="right" w:pos="9360"/>
      </w:tabs>
      <w:spacing w:after="0" w:line="240" w:lineRule="auto"/>
    </w:pPr>
  </w:style>
  <w:style w:type="character" w:customStyle="1" w:styleId="Char0">
    <w:name w:val="رأس الصفحة Char"/>
    <w:basedOn w:val="a0"/>
    <w:link w:val="a5"/>
    <w:uiPriority w:val="99"/>
    <w:rsid w:val="00C03D9F"/>
  </w:style>
  <w:style w:type="paragraph" w:styleId="a6">
    <w:name w:val="footer"/>
    <w:basedOn w:val="a"/>
    <w:link w:val="Char1"/>
    <w:uiPriority w:val="99"/>
    <w:unhideWhenUsed/>
    <w:rsid w:val="00C03D9F"/>
    <w:pPr>
      <w:tabs>
        <w:tab w:val="center" w:pos="4680"/>
        <w:tab w:val="right" w:pos="9360"/>
      </w:tabs>
      <w:spacing w:after="0" w:line="240" w:lineRule="auto"/>
    </w:pPr>
  </w:style>
  <w:style w:type="character" w:customStyle="1" w:styleId="Char1">
    <w:name w:val="تذييل الصفحة Char"/>
    <w:basedOn w:val="a0"/>
    <w:link w:val="a6"/>
    <w:uiPriority w:val="99"/>
    <w:rsid w:val="00C03D9F"/>
  </w:style>
  <w:style w:type="paragraph" w:styleId="a7">
    <w:name w:val="Balloon Text"/>
    <w:basedOn w:val="a"/>
    <w:link w:val="Char2"/>
    <w:uiPriority w:val="99"/>
    <w:semiHidden/>
    <w:unhideWhenUsed/>
    <w:rsid w:val="00C03D9F"/>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C03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C03D9F"/>
    <w:pPr>
      <w:spacing w:after="120"/>
    </w:pPr>
  </w:style>
  <w:style w:type="character" w:customStyle="1" w:styleId="Char">
    <w:name w:val="نص أساسي Char"/>
    <w:basedOn w:val="a0"/>
    <w:link w:val="a3"/>
    <w:uiPriority w:val="99"/>
    <w:semiHidden/>
    <w:rsid w:val="00C03D9F"/>
  </w:style>
  <w:style w:type="table" w:customStyle="1" w:styleId="TableNormal">
    <w:name w:val="Table Normal"/>
    <w:uiPriority w:val="2"/>
    <w:semiHidden/>
    <w:unhideWhenUsed/>
    <w:qFormat/>
    <w:rsid w:val="00C03D9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3D9F"/>
    <w:pPr>
      <w:widowControl w:val="0"/>
      <w:autoSpaceDE w:val="0"/>
      <w:autoSpaceDN w:val="0"/>
      <w:spacing w:after="0" w:line="240" w:lineRule="auto"/>
      <w:ind w:left="107"/>
    </w:pPr>
    <w:rPr>
      <w:rFonts w:ascii="Times New Roman" w:eastAsia="Times New Roman" w:hAnsi="Times New Roman" w:cs="Times New Roman"/>
    </w:rPr>
  </w:style>
  <w:style w:type="paragraph" w:styleId="a4">
    <w:name w:val="List Paragraph"/>
    <w:basedOn w:val="a"/>
    <w:uiPriority w:val="34"/>
    <w:qFormat/>
    <w:rsid w:val="00C03D9F"/>
    <w:pPr>
      <w:ind w:left="720"/>
      <w:contextualSpacing/>
    </w:pPr>
  </w:style>
  <w:style w:type="paragraph" w:styleId="a5">
    <w:name w:val="header"/>
    <w:basedOn w:val="a"/>
    <w:link w:val="Char0"/>
    <w:uiPriority w:val="99"/>
    <w:unhideWhenUsed/>
    <w:rsid w:val="00C03D9F"/>
    <w:pPr>
      <w:tabs>
        <w:tab w:val="center" w:pos="4680"/>
        <w:tab w:val="right" w:pos="9360"/>
      </w:tabs>
      <w:spacing w:after="0" w:line="240" w:lineRule="auto"/>
    </w:pPr>
  </w:style>
  <w:style w:type="character" w:customStyle="1" w:styleId="Char0">
    <w:name w:val="رأس الصفحة Char"/>
    <w:basedOn w:val="a0"/>
    <w:link w:val="a5"/>
    <w:uiPriority w:val="99"/>
    <w:rsid w:val="00C03D9F"/>
  </w:style>
  <w:style w:type="paragraph" w:styleId="a6">
    <w:name w:val="footer"/>
    <w:basedOn w:val="a"/>
    <w:link w:val="Char1"/>
    <w:uiPriority w:val="99"/>
    <w:unhideWhenUsed/>
    <w:rsid w:val="00C03D9F"/>
    <w:pPr>
      <w:tabs>
        <w:tab w:val="center" w:pos="4680"/>
        <w:tab w:val="right" w:pos="9360"/>
      </w:tabs>
      <w:spacing w:after="0" w:line="240" w:lineRule="auto"/>
    </w:pPr>
  </w:style>
  <w:style w:type="character" w:customStyle="1" w:styleId="Char1">
    <w:name w:val="تذييل الصفحة Char"/>
    <w:basedOn w:val="a0"/>
    <w:link w:val="a6"/>
    <w:uiPriority w:val="99"/>
    <w:rsid w:val="00C03D9F"/>
  </w:style>
  <w:style w:type="paragraph" w:styleId="a7">
    <w:name w:val="Balloon Text"/>
    <w:basedOn w:val="a"/>
    <w:link w:val="Char2"/>
    <w:uiPriority w:val="99"/>
    <w:semiHidden/>
    <w:unhideWhenUsed/>
    <w:rsid w:val="00C03D9F"/>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C03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B817F12D064880A12C973BBE750357"/>
        <w:category>
          <w:name w:val="عام"/>
          <w:gallery w:val="placeholder"/>
        </w:category>
        <w:types>
          <w:type w:val="bbPlcHdr"/>
        </w:types>
        <w:behaviors>
          <w:behavior w:val="content"/>
        </w:behaviors>
        <w:guid w:val="{34EF7CFE-A0CF-49A7-9F8B-E1EF3FE20789}"/>
      </w:docPartPr>
      <w:docPartBody>
        <w:p w:rsidR="003E4887" w:rsidRDefault="00B11806" w:rsidP="00B11806">
          <w:pPr>
            <w:pStyle w:val="D8B817F12D064880A12C973BBE750357"/>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06"/>
    <w:rsid w:val="00090060"/>
    <w:rsid w:val="00397CD2"/>
    <w:rsid w:val="003E4887"/>
    <w:rsid w:val="00B11806"/>
    <w:rsid w:val="00B85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8B817F12D064880A12C973BBE750357">
    <w:name w:val="D8B817F12D064880A12C973BBE750357"/>
    <w:rsid w:val="00B11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8B817F12D064880A12C973BBE750357">
    <w:name w:val="D8B817F12D064880A12C973BBE750357"/>
    <w:rsid w:val="00B11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DE1D-6413-4BAC-A035-9C1072A0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804</Words>
  <Characters>4589</Characters>
  <Application>Microsoft Office Word</Application>
  <DocSecurity>0</DocSecurity>
  <Lines>38</Lines>
  <Paragraphs>10</Paragraphs>
  <ScaleCrop>false</ScaleCrop>
  <Company>Enjoy My Fine Releases.</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Dr.Altifat fadhil              Biosystematic  /Second stage     Lec(2)</dc:title>
  <dc:creator>DR.Ahmed Saker 2o1O</dc:creator>
  <cp:lastModifiedBy>DR.Ahmed Saker 2o1O</cp:lastModifiedBy>
  <cp:revision>5</cp:revision>
  <cp:lastPrinted>2022-03-08T20:20:00Z</cp:lastPrinted>
  <dcterms:created xsi:type="dcterms:W3CDTF">2022-03-07T19:32:00Z</dcterms:created>
  <dcterms:modified xsi:type="dcterms:W3CDTF">2022-03-08T20:22:00Z</dcterms:modified>
</cp:coreProperties>
</file>