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C6" w:rsidRPr="00D156C6" w:rsidRDefault="00D156C6" w:rsidP="00D156C6">
      <w:pPr>
        <w:widowControl w:val="0"/>
        <w:autoSpaceDE w:val="0"/>
        <w:autoSpaceDN w:val="0"/>
        <w:spacing w:after="0" w:line="240" w:lineRule="auto"/>
        <w:ind w:left="398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 w:hint="cs"/>
          <w:b/>
          <w:sz w:val="36"/>
          <w:rtl/>
        </w:rPr>
        <w:t xml:space="preserve">                                           </w:t>
      </w:r>
      <w:r w:rsidRPr="00D156C6">
        <w:rPr>
          <w:rFonts w:ascii="Times New Roman" w:eastAsia="Times New Roman" w:hAnsi="Times New Roman" w:cs="Times New Roman"/>
          <w:b/>
          <w:sz w:val="36"/>
        </w:rPr>
        <w:t>The Chemistry of the Cell</w:t>
      </w:r>
    </w:p>
    <w:p w:rsidR="00D156C6" w:rsidRPr="00D156C6" w:rsidRDefault="00D156C6" w:rsidP="00D156C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           </w:t>
      </w:r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Elements of </w:t>
      </w:r>
      <w:r w:rsidRPr="00D156C6">
        <w:rPr>
          <w:rFonts w:ascii="Times New Roman" w:eastAsia="Times New Roman" w:hAnsi="Times New Roman" w:cs="Times New Roman"/>
          <w:b/>
          <w:bCs/>
          <w:color w:val="FF0000"/>
          <w:spacing w:val="-7"/>
          <w:sz w:val="36"/>
          <w:szCs w:val="36"/>
        </w:rPr>
        <w:t>Life</w:t>
      </w:r>
    </w:p>
    <w:p w:rsidR="00D156C6" w:rsidRDefault="00D156C6" w:rsidP="00D156C6">
      <w:pPr>
        <w:widowControl w:val="0"/>
        <w:autoSpaceDE w:val="0"/>
        <w:autoSpaceDN w:val="0"/>
        <w:spacing w:after="0" w:line="360" w:lineRule="auto"/>
        <w:ind w:right="597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D156C6" w:rsidRPr="00D156C6" w:rsidRDefault="00D156C6" w:rsidP="00D156C6">
      <w:pPr>
        <w:widowControl w:val="0"/>
        <w:autoSpaceDE w:val="0"/>
        <w:autoSpaceDN w:val="0"/>
        <w:spacing w:after="0" w:line="360" w:lineRule="auto"/>
        <w:ind w:left="712" w:right="59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An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element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is one of the basic building blocks of matter; an element cannot be broken down by chemical means. Considering the variety of living and nonliving things in the world, it‘s remarkable that there are only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92 naturally occurring elements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. It is even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more surprising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that over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90%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of the human body is composed of just </w:t>
      </w:r>
      <w:r w:rsidRPr="00D156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four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elements: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C, N, O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, and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H.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Even so, other elements, such as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iron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, are important to our health.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Iron-deficiency anemia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results when the diet doesn‘t contain enough iron for the making of hemoglobin.</w:t>
      </w:r>
    </w:p>
    <w:p w:rsidR="00D156C6" w:rsidRDefault="00D156C6" w:rsidP="00D156C6">
      <w:pPr>
        <w:widowControl w:val="0"/>
        <w:autoSpaceDE w:val="0"/>
        <w:autoSpaceDN w:val="0"/>
        <w:spacing w:after="0" w:line="360" w:lineRule="auto"/>
        <w:ind w:left="712" w:right="603" w:firstLine="720"/>
        <w:jc w:val="both"/>
        <w:rPr>
          <w:rFonts w:ascii="Times New Roman" w:eastAsia="Times New Roman" w:hAnsi="Times New Roman" w:cs="Times New Roman"/>
          <w:sz w:val="28"/>
          <w:rtl/>
        </w:rPr>
      </w:pPr>
      <w:r w:rsidRPr="00D156C6">
        <w:rPr>
          <w:rFonts w:ascii="Times New Roman" w:eastAsia="Times New Roman" w:hAnsi="Times New Roman" w:cs="Times New Roman"/>
          <w:sz w:val="28"/>
        </w:rPr>
        <w:t xml:space="preserve">When the above mentioned and others chemical elements combined in various ways, all known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biomolecules </w:t>
      </w:r>
      <w:r w:rsidRPr="00D156C6">
        <w:rPr>
          <w:rFonts w:ascii="Times New Roman" w:eastAsia="Times New Roman" w:hAnsi="Times New Roman" w:cs="Times New Roman"/>
          <w:sz w:val="28"/>
        </w:rPr>
        <w:t xml:space="preserve">could be formed. </w:t>
      </w:r>
      <w:r w:rsidRPr="00D156C6">
        <w:rPr>
          <w:rFonts w:ascii="Times New Roman" w:eastAsia="Times New Roman" w:hAnsi="Times New Roman" w:cs="Times New Roman"/>
          <w:b/>
          <w:sz w:val="28"/>
        </w:rPr>
        <w:t>B</w:t>
      </w:r>
      <w:r w:rsidRPr="00D156C6">
        <w:rPr>
          <w:rFonts w:ascii="Times New Roman" w:eastAsia="Times New Roman" w:hAnsi="Times New Roman" w:cs="Times New Roman"/>
          <w:sz w:val="28"/>
        </w:rPr>
        <w:t xml:space="preserve">iomolecules can be classified into </w:t>
      </w:r>
      <w:proofErr w:type="spellStart"/>
      <w:r w:rsidRPr="00D156C6">
        <w:rPr>
          <w:rFonts w:ascii="Times New Roman" w:eastAsia="Times New Roman" w:hAnsi="Times New Roman" w:cs="Times New Roman"/>
          <w:b/>
          <w:sz w:val="28"/>
        </w:rPr>
        <w:t>micromolecules</w:t>
      </w:r>
      <w:proofErr w:type="spellEnd"/>
      <w:r w:rsidRPr="00D156C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</w:rPr>
        <w:t xml:space="preserve">and </w:t>
      </w:r>
      <w:r w:rsidRPr="00D156C6">
        <w:rPr>
          <w:rFonts w:ascii="Times New Roman" w:eastAsia="Times New Roman" w:hAnsi="Times New Roman" w:cs="Times New Roman"/>
          <w:b/>
          <w:sz w:val="28"/>
        </w:rPr>
        <w:t>macromolecules</w:t>
      </w:r>
      <w:r w:rsidRPr="00D156C6">
        <w:rPr>
          <w:rFonts w:ascii="Times New Roman" w:eastAsia="Times New Roman" w:hAnsi="Times New Roman" w:cs="Times New Roman"/>
          <w:sz w:val="28"/>
        </w:rPr>
        <w:t>.</w:t>
      </w:r>
    </w:p>
    <w:p w:rsidR="00925FA5" w:rsidRDefault="00925FA5" w:rsidP="00D156C6">
      <w:pPr>
        <w:widowControl w:val="0"/>
        <w:autoSpaceDE w:val="0"/>
        <w:autoSpaceDN w:val="0"/>
        <w:spacing w:after="0" w:line="360" w:lineRule="auto"/>
        <w:ind w:left="712" w:right="603" w:firstLine="720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D156C6" w:rsidRDefault="00D156C6" w:rsidP="00D156C6">
      <w:pPr>
        <w:widowControl w:val="0"/>
        <w:autoSpaceDE w:val="0"/>
        <w:autoSpaceDN w:val="0"/>
        <w:spacing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</w:pPr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Biological </w:t>
      </w:r>
      <w:proofErr w:type="spellStart"/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thick" w:color="FF0000"/>
        </w:rPr>
        <w:t>Micro</w:t>
      </w:r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molecules</w:t>
      </w:r>
      <w:proofErr w:type="spellEnd"/>
    </w:p>
    <w:p w:rsidR="00925FA5" w:rsidRPr="00D156C6" w:rsidRDefault="00925FA5" w:rsidP="00D156C6">
      <w:pPr>
        <w:widowControl w:val="0"/>
        <w:autoSpaceDE w:val="0"/>
        <w:autoSpaceDN w:val="0"/>
        <w:spacing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AE"/>
        </w:rPr>
      </w:pPr>
    </w:p>
    <w:p w:rsidR="00D156C6" w:rsidRPr="00D156C6" w:rsidRDefault="00D156C6" w:rsidP="00D156C6">
      <w:pPr>
        <w:widowControl w:val="0"/>
        <w:autoSpaceDE w:val="0"/>
        <w:autoSpaceDN w:val="0"/>
        <w:spacing w:before="59" w:after="0" w:line="360" w:lineRule="auto"/>
        <w:ind w:left="712" w:right="597" w:firstLine="720"/>
        <w:jc w:val="both"/>
        <w:rPr>
          <w:rFonts w:ascii="Times New Roman" w:eastAsia="Times New Roman" w:hAnsi="Times New Roman" w:cs="Times New Roman"/>
          <w:sz w:val="28"/>
        </w:rPr>
      </w:pPr>
      <w:r w:rsidRPr="00D156C6">
        <w:rPr>
          <w:rFonts w:ascii="Times New Roman" w:eastAsia="Times New Roman" w:hAnsi="Times New Roman" w:cs="Times New Roman"/>
          <w:sz w:val="28"/>
        </w:rPr>
        <w:t xml:space="preserve">The </w:t>
      </w:r>
      <w:proofErr w:type="spellStart"/>
      <w:r w:rsidRPr="00D156C6">
        <w:rPr>
          <w:rFonts w:ascii="Times New Roman" w:eastAsia="Times New Roman" w:hAnsi="Times New Roman" w:cs="Times New Roman"/>
          <w:b/>
          <w:sz w:val="28"/>
        </w:rPr>
        <w:t>micromolecules</w:t>
      </w:r>
      <w:proofErr w:type="spellEnd"/>
      <w:r w:rsidRPr="00D156C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</w:rPr>
        <w:t xml:space="preserve">are relatively smaller in size and low molecular weight than one thousand Daltons. The </w:t>
      </w:r>
      <w:proofErr w:type="spellStart"/>
      <w:r w:rsidRPr="00D156C6">
        <w:rPr>
          <w:rFonts w:ascii="Times New Roman" w:eastAsia="Times New Roman" w:hAnsi="Times New Roman" w:cs="Times New Roman"/>
          <w:b/>
          <w:sz w:val="28"/>
        </w:rPr>
        <w:t>micromolecules</w:t>
      </w:r>
      <w:proofErr w:type="spellEnd"/>
      <w:r w:rsidRPr="00D156C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</w:rPr>
        <w:t xml:space="preserve">may occur free in water or can serve as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monomers </w:t>
      </w:r>
      <w:r w:rsidRPr="00D156C6">
        <w:rPr>
          <w:rFonts w:ascii="Times New Roman" w:eastAsia="Times New Roman" w:hAnsi="Times New Roman" w:cs="Times New Roman"/>
          <w:sz w:val="28"/>
        </w:rPr>
        <w:t xml:space="preserve">join together by bonds to form the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polymers </w:t>
      </w:r>
      <w:r w:rsidRPr="00D156C6">
        <w:rPr>
          <w:rFonts w:ascii="Times New Roman" w:eastAsia="Times New Roman" w:hAnsi="Times New Roman" w:cs="Times New Roman"/>
          <w:sz w:val="28"/>
        </w:rPr>
        <w:t xml:space="preserve">or the large molecules. The most important </w:t>
      </w:r>
      <w:proofErr w:type="spellStart"/>
      <w:r w:rsidRPr="00D156C6">
        <w:rPr>
          <w:rFonts w:ascii="Times New Roman" w:eastAsia="Times New Roman" w:hAnsi="Times New Roman" w:cs="Times New Roman"/>
          <w:sz w:val="28"/>
        </w:rPr>
        <w:t>micromolecules</w:t>
      </w:r>
      <w:proofErr w:type="spellEnd"/>
      <w:r w:rsidRPr="00D156C6">
        <w:rPr>
          <w:rFonts w:ascii="Times New Roman" w:eastAsia="Times New Roman" w:hAnsi="Times New Roman" w:cs="Times New Roman"/>
          <w:sz w:val="28"/>
        </w:rPr>
        <w:t xml:space="preserve"> </w:t>
      </w:r>
      <w:r w:rsidRPr="00D156C6">
        <w:rPr>
          <w:rFonts w:ascii="Times New Roman" w:eastAsia="Times New Roman" w:hAnsi="Times New Roman" w:cs="Times New Roman"/>
          <w:spacing w:val="2"/>
          <w:sz w:val="28"/>
        </w:rPr>
        <w:t xml:space="preserve">are </w:t>
      </w:r>
      <w:r w:rsidRPr="00D156C6">
        <w:rPr>
          <w:rFonts w:ascii="Times New Roman" w:eastAsia="Times New Roman" w:hAnsi="Times New Roman" w:cs="Times New Roman"/>
          <w:b/>
          <w:sz w:val="28"/>
        </w:rPr>
        <w:t>water, minerals, amino acids (</w:t>
      </w:r>
      <w:r w:rsidRPr="00D156C6">
        <w:rPr>
          <w:rFonts w:ascii="Times New Roman" w:eastAsia="Times New Roman" w:hAnsi="Times New Roman" w:cs="Times New Roman"/>
          <w:sz w:val="28"/>
        </w:rPr>
        <w:t xml:space="preserve">form </w:t>
      </w:r>
      <w:r w:rsidRPr="00D156C6">
        <w:rPr>
          <w:rFonts w:ascii="Times New Roman" w:eastAsia="Times New Roman" w:hAnsi="Times New Roman" w:cs="Times New Roman"/>
          <w:b/>
          <w:sz w:val="28"/>
        </w:rPr>
        <w:t>protein</w:t>
      </w:r>
      <w:r w:rsidRPr="00D156C6">
        <w:rPr>
          <w:rFonts w:ascii="Times New Roman" w:eastAsia="Times New Roman" w:hAnsi="Times New Roman" w:cs="Times New Roman"/>
          <w:sz w:val="28"/>
        </w:rPr>
        <w:t>s)</w:t>
      </w:r>
      <w:r w:rsidRPr="00D156C6">
        <w:rPr>
          <w:rFonts w:ascii="Times New Roman" w:eastAsia="Times New Roman" w:hAnsi="Times New Roman" w:cs="Times New Roman"/>
          <w:b/>
          <w:sz w:val="28"/>
        </w:rPr>
        <w:t>, sugar such as glucose</w:t>
      </w:r>
      <w:r w:rsidRPr="00D156C6">
        <w:rPr>
          <w:rFonts w:ascii="Times New Roman" w:eastAsia="Times New Roman" w:hAnsi="Times New Roman" w:cs="Times New Roman"/>
          <w:sz w:val="28"/>
        </w:rPr>
        <w:t xml:space="preserve">, and nucleotides (form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nucleic acids). </w:t>
      </w:r>
      <w:r w:rsidRPr="00D156C6">
        <w:rPr>
          <w:rFonts w:ascii="Times New Roman" w:eastAsia="Times New Roman" w:hAnsi="Times New Roman" w:cs="Times New Roman"/>
          <w:sz w:val="28"/>
        </w:rPr>
        <w:t xml:space="preserve">The </w:t>
      </w:r>
      <w:proofErr w:type="spellStart"/>
      <w:r w:rsidRPr="00D156C6">
        <w:rPr>
          <w:rFonts w:ascii="Times New Roman" w:eastAsia="Times New Roman" w:hAnsi="Times New Roman" w:cs="Times New Roman"/>
          <w:sz w:val="28"/>
        </w:rPr>
        <w:t>micromolecules</w:t>
      </w:r>
      <w:proofErr w:type="spellEnd"/>
      <w:r w:rsidRPr="00D156C6">
        <w:rPr>
          <w:rFonts w:ascii="Times New Roman" w:eastAsia="Times New Roman" w:hAnsi="Times New Roman" w:cs="Times New Roman"/>
          <w:sz w:val="28"/>
        </w:rPr>
        <w:t xml:space="preserve"> act as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substrates for various reactions </w:t>
      </w:r>
      <w:r w:rsidRPr="00D156C6">
        <w:rPr>
          <w:rFonts w:ascii="Times New Roman" w:eastAsia="Times New Roman" w:hAnsi="Times New Roman" w:cs="Times New Roman"/>
          <w:sz w:val="28"/>
        </w:rPr>
        <w:t>and are also the products of</w:t>
      </w:r>
      <w:r w:rsidRPr="00D156C6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56C6">
        <w:rPr>
          <w:rFonts w:ascii="Times New Roman" w:eastAsia="Times New Roman" w:hAnsi="Times New Roman" w:cs="Times New Roman"/>
          <w:b/>
          <w:sz w:val="28"/>
        </w:rPr>
        <w:t>metabolism</w:t>
      </w:r>
      <w:r w:rsidRPr="00D156C6">
        <w:rPr>
          <w:rFonts w:ascii="Times New Roman" w:eastAsia="Times New Roman" w:hAnsi="Times New Roman" w:cs="Times New Roman"/>
          <w:sz w:val="28"/>
        </w:rPr>
        <w:t>.</w:t>
      </w:r>
    </w:p>
    <w:p w:rsidR="00D156C6" w:rsidRPr="00D156C6" w:rsidRDefault="00D156C6" w:rsidP="00D156C6">
      <w:pPr>
        <w:widowControl w:val="0"/>
        <w:autoSpaceDE w:val="0"/>
        <w:autoSpaceDN w:val="0"/>
        <w:spacing w:after="0" w:line="360" w:lineRule="auto"/>
        <w:ind w:left="712" w:right="601" w:firstLine="720"/>
        <w:jc w:val="both"/>
        <w:rPr>
          <w:rFonts w:ascii="Times New Roman" w:eastAsia="Times New Roman" w:hAnsi="Times New Roman" w:cs="Times New Roman"/>
          <w:sz w:val="28"/>
        </w:rPr>
      </w:pPr>
      <w:r w:rsidRPr="00D156C6">
        <w:rPr>
          <w:rFonts w:ascii="Times New Roman" w:eastAsia="Times New Roman" w:hAnsi="Times New Roman" w:cs="Times New Roman"/>
          <w:sz w:val="28"/>
        </w:rPr>
        <w:t xml:space="preserve">Water functions as a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universal solvent </w:t>
      </w:r>
      <w:r w:rsidRPr="00D156C6">
        <w:rPr>
          <w:rFonts w:ascii="Times New Roman" w:eastAsia="Times New Roman" w:hAnsi="Times New Roman" w:cs="Times New Roman"/>
          <w:sz w:val="28"/>
        </w:rPr>
        <w:t xml:space="preserve">in which almost all polar and ionic substances can dissolve. Most of the cellular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metabolic reactions </w:t>
      </w:r>
      <w:r w:rsidRPr="00D156C6">
        <w:rPr>
          <w:rFonts w:ascii="Times New Roman" w:eastAsia="Times New Roman" w:hAnsi="Times New Roman" w:cs="Times New Roman"/>
          <w:sz w:val="28"/>
        </w:rPr>
        <w:t xml:space="preserve">carried out with the help of water.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Minerals </w:t>
      </w:r>
      <w:r w:rsidRPr="00D156C6">
        <w:rPr>
          <w:rFonts w:ascii="Times New Roman" w:eastAsia="Times New Roman" w:hAnsi="Times New Roman" w:cs="Times New Roman"/>
          <w:sz w:val="28"/>
        </w:rPr>
        <w:t xml:space="preserve">form only about 1-3% of a cell‘s composition but they are essential for </w:t>
      </w:r>
      <w:r w:rsidRPr="00D156C6">
        <w:rPr>
          <w:rFonts w:ascii="Times New Roman" w:eastAsia="Times New Roman" w:hAnsi="Times New Roman" w:cs="Times New Roman"/>
          <w:b/>
          <w:sz w:val="28"/>
        </w:rPr>
        <w:t>cellular activities</w:t>
      </w:r>
      <w:r w:rsidRPr="00D156C6">
        <w:rPr>
          <w:rFonts w:ascii="Times New Roman" w:eastAsia="Times New Roman" w:hAnsi="Times New Roman" w:cs="Times New Roman"/>
          <w:sz w:val="28"/>
        </w:rPr>
        <w:t>.</w:t>
      </w:r>
    </w:p>
    <w:p w:rsidR="00D156C6" w:rsidRDefault="00D156C6" w:rsidP="00D156C6">
      <w:pPr>
        <w:widowControl w:val="0"/>
        <w:autoSpaceDE w:val="0"/>
        <w:autoSpaceDN w:val="0"/>
        <w:spacing w:after="0" w:line="360" w:lineRule="auto"/>
        <w:ind w:left="712" w:right="603" w:firstLine="720"/>
        <w:jc w:val="both"/>
        <w:rPr>
          <w:rFonts w:ascii="Times New Roman" w:eastAsia="Times New Roman" w:hAnsi="Times New Roman" w:cs="Times New Roman"/>
          <w:sz w:val="28"/>
          <w:rtl/>
        </w:rPr>
      </w:pPr>
      <w:r w:rsidRPr="00D156C6">
        <w:rPr>
          <w:rFonts w:ascii="Times New Roman" w:eastAsia="Times New Roman" w:hAnsi="Times New Roman" w:cs="Times New Roman"/>
          <w:sz w:val="28"/>
        </w:rPr>
        <w:t xml:space="preserve">Minerals like Mg function as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cofactors </w:t>
      </w:r>
      <w:r w:rsidRPr="00D156C6">
        <w:rPr>
          <w:rFonts w:ascii="Times New Roman" w:eastAsia="Times New Roman" w:hAnsi="Times New Roman" w:cs="Times New Roman"/>
          <w:sz w:val="28"/>
        </w:rPr>
        <w:t xml:space="preserve">in </w:t>
      </w:r>
      <w:r w:rsidRPr="00D156C6">
        <w:rPr>
          <w:rFonts w:ascii="Times New Roman" w:eastAsia="Times New Roman" w:hAnsi="Times New Roman" w:cs="Times New Roman"/>
          <w:b/>
          <w:sz w:val="28"/>
        </w:rPr>
        <w:t>enzymes</w:t>
      </w:r>
      <w:r w:rsidRPr="00D156C6">
        <w:rPr>
          <w:rFonts w:ascii="Times New Roman" w:eastAsia="Times New Roman" w:hAnsi="Times New Roman" w:cs="Times New Roman"/>
          <w:sz w:val="28"/>
        </w:rPr>
        <w:t xml:space="preserve">, or they become a component of certain organic compounds, such as: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iron </w:t>
      </w:r>
      <w:r w:rsidRPr="00D156C6">
        <w:rPr>
          <w:rFonts w:ascii="Times New Roman" w:eastAsia="Times New Roman" w:hAnsi="Times New Roman" w:cs="Times New Roman"/>
          <w:sz w:val="28"/>
        </w:rPr>
        <w:t xml:space="preserve">in </w:t>
      </w:r>
      <w:r w:rsidRPr="00D156C6">
        <w:rPr>
          <w:rFonts w:ascii="Times New Roman" w:eastAsia="Times New Roman" w:hAnsi="Times New Roman" w:cs="Times New Roman"/>
          <w:b/>
          <w:sz w:val="28"/>
        </w:rPr>
        <w:t>hemoglobin</w:t>
      </w:r>
      <w:r w:rsidRPr="00D156C6">
        <w:rPr>
          <w:rFonts w:ascii="Times New Roman" w:eastAsia="Times New Roman" w:hAnsi="Times New Roman" w:cs="Times New Roman"/>
          <w:sz w:val="28"/>
        </w:rPr>
        <w:t xml:space="preserve">,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Ca </w:t>
      </w:r>
      <w:r w:rsidRPr="00D156C6">
        <w:rPr>
          <w:rFonts w:ascii="Times New Roman" w:eastAsia="Times New Roman" w:hAnsi="Times New Roman" w:cs="Times New Roman"/>
          <w:sz w:val="28"/>
        </w:rPr>
        <w:t xml:space="preserve">and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P </w:t>
      </w:r>
      <w:r w:rsidRPr="00D156C6">
        <w:rPr>
          <w:rFonts w:ascii="Times New Roman" w:eastAsia="Times New Roman" w:hAnsi="Times New Roman" w:cs="Times New Roman"/>
          <w:sz w:val="28"/>
        </w:rPr>
        <w:t xml:space="preserve">in </w:t>
      </w:r>
      <w:r w:rsidRPr="00D156C6">
        <w:rPr>
          <w:rFonts w:ascii="Times New Roman" w:eastAsia="Times New Roman" w:hAnsi="Times New Roman" w:cs="Times New Roman"/>
          <w:b/>
          <w:sz w:val="28"/>
        </w:rPr>
        <w:t>bones</w:t>
      </w:r>
      <w:r w:rsidRPr="00D156C6">
        <w:rPr>
          <w:rFonts w:ascii="Times New Roman" w:eastAsia="Times New Roman" w:hAnsi="Times New Roman" w:cs="Times New Roman"/>
          <w:sz w:val="28"/>
        </w:rPr>
        <w:t xml:space="preserve">, and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Mg </w:t>
      </w:r>
      <w:r w:rsidRPr="00D156C6">
        <w:rPr>
          <w:rFonts w:ascii="Times New Roman" w:eastAsia="Times New Roman" w:hAnsi="Times New Roman" w:cs="Times New Roman"/>
          <w:sz w:val="28"/>
        </w:rPr>
        <w:t xml:space="preserve">in </w:t>
      </w:r>
      <w:r w:rsidRPr="00D156C6">
        <w:rPr>
          <w:rFonts w:ascii="Times New Roman" w:eastAsia="Times New Roman" w:hAnsi="Times New Roman" w:cs="Times New Roman"/>
          <w:b/>
          <w:sz w:val="28"/>
        </w:rPr>
        <w:t>chlorophyll</w:t>
      </w:r>
      <w:r w:rsidRPr="00D156C6">
        <w:rPr>
          <w:rFonts w:ascii="Times New Roman" w:eastAsia="Times New Roman" w:hAnsi="Times New Roman" w:cs="Times New Roman"/>
          <w:sz w:val="28"/>
        </w:rPr>
        <w:t xml:space="preserve">. Also, they are essential components of various </w:t>
      </w:r>
      <w:r w:rsidRPr="00D156C6">
        <w:rPr>
          <w:rFonts w:ascii="Times New Roman" w:eastAsia="Times New Roman" w:hAnsi="Times New Roman" w:cs="Times New Roman"/>
          <w:b/>
          <w:sz w:val="28"/>
        </w:rPr>
        <w:t>biological</w:t>
      </w:r>
      <w:r w:rsidRPr="00D156C6">
        <w:rPr>
          <w:rFonts w:ascii="Times New Roman" w:eastAsia="Times New Roman" w:hAnsi="Times New Roman" w:cs="Times New Roman"/>
          <w:b/>
          <w:spacing w:val="-26"/>
          <w:sz w:val="28"/>
        </w:rPr>
        <w:t xml:space="preserve"> </w:t>
      </w:r>
      <w:r w:rsidRPr="00D156C6">
        <w:rPr>
          <w:rFonts w:ascii="Times New Roman" w:eastAsia="Times New Roman" w:hAnsi="Times New Roman" w:cs="Times New Roman"/>
          <w:b/>
          <w:sz w:val="28"/>
        </w:rPr>
        <w:t>fluids</w:t>
      </w:r>
      <w:r w:rsidRPr="00D156C6">
        <w:rPr>
          <w:rFonts w:ascii="Times New Roman" w:eastAsia="Times New Roman" w:hAnsi="Times New Roman" w:cs="Times New Roman"/>
          <w:sz w:val="28"/>
        </w:rPr>
        <w:t>.</w:t>
      </w:r>
    </w:p>
    <w:p w:rsidR="004707A5" w:rsidRDefault="004707A5" w:rsidP="00935F95">
      <w:pPr>
        <w:widowControl w:val="0"/>
        <w:autoSpaceDE w:val="0"/>
        <w:autoSpaceDN w:val="0"/>
        <w:spacing w:before="6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</w:pPr>
    </w:p>
    <w:p w:rsidR="00D156C6" w:rsidRPr="00D156C6" w:rsidRDefault="00D156C6" w:rsidP="00D156C6">
      <w:pPr>
        <w:widowControl w:val="0"/>
        <w:autoSpaceDE w:val="0"/>
        <w:autoSpaceDN w:val="0"/>
        <w:spacing w:before="63" w:after="0" w:line="240" w:lineRule="auto"/>
        <w:ind w:left="712"/>
        <w:jc w:val="both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 xml:space="preserve">Biological </w:t>
      </w:r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thick" w:color="FF0000"/>
        </w:rPr>
        <w:t>Macro</w:t>
      </w:r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molecule (Molecules of life)</w:t>
      </w:r>
    </w:p>
    <w:p w:rsidR="00D156C6" w:rsidRDefault="00D156C6" w:rsidP="00D156C6">
      <w:pPr>
        <w:widowControl w:val="0"/>
        <w:autoSpaceDE w:val="0"/>
        <w:autoSpaceDN w:val="0"/>
        <w:spacing w:after="0" w:line="360" w:lineRule="auto"/>
        <w:ind w:left="712" w:right="603" w:firstLine="720"/>
        <w:jc w:val="both"/>
        <w:rPr>
          <w:rFonts w:ascii="Times New Roman" w:eastAsia="Times New Roman" w:hAnsi="Times New Roman" w:cs="Times New Roman"/>
          <w:sz w:val="28"/>
          <w:rtl/>
        </w:rPr>
      </w:pPr>
      <w:r w:rsidRPr="00D156C6">
        <w:rPr>
          <w:rFonts w:ascii="Times New Roman" w:eastAsia="Times New Roman" w:hAnsi="Times New Roman" w:cs="Times New Roman"/>
          <w:sz w:val="28"/>
        </w:rPr>
        <w:t xml:space="preserve">Proteins, carbohydrates, nucleic acids, and lipids are the four major classes of biological </w:t>
      </w:r>
      <w:r w:rsidRPr="00D156C6">
        <w:rPr>
          <w:rFonts w:ascii="Times New Roman" w:eastAsia="Times New Roman" w:hAnsi="Times New Roman" w:cs="Times New Roman"/>
          <w:b/>
          <w:sz w:val="28"/>
        </w:rPr>
        <w:t>macromolecules</w:t>
      </w:r>
      <w:r w:rsidRPr="00D156C6">
        <w:rPr>
          <w:rFonts w:ascii="Times New Roman" w:eastAsia="Times New Roman" w:hAnsi="Times New Roman" w:cs="Times New Roman"/>
          <w:sz w:val="28"/>
        </w:rPr>
        <w:t xml:space="preserve">—large molecules necessary for life that are built from smaller organic molecules. Macromolecules are made up of single units known as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monomers </w:t>
      </w:r>
      <w:r w:rsidRPr="00D156C6">
        <w:rPr>
          <w:rFonts w:ascii="Times New Roman" w:eastAsia="Times New Roman" w:hAnsi="Times New Roman" w:cs="Times New Roman"/>
          <w:sz w:val="28"/>
        </w:rPr>
        <w:t xml:space="preserve">that are joined by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covalent bonds, </w:t>
      </w:r>
      <w:r w:rsidRPr="00D156C6">
        <w:rPr>
          <w:rFonts w:ascii="Times New Roman" w:eastAsia="Times New Roman" w:hAnsi="Times New Roman" w:cs="Times New Roman"/>
          <w:sz w:val="28"/>
        </w:rPr>
        <w:t xml:space="preserve">with the release of a water molecule, to form larger </w:t>
      </w:r>
      <w:r w:rsidRPr="00D156C6">
        <w:rPr>
          <w:rFonts w:ascii="Times New Roman" w:eastAsia="Times New Roman" w:hAnsi="Times New Roman" w:cs="Times New Roman"/>
          <w:b/>
          <w:sz w:val="28"/>
        </w:rPr>
        <w:t>polymers</w:t>
      </w:r>
      <w:r w:rsidRPr="00D156C6">
        <w:rPr>
          <w:rFonts w:ascii="Times New Roman" w:eastAsia="Times New Roman" w:hAnsi="Times New Roman" w:cs="Times New Roman"/>
          <w:sz w:val="28"/>
        </w:rPr>
        <w:t xml:space="preserve">. These types of reactions are known as </w:t>
      </w:r>
      <w:r w:rsidRPr="00D156C6">
        <w:rPr>
          <w:rFonts w:ascii="Times New Roman" w:eastAsia="Times New Roman" w:hAnsi="Times New Roman" w:cs="Times New Roman"/>
          <w:b/>
          <w:sz w:val="28"/>
        </w:rPr>
        <w:t>dehydration or condensation reactions</w:t>
      </w:r>
      <w:r w:rsidRPr="00D156C6">
        <w:rPr>
          <w:rFonts w:ascii="Times New Roman" w:eastAsia="Times New Roman" w:hAnsi="Times New Roman" w:cs="Times New Roman"/>
          <w:sz w:val="28"/>
        </w:rPr>
        <w:t xml:space="preserve">. When polymers are broken down into smaller units (monomers), a molecule of water is used for each bond broken by these reactions; such reactions are known as </w:t>
      </w:r>
      <w:r w:rsidRPr="00D156C6">
        <w:rPr>
          <w:rFonts w:ascii="Times New Roman" w:eastAsia="Times New Roman" w:hAnsi="Times New Roman" w:cs="Times New Roman"/>
          <w:b/>
          <w:sz w:val="28"/>
        </w:rPr>
        <w:t>hydrolysis reactions</w:t>
      </w:r>
      <w:r w:rsidRPr="00D156C6">
        <w:rPr>
          <w:rFonts w:ascii="Times New Roman" w:eastAsia="Times New Roman" w:hAnsi="Times New Roman" w:cs="Times New Roman"/>
          <w:sz w:val="28"/>
        </w:rPr>
        <w:t xml:space="preserve">.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Dehydration reactions </w:t>
      </w:r>
      <w:r w:rsidRPr="00D156C6">
        <w:rPr>
          <w:rFonts w:ascii="Times New Roman" w:eastAsia="Times New Roman" w:hAnsi="Times New Roman" w:cs="Times New Roman"/>
          <w:sz w:val="28"/>
        </w:rPr>
        <w:t xml:space="preserve">typically require an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investment of energy </w:t>
      </w:r>
      <w:r w:rsidRPr="00D156C6">
        <w:rPr>
          <w:rFonts w:ascii="Times New Roman" w:eastAsia="Times New Roman" w:hAnsi="Times New Roman" w:cs="Times New Roman"/>
          <w:sz w:val="28"/>
        </w:rPr>
        <w:t xml:space="preserve">for new bond formation, while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hydrolysis reactions </w:t>
      </w:r>
      <w:r w:rsidRPr="00D156C6">
        <w:rPr>
          <w:rFonts w:ascii="Times New Roman" w:eastAsia="Times New Roman" w:hAnsi="Times New Roman" w:cs="Times New Roman"/>
          <w:sz w:val="28"/>
        </w:rPr>
        <w:t xml:space="preserve">typically </w:t>
      </w:r>
      <w:r w:rsidRPr="00D156C6">
        <w:rPr>
          <w:rFonts w:ascii="Times New Roman" w:eastAsia="Times New Roman" w:hAnsi="Times New Roman" w:cs="Times New Roman"/>
          <w:b/>
          <w:sz w:val="28"/>
        </w:rPr>
        <w:t xml:space="preserve">release energy </w:t>
      </w:r>
      <w:r w:rsidRPr="00D156C6">
        <w:rPr>
          <w:rFonts w:ascii="Times New Roman" w:eastAsia="Times New Roman" w:hAnsi="Times New Roman" w:cs="Times New Roman"/>
          <w:sz w:val="28"/>
        </w:rPr>
        <w:t>by breaking bonds.</w:t>
      </w:r>
    </w:p>
    <w:p w:rsidR="00D156C6" w:rsidRPr="00D156C6" w:rsidRDefault="00D156C6" w:rsidP="00D156C6">
      <w:pPr>
        <w:widowControl w:val="0"/>
        <w:autoSpaceDE w:val="0"/>
        <w:autoSpaceDN w:val="0"/>
        <w:spacing w:after="0" w:line="360" w:lineRule="auto"/>
        <w:ind w:right="60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 w:hint="cs"/>
          <w:sz w:val="28"/>
          <w:rtl/>
        </w:rPr>
        <w:t xml:space="preserve">          </w:t>
      </w:r>
    </w:p>
    <w:tbl>
      <w:tblPr>
        <w:tblStyle w:val="TableNormal"/>
        <w:tblW w:w="9538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98"/>
        <w:gridCol w:w="4122"/>
      </w:tblGrid>
      <w:tr w:rsidR="00D156C6" w:rsidRPr="00D156C6" w:rsidTr="00D156C6">
        <w:trPr>
          <w:trHeight w:val="546"/>
        </w:trPr>
        <w:tc>
          <w:tcPr>
            <w:tcW w:w="2218" w:type="dxa"/>
            <w:shd w:val="clear" w:color="auto" w:fill="F0F0F0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Macromolecule</w:t>
            </w:r>
          </w:p>
        </w:tc>
        <w:tc>
          <w:tcPr>
            <w:tcW w:w="3198" w:type="dxa"/>
            <w:shd w:val="clear" w:color="auto" w:fill="F0F0F0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Monomer</w:t>
            </w:r>
          </w:p>
        </w:tc>
        <w:tc>
          <w:tcPr>
            <w:tcW w:w="4122" w:type="dxa"/>
            <w:shd w:val="clear" w:color="auto" w:fill="F0F0F0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Examples</w:t>
            </w:r>
          </w:p>
        </w:tc>
      </w:tr>
      <w:tr w:rsidR="00D156C6" w:rsidRPr="00D156C6" w:rsidTr="00D156C6">
        <w:trPr>
          <w:trHeight w:val="544"/>
        </w:trPr>
        <w:tc>
          <w:tcPr>
            <w:tcW w:w="2218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Proteins</w:t>
            </w:r>
          </w:p>
        </w:tc>
        <w:tc>
          <w:tcPr>
            <w:tcW w:w="3198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Amino acids</w:t>
            </w:r>
          </w:p>
        </w:tc>
        <w:tc>
          <w:tcPr>
            <w:tcW w:w="4122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Enzymes, some hormones</w:t>
            </w:r>
          </w:p>
        </w:tc>
      </w:tr>
      <w:tr w:rsidR="00D156C6" w:rsidRPr="00D156C6" w:rsidTr="00D156C6">
        <w:trPr>
          <w:trHeight w:val="546"/>
        </w:trPr>
        <w:tc>
          <w:tcPr>
            <w:tcW w:w="2218" w:type="dxa"/>
          </w:tcPr>
          <w:p w:rsidR="00D156C6" w:rsidRPr="00D156C6" w:rsidRDefault="00D156C6" w:rsidP="00D156C6">
            <w:pPr>
              <w:spacing w:before="133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Lipids</w:t>
            </w:r>
          </w:p>
        </w:tc>
        <w:tc>
          <w:tcPr>
            <w:tcW w:w="3198" w:type="dxa"/>
          </w:tcPr>
          <w:p w:rsidR="00D156C6" w:rsidRPr="00D156C6" w:rsidRDefault="00D156C6" w:rsidP="00D156C6">
            <w:pPr>
              <w:spacing w:before="133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Fatty acid and glycerol</w:t>
            </w:r>
          </w:p>
        </w:tc>
        <w:tc>
          <w:tcPr>
            <w:tcW w:w="4122" w:type="dxa"/>
          </w:tcPr>
          <w:p w:rsidR="00D156C6" w:rsidRPr="00D156C6" w:rsidRDefault="00D156C6" w:rsidP="00D156C6">
            <w:pPr>
              <w:spacing w:before="133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Butter, oil, cholesterol, beeswax</w:t>
            </w:r>
          </w:p>
        </w:tc>
      </w:tr>
      <w:tr w:rsidR="00D156C6" w:rsidRPr="00D156C6" w:rsidTr="00D156C6">
        <w:trPr>
          <w:trHeight w:val="546"/>
        </w:trPr>
        <w:tc>
          <w:tcPr>
            <w:tcW w:w="2218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Carbohydrates</w:t>
            </w:r>
          </w:p>
        </w:tc>
        <w:tc>
          <w:tcPr>
            <w:tcW w:w="3198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Monosaccharides</w:t>
            </w:r>
          </w:p>
        </w:tc>
        <w:tc>
          <w:tcPr>
            <w:tcW w:w="4122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Glucose, Starch, Glycogen, Cellulose</w:t>
            </w:r>
          </w:p>
        </w:tc>
      </w:tr>
      <w:tr w:rsidR="00D156C6" w:rsidRPr="00D156C6" w:rsidTr="00D156C6">
        <w:trPr>
          <w:trHeight w:val="547"/>
        </w:trPr>
        <w:tc>
          <w:tcPr>
            <w:tcW w:w="2218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Nucleic Acids</w:t>
            </w:r>
          </w:p>
        </w:tc>
        <w:tc>
          <w:tcPr>
            <w:tcW w:w="3198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Nucleotides</w:t>
            </w:r>
          </w:p>
        </w:tc>
        <w:tc>
          <w:tcPr>
            <w:tcW w:w="4122" w:type="dxa"/>
          </w:tcPr>
          <w:p w:rsidR="00D156C6" w:rsidRPr="00D156C6" w:rsidRDefault="00D156C6" w:rsidP="00D156C6">
            <w:pPr>
              <w:spacing w:before="131"/>
              <w:ind w:lef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6C6">
              <w:rPr>
                <w:rFonts w:ascii="Times New Roman" w:eastAsia="Times New Roman" w:hAnsi="Times New Roman" w:cs="Times New Roman"/>
                <w:b/>
                <w:sz w:val="24"/>
              </w:rPr>
              <w:t>DNA, RNA</w:t>
            </w:r>
          </w:p>
        </w:tc>
      </w:tr>
    </w:tbl>
    <w:p w:rsidR="00D156C6" w:rsidRPr="00D156C6" w:rsidRDefault="00D156C6" w:rsidP="00D156C6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left="143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156C6" w:rsidRPr="00D156C6" w:rsidRDefault="00D156C6" w:rsidP="00D156C6">
      <w:pPr>
        <w:widowControl w:val="0"/>
        <w:numPr>
          <w:ilvl w:val="1"/>
          <w:numId w:val="1"/>
        </w:numPr>
        <w:tabs>
          <w:tab w:val="left" w:pos="1433"/>
        </w:tabs>
        <w:autoSpaceDE w:val="0"/>
        <w:autoSpaceDN w:val="0"/>
        <w:spacing w:after="0" w:line="240" w:lineRule="auto"/>
        <w:ind w:hanging="361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5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Carbohydrates</w:t>
      </w:r>
    </w:p>
    <w:p w:rsidR="00D156C6" w:rsidRDefault="00D156C6" w:rsidP="00D156C6">
      <w:pPr>
        <w:widowControl w:val="0"/>
        <w:autoSpaceDE w:val="0"/>
        <w:autoSpaceDN w:val="0"/>
        <w:spacing w:before="201"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Carbohydrates are almost used as an energy source for living organisms, including humans. In some organisms, such as plants and bacteria, carbohydrates have a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structural function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. Carbohydrate molecules all have C, H, and O atoms and the ratio of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H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to O is approximately 2:1.</w:t>
      </w:r>
    </w:p>
    <w:p w:rsidR="00D156C6" w:rsidRPr="00D156C6" w:rsidRDefault="00D156C6" w:rsidP="00D156C6">
      <w:pPr>
        <w:widowControl w:val="0"/>
        <w:autoSpaceDE w:val="0"/>
        <w:autoSpaceDN w:val="0"/>
        <w:spacing w:before="208" w:after="0" w:line="240" w:lineRule="auto"/>
        <w:ind w:left="1072"/>
        <w:jc w:val="both"/>
        <w:rPr>
          <w:rFonts w:ascii="Times New Roman" w:eastAsia="Times New Roman" w:hAnsi="Times New Roman" w:cs="Times New Roman"/>
          <w:b/>
          <w:sz w:val="32"/>
        </w:rPr>
      </w:pPr>
      <w:r w:rsidRPr="00D156C6">
        <w:rPr>
          <w:rFonts w:ascii="Times New Roman" w:eastAsia="Times New Roman" w:hAnsi="Times New Roman" w:cs="Times New Roman"/>
          <w:b/>
          <w:color w:val="FF0000"/>
          <w:sz w:val="32"/>
        </w:rPr>
        <w:t>Simple Carbohydrates: Monosaccharides</w:t>
      </w:r>
    </w:p>
    <w:p w:rsidR="00D156C6" w:rsidRPr="00D156C6" w:rsidRDefault="00D156C6" w:rsidP="00D156C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D156C6" w:rsidRPr="00D156C6" w:rsidRDefault="00D156C6" w:rsidP="00D156C6">
      <w:pPr>
        <w:widowControl w:val="0"/>
        <w:autoSpaceDE w:val="0"/>
        <w:autoSpaceDN w:val="0"/>
        <w:spacing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Monosaccharides (mono=one; saccharide= sugar) consist of only a single sugar molecule and are commonly called simple sugars. A monosaccharide can have a carbon backbone of three to seven carbons. For example, </w:t>
      </w:r>
      <w:proofErr w:type="spellStart"/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pentoses</w:t>
      </w:r>
      <w:proofErr w:type="spellEnd"/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 xml:space="preserve">with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carbons (Ribose), and</w:t>
      </w:r>
      <w:r w:rsidRPr="00D156C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hexoses</w:t>
      </w:r>
      <w:r w:rsidRPr="00D156C6">
        <w:rPr>
          <w:rFonts w:ascii="Times New Roman" w:eastAsia="Times New Roman" w:hAnsi="Times New Roman" w:cs="Times New Roman"/>
          <w:b/>
          <w:spacing w:val="22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D156C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D156C6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carbons.</w:t>
      </w:r>
      <w:r w:rsidRPr="00D156C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156C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most</w:t>
      </w:r>
      <w:r w:rsidRPr="00D156C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common</w:t>
      </w:r>
      <w:r w:rsidRPr="00D156C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monosaccharide,</w:t>
      </w:r>
      <w:r w:rsidRPr="00D156C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156C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156C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one</w:t>
      </w:r>
      <w:r w:rsidRPr="00D156C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D156C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56C6">
        <w:rPr>
          <w:rFonts w:ascii="Times New Roman" w:eastAsia="Times New Roman" w:hAnsi="Times New Roman" w:cs="Times New Roman"/>
          <w:sz w:val="28"/>
          <w:szCs w:val="28"/>
        </w:rPr>
        <w:t>our</w:t>
      </w:r>
    </w:p>
    <w:p w:rsidR="00D156C6" w:rsidRDefault="00D156C6" w:rsidP="00D156C6">
      <w:pPr>
        <w:widowControl w:val="0"/>
        <w:autoSpaceDE w:val="0"/>
        <w:autoSpaceDN w:val="0"/>
        <w:spacing w:before="1" w:after="0" w:line="240" w:lineRule="auto"/>
        <w:ind w:left="712"/>
        <w:jc w:val="both"/>
        <w:rPr>
          <w:rFonts w:ascii="Times New Roman" w:eastAsia="Times New Roman" w:hAnsi="Times New Roman" w:cs="Times New Roman"/>
          <w:b/>
          <w:sz w:val="28"/>
          <w:szCs w:val="28"/>
          <w:rtl/>
        </w:rPr>
      </w:pPr>
      <w:r w:rsidRPr="00D156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bodies use as an immediate source of energy, is the hexose </w:t>
      </w:r>
      <w:r w:rsidRPr="00D156C6">
        <w:rPr>
          <w:rFonts w:ascii="Times New Roman" w:eastAsia="Times New Roman" w:hAnsi="Times New Roman" w:cs="Times New Roman"/>
          <w:b/>
          <w:sz w:val="28"/>
          <w:szCs w:val="28"/>
        </w:rPr>
        <w:t>glucose.</w:t>
      </w:r>
    </w:p>
    <w:p w:rsidR="000744E4" w:rsidRDefault="000744E4" w:rsidP="00D156C6">
      <w:pPr>
        <w:widowControl w:val="0"/>
        <w:autoSpaceDE w:val="0"/>
        <w:autoSpaceDN w:val="0"/>
        <w:spacing w:before="1" w:after="0" w:line="240" w:lineRule="auto"/>
        <w:ind w:left="712"/>
        <w:jc w:val="both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:rsidR="000744E4" w:rsidRDefault="000744E4" w:rsidP="00D156C6">
      <w:pPr>
        <w:widowControl w:val="0"/>
        <w:autoSpaceDE w:val="0"/>
        <w:autoSpaceDN w:val="0"/>
        <w:spacing w:before="1" w:after="0" w:line="240" w:lineRule="auto"/>
        <w:ind w:left="712"/>
        <w:jc w:val="both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:rsidR="000744E4" w:rsidRPr="00D156C6" w:rsidRDefault="000744E4" w:rsidP="00D156C6">
      <w:pPr>
        <w:widowControl w:val="0"/>
        <w:autoSpaceDE w:val="0"/>
        <w:autoSpaceDN w:val="0"/>
        <w:spacing w:before="1" w:after="0" w:line="240" w:lineRule="auto"/>
        <w:ind w:left="7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681" w:rsidRPr="00882681" w:rsidRDefault="00882681" w:rsidP="00882681">
      <w:pPr>
        <w:widowControl w:val="0"/>
        <w:numPr>
          <w:ilvl w:val="0"/>
          <w:numId w:val="2"/>
        </w:numPr>
        <w:tabs>
          <w:tab w:val="left" w:pos="1014"/>
        </w:tabs>
        <w:autoSpaceDE w:val="0"/>
        <w:autoSpaceDN w:val="0"/>
        <w:spacing w:before="85" w:after="0" w:line="240" w:lineRule="auto"/>
        <w:rPr>
          <w:rFonts w:ascii="Times New Roman" w:eastAsia="Times New Roman" w:hAnsi="Times New Roman" w:cs="Times New Roman"/>
          <w:b/>
          <w:sz w:val="36"/>
        </w:rPr>
      </w:pPr>
      <w:r w:rsidRPr="00882681">
        <w:rPr>
          <w:rFonts w:ascii="Times New Roman" w:eastAsia="Times New Roman" w:hAnsi="Times New Roman" w:cs="Times New Roman"/>
          <w:b/>
          <w:color w:val="FF0000"/>
          <w:sz w:val="36"/>
        </w:rPr>
        <w:t>Disaccharides</w:t>
      </w:r>
    </w:p>
    <w:p w:rsidR="00882681" w:rsidRPr="00882681" w:rsidRDefault="00882681" w:rsidP="0088268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882681" w:rsidRPr="00882681" w:rsidRDefault="00882681" w:rsidP="00882681">
      <w:pPr>
        <w:widowControl w:val="0"/>
        <w:autoSpaceDE w:val="0"/>
        <w:autoSpaceDN w:val="0"/>
        <w:spacing w:after="0" w:line="360" w:lineRule="auto"/>
        <w:ind w:left="712" w:right="59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88268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disa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ar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5"/>
          <w:w w:val="44"/>
          <w:sz w:val="28"/>
          <w:szCs w:val="28"/>
        </w:rPr>
        <w:t>―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w w:val="68"/>
          <w:sz w:val="28"/>
          <w:szCs w:val="28"/>
        </w:rPr>
        <w:t>‖;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sacchar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de= </w:t>
      </w:r>
      <w:r w:rsidRPr="00882681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3"/>
          <w:w w:val="44"/>
          <w:sz w:val="28"/>
          <w:szCs w:val="28"/>
        </w:rPr>
        <w:t>―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82681">
        <w:rPr>
          <w:rFonts w:ascii="Times New Roman" w:eastAsia="Times New Roman" w:hAnsi="Times New Roman" w:cs="Times New Roman"/>
          <w:w w:val="78"/>
          <w:sz w:val="28"/>
          <w:szCs w:val="28"/>
        </w:rPr>
        <w:t>ar</w:t>
      </w:r>
      <w:r w:rsidRPr="00882681">
        <w:rPr>
          <w:rFonts w:ascii="Times New Roman" w:eastAsia="Times New Roman" w:hAnsi="Times New Roman" w:cs="Times New Roman"/>
          <w:spacing w:val="-2"/>
          <w:w w:val="78"/>
          <w:sz w:val="28"/>
          <w:szCs w:val="28"/>
        </w:rPr>
        <w:t>‖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is 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by </w:t>
      </w:r>
      <w:r w:rsidRPr="0088268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jo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in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nly </w:t>
      </w:r>
      <w:r w:rsidRPr="00882681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3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pacing w:val="-25"/>
          <w:sz w:val="28"/>
          <w:szCs w:val="28"/>
        </w:rPr>
        <w:t>w</w:t>
      </w:r>
      <w:r w:rsidRPr="00882681">
        <w:rPr>
          <w:rFonts w:ascii="Times New Roman" w:eastAsia="Times New Roman" w:hAnsi="Times New Roman" w:cs="Times New Roman"/>
          <w:spacing w:val="-23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 monosaccharides together.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Maltose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is a disaccharide formed by a dehydration reaction between two glucose molecules (Figure 2). When our hydrolytic digestive juices break </w:t>
      </w:r>
      <w:bookmarkStart w:id="0" w:name="_GoBack"/>
      <w:bookmarkEnd w:id="0"/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down maltose, the result is two glucose molecules. When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glucose and fructose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join, the disaccharide sucrose forms,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Sucrose (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table sugar). You may also have heard of lactose, a disaccharide found in milk.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Lactose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is glucose combined with</w:t>
      </w:r>
      <w:r w:rsidRPr="00882681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galactose.</w:t>
      </w:r>
    </w:p>
    <w:p w:rsidR="000744E4" w:rsidRDefault="000744E4" w:rsidP="00882681">
      <w:pPr>
        <w:widowControl w:val="0"/>
        <w:autoSpaceDE w:val="0"/>
        <w:autoSpaceDN w:val="0"/>
        <w:spacing w:before="201" w:after="0" w:line="360" w:lineRule="auto"/>
        <w:ind w:left="712" w:right="598" w:firstLine="720"/>
        <w:rPr>
          <w:rFonts w:ascii="Times New Roman" w:eastAsia="Times New Roman" w:hAnsi="Times New Roman" w:cs="Times New Roman"/>
          <w:rtl/>
        </w:rPr>
      </w:pPr>
    </w:p>
    <w:p w:rsidR="000744E4" w:rsidRDefault="000744E4" w:rsidP="00882681">
      <w:pPr>
        <w:widowControl w:val="0"/>
        <w:autoSpaceDE w:val="0"/>
        <w:autoSpaceDN w:val="0"/>
        <w:spacing w:before="201" w:after="0" w:line="360" w:lineRule="auto"/>
        <w:ind w:left="712" w:right="598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789418" wp14:editId="3FD63223">
                <wp:simplePos x="0" y="0"/>
                <wp:positionH relativeFrom="page">
                  <wp:posOffset>4434205</wp:posOffset>
                </wp:positionH>
                <wp:positionV relativeFrom="paragraph">
                  <wp:posOffset>97790</wp:posOffset>
                </wp:positionV>
                <wp:extent cx="2321560" cy="1400175"/>
                <wp:effectExtent l="0" t="0" r="21590" b="28575"/>
                <wp:wrapNone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1560" cy="1400175"/>
                          <a:chOff x="7084" y="1582"/>
                          <a:chExt cx="3656" cy="4488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2" y="1826"/>
                            <a:ext cx="3583" cy="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084" y="1582"/>
                            <a:ext cx="3656" cy="4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26" style="position:absolute;margin-left:349.15pt;margin-top:7.7pt;width:182.8pt;height:110.25pt;z-index:251659264;mso-position-horizontal-relative:page" coordorigin="7084,1582" coordsize="3656,4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092;top:1826;width:3583;height:3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jgfvAAAAA2gAAAA8AAABkcnMvZG93bnJldi54bWxEj0GLwjAUhO+C/yE8YW+aKirdapRFKHhd&#10;Fc9vm2db2rx0k1i7/34jCB6HmfmG2e4H04qenK8tK5jPEhDEhdU1lwou53yagvABWWNrmRT8kYf9&#10;bjzaYqbtg7+pP4VSRAj7DBVUIXSZlL6oyKCf2Y44ejfrDIYoXSm1w0eEm1YukmQtDdYcFyrs6FBR&#10;0ZzuRsHPZ14mfd78Nt167q/LZbo6uEKpj8nwtQERaAjv8Kt91AoW8LwSb4D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+OB+8AAAADaAAAADwAAAAAAAAAAAAAAAACfAgAA&#10;ZHJzL2Rvd25yZXYueG1sUEsFBgAAAAAEAAQA9wAAAIwDAAAAAA==&#10;">
                  <v:imagedata r:id="rId9" o:title=""/>
                </v:shape>
                <v:rect id="Rectangle 4" o:spid="_x0000_s1028" style="position:absolute;left:7084;top:1582;width:3656;height:4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  <w10:wrap anchorx="page"/>
              </v:group>
            </w:pict>
          </mc:Fallback>
        </mc:AlternateContent>
      </w:r>
    </w:p>
    <w:p w:rsidR="00D156C6" w:rsidRPr="00E66E5C" w:rsidRDefault="00882681" w:rsidP="00882681">
      <w:pPr>
        <w:widowControl w:val="0"/>
        <w:autoSpaceDE w:val="0"/>
        <w:autoSpaceDN w:val="0"/>
        <w:spacing w:before="201" w:after="0" w:line="360" w:lineRule="auto"/>
        <w:ind w:left="712" w:right="598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E66E5C">
        <w:rPr>
          <w:rFonts w:ascii="Times New Roman" w:eastAsia="Times New Roman" w:hAnsi="Times New Roman" w:cs="Times New Roman"/>
          <w:sz w:val="28"/>
          <w:szCs w:val="28"/>
        </w:rPr>
        <w:t>Figure 2: Disaccharide molecules (Maltose)</w:t>
      </w:r>
    </w:p>
    <w:p w:rsidR="009B7847" w:rsidRPr="00E66E5C" w:rsidRDefault="009B7847">
      <w:pPr>
        <w:rPr>
          <w:sz w:val="28"/>
          <w:szCs w:val="28"/>
          <w:rtl/>
        </w:rPr>
      </w:pPr>
    </w:p>
    <w:p w:rsidR="000744E4" w:rsidRDefault="000744E4">
      <w:pPr>
        <w:rPr>
          <w:rtl/>
        </w:rPr>
      </w:pPr>
    </w:p>
    <w:p w:rsidR="000744E4" w:rsidRDefault="000744E4">
      <w:pPr>
        <w:rPr>
          <w:rtl/>
        </w:rPr>
      </w:pPr>
    </w:p>
    <w:p w:rsidR="000744E4" w:rsidRDefault="000744E4">
      <w:pPr>
        <w:rPr>
          <w:rtl/>
        </w:rPr>
      </w:pPr>
    </w:p>
    <w:p w:rsidR="00882681" w:rsidRDefault="00882681">
      <w:pPr>
        <w:rPr>
          <w:rtl/>
        </w:rPr>
      </w:pPr>
    </w:p>
    <w:p w:rsidR="00882681" w:rsidRPr="00882681" w:rsidRDefault="00882681" w:rsidP="00882681">
      <w:pPr>
        <w:widowControl w:val="0"/>
        <w:numPr>
          <w:ilvl w:val="0"/>
          <w:numId w:val="2"/>
        </w:numPr>
        <w:tabs>
          <w:tab w:val="left" w:pos="1014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36"/>
        </w:rPr>
      </w:pPr>
      <w:r w:rsidRPr="00882681">
        <w:rPr>
          <w:rFonts w:ascii="Times New Roman" w:eastAsia="Times New Roman" w:hAnsi="Times New Roman" w:cs="Times New Roman"/>
          <w:b/>
          <w:color w:val="FF0000"/>
          <w:sz w:val="36"/>
        </w:rPr>
        <w:t>Complex Carbohydrates:</w:t>
      </w:r>
      <w:r w:rsidRPr="00882681">
        <w:rPr>
          <w:rFonts w:ascii="Times New Roman" w:eastAsia="Times New Roman" w:hAnsi="Times New Roman" w:cs="Times New Roman"/>
          <w:b/>
          <w:color w:val="FF0000"/>
          <w:spacing w:val="-1"/>
          <w:sz w:val="36"/>
        </w:rPr>
        <w:t xml:space="preserve"> </w:t>
      </w:r>
      <w:r w:rsidRPr="00882681">
        <w:rPr>
          <w:rFonts w:ascii="Times New Roman" w:eastAsia="Times New Roman" w:hAnsi="Times New Roman" w:cs="Times New Roman"/>
          <w:b/>
          <w:color w:val="FF0000"/>
          <w:sz w:val="36"/>
        </w:rPr>
        <w:t>Polysaccharides</w:t>
      </w:r>
    </w:p>
    <w:p w:rsidR="00882681" w:rsidRDefault="00882681" w:rsidP="0088268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rtl/>
        </w:rPr>
      </w:pPr>
      <w:r w:rsidRPr="00882681">
        <w:rPr>
          <w:rFonts w:ascii="Times New Roman" w:eastAsia="Times New Roman" w:hAnsi="Times New Roman" w:cs="Times New Roman"/>
          <w:b/>
          <w:sz w:val="28"/>
        </w:rPr>
        <w:t>Starch, glycogen</w:t>
      </w:r>
      <w:r w:rsidRPr="00882681">
        <w:rPr>
          <w:rFonts w:ascii="Times New Roman" w:eastAsia="Times New Roman" w:hAnsi="Times New Roman" w:cs="Times New Roman"/>
          <w:sz w:val="28"/>
        </w:rPr>
        <w:t xml:space="preserve">, and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cellulose </w:t>
      </w:r>
      <w:r w:rsidRPr="00882681">
        <w:rPr>
          <w:rFonts w:ascii="Times New Roman" w:eastAsia="Times New Roman" w:hAnsi="Times New Roman" w:cs="Times New Roman"/>
          <w:sz w:val="28"/>
          <w:u w:val="single"/>
        </w:rPr>
        <w:t>are polysaccharides</w:t>
      </w:r>
      <w:r w:rsidRPr="00882681">
        <w:rPr>
          <w:rFonts w:ascii="Times New Roman" w:eastAsia="Times New Roman" w:hAnsi="Times New Roman" w:cs="Times New Roman"/>
          <w:sz w:val="28"/>
        </w:rPr>
        <w:t xml:space="preserve"> (poly =many) that contain long chains of glucose subunits. The polysaccharides </w:t>
      </w:r>
      <w:r w:rsidRPr="00882681">
        <w:rPr>
          <w:rFonts w:ascii="Times New Roman" w:eastAsia="Times New Roman" w:hAnsi="Times New Roman" w:cs="Times New Roman"/>
          <w:b/>
          <w:sz w:val="28"/>
        </w:rPr>
        <w:t>starch (</w:t>
      </w:r>
      <w:r w:rsidRPr="00882681">
        <w:rPr>
          <w:rFonts w:ascii="Times New Roman" w:eastAsia="Times New Roman" w:hAnsi="Times New Roman" w:cs="Times New Roman"/>
          <w:sz w:val="28"/>
        </w:rPr>
        <w:t>in plants such as wheat, potatoes.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) </w:t>
      </w:r>
      <w:r w:rsidRPr="00882681">
        <w:rPr>
          <w:rFonts w:ascii="Times New Roman" w:eastAsia="Times New Roman" w:hAnsi="Times New Roman" w:cs="Times New Roman"/>
          <w:sz w:val="28"/>
        </w:rPr>
        <w:t xml:space="preserve">and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glycogen (in animals) </w:t>
      </w:r>
      <w:r w:rsidRPr="00882681">
        <w:rPr>
          <w:rFonts w:ascii="Times New Roman" w:eastAsia="Times New Roman" w:hAnsi="Times New Roman" w:cs="Times New Roman"/>
          <w:sz w:val="28"/>
        </w:rPr>
        <w:t xml:space="preserve">are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long polymers </w:t>
      </w:r>
      <w:r w:rsidRPr="00882681">
        <w:rPr>
          <w:rFonts w:ascii="Times New Roman" w:eastAsia="Times New Roman" w:hAnsi="Times New Roman" w:cs="Times New Roman"/>
          <w:sz w:val="28"/>
        </w:rPr>
        <w:t xml:space="preserve">of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glucose </w:t>
      </w:r>
      <w:r w:rsidRPr="00882681">
        <w:rPr>
          <w:rFonts w:ascii="Times New Roman" w:eastAsia="Times New Roman" w:hAnsi="Times New Roman" w:cs="Times New Roman"/>
          <w:sz w:val="28"/>
        </w:rPr>
        <w:t>(</w:t>
      </w:r>
      <w:r w:rsidRPr="00882681">
        <w:rPr>
          <w:rFonts w:ascii="Times New Roman" w:eastAsia="Times New Roman" w:hAnsi="Times New Roman" w:cs="Times New Roman"/>
          <w:b/>
          <w:sz w:val="28"/>
        </w:rPr>
        <w:t>several 1000s glucose molecules)</w:t>
      </w:r>
      <w:r w:rsidRPr="00882681">
        <w:rPr>
          <w:rFonts w:ascii="Times New Roman" w:eastAsia="Times New Roman" w:hAnsi="Times New Roman" w:cs="Times New Roman"/>
          <w:sz w:val="28"/>
        </w:rPr>
        <w:t xml:space="preserve">. Both starch and glycogen are used to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store glucose </w:t>
      </w:r>
      <w:r w:rsidRPr="00882681">
        <w:rPr>
          <w:rFonts w:ascii="Times New Roman" w:eastAsia="Times New Roman" w:hAnsi="Times New Roman" w:cs="Times New Roman"/>
          <w:sz w:val="28"/>
        </w:rPr>
        <w:t xml:space="preserve">to meet the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energy needs </w:t>
      </w:r>
      <w:r w:rsidRPr="00882681">
        <w:rPr>
          <w:rFonts w:ascii="Times New Roman" w:eastAsia="Times New Roman" w:hAnsi="Times New Roman" w:cs="Times New Roman"/>
          <w:sz w:val="28"/>
        </w:rPr>
        <w:t xml:space="preserve">of the cell. The polysaccharide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cellulose, </w:t>
      </w:r>
      <w:r w:rsidRPr="00882681">
        <w:rPr>
          <w:rFonts w:ascii="Times New Roman" w:eastAsia="Times New Roman" w:hAnsi="Times New Roman" w:cs="Times New Roman"/>
          <w:sz w:val="28"/>
        </w:rPr>
        <w:t xml:space="preserve">commonly called </w:t>
      </w:r>
      <w:r w:rsidRPr="00882681">
        <w:rPr>
          <w:rFonts w:ascii="Times New Roman" w:eastAsia="Times New Roman" w:hAnsi="Times New Roman" w:cs="Times New Roman"/>
          <w:b/>
          <w:sz w:val="28"/>
        </w:rPr>
        <w:t>fiber</w:t>
      </w:r>
      <w:r w:rsidRPr="00882681">
        <w:rPr>
          <w:rFonts w:ascii="Times New Roman" w:eastAsia="Times New Roman" w:hAnsi="Times New Roman" w:cs="Times New Roman"/>
          <w:sz w:val="28"/>
        </w:rPr>
        <w:t xml:space="preserve">, is found in </w:t>
      </w:r>
      <w:r w:rsidRPr="00882681">
        <w:rPr>
          <w:rFonts w:ascii="Times New Roman" w:eastAsia="Times New Roman" w:hAnsi="Times New Roman" w:cs="Times New Roman"/>
          <w:b/>
          <w:sz w:val="28"/>
        </w:rPr>
        <w:t>plant cell walls</w:t>
      </w:r>
      <w:r w:rsidRPr="00882681">
        <w:rPr>
          <w:rFonts w:ascii="Times New Roman" w:eastAsia="Times New Roman" w:hAnsi="Times New Roman" w:cs="Times New Roman"/>
          <w:sz w:val="28"/>
        </w:rPr>
        <w:t xml:space="preserve">. We are </w:t>
      </w:r>
      <w:r w:rsidRPr="00882681">
        <w:rPr>
          <w:rFonts w:ascii="Times New Roman" w:eastAsia="Times New Roman" w:hAnsi="Times New Roman" w:cs="Times New Roman"/>
          <w:b/>
          <w:color w:val="FF0000"/>
          <w:sz w:val="28"/>
        </w:rPr>
        <w:t xml:space="preserve">unable to digest foods </w:t>
      </w:r>
      <w:r w:rsidRPr="00882681">
        <w:rPr>
          <w:rFonts w:ascii="Times New Roman" w:eastAsia="Times New Roman" w:hAnsi="Times New Roman" w:cs="Times New Roman"/>
          <w:sz w:val="28"/>
        </w:rPr>
        <w:t>containing cellulose; therefore, cellulose largely passes through our digestive tract as fiber, or</w:t>
      </w:r>
      <w:r w:rsidRPr="00882681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882681">
        <w:rPr>
          <w:rFonts w:ascii="Times New Roman" w:eastAsia="Times New Roman" w:hAnsi="Times New Roman" w:cs="Times New Roman"/>
          <w:b/>
          <w:sz w:val="28"/>
        </w:rPr>
        <w:t>roughage</w:t>
      </w:r>
      <w:r>
        <w:rPr>
          <w:rFonts w:ascii="Times New Roman" w:eastAsia="Times New Roman" w:hAnsi="Times New Roman" w:cs="Times New Roman" w:hint="cs"/>
          <w:b/>
          <w:sz w:val="28"/>
          <w:rtl/>
        </w:rPr>
        <w:t>.</w:t>
      </w:r>
    </w:p>
    <w:p w:rsidR="000744E4" w:rsidRPr="00882681" w:rsidRDefault="000744E4" w:rsidP="00882681">
      <w:pPr>
        <w:spacing w:line="360" w:lineRule="auto"/>
        <w:jc w:val="both"/>
        <w:rPr>
          <w:rFonts w:asciiTheme="majorBidi" w:hAnsiTheme="majorBidi" w:cstheme="majorBidi"/>
          <w:rtl/>
        </w:rPr>
      </w:pPr>
    </w:p>
    <w:p w:rsidR="00882681" w:rsidRPr="00882681" w:rsidRDefault="00882681" w:rsidP="00882681">
      <w:pPr>
        <w:widowControl w:val="0"/>
        <w:numPr>
          <w:ilvl w:val="1"/>
          <w:numId w:val="2"/>
        </w:numPr>
        <w:tabs>
          <w:tab w:val="left" w:pos="1433"/>
        </w:tabs>
        <w:autoSpaceDE w:val="0"/>
        <w:autoSpaceDN w:val="0"/>
        <w:spacing w:before="63" w:after="0" w:line="240" w:lineRule="auto"/>
        <w:ind w:hanging="361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8268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>Lipids</w:t>
      </w:r>
    </w:p>
    <w:p w:rsidR="00882681" w:rsidRPr="00882681" w:rsidRDefault="00882681" w:rsidP="00882681">
      <w:pPr>
        <w:widowControl w:val="0"/>
        <w:autoSpaceDE w:val="0"/>
        <w:autoSpaceDN w:val="0"/>
        <w:spacing w:before="203" w:after="0" w:line="360" w:lineRule="auto"/>
        <w:ind w:left="712" w:right="602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Lipids are diverse in structure and function. They do not dissolve in water due to an absence of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hydrophilic polar groups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. They contain little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2 and consist mostly of C and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H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atoms. Lipids contain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more energy per gram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than other biological molecules; therefore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, fats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in animals and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oils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in plants function well as energy storage molecules. Four main groups of lipids are known</w:t>
      </w:r>
    </w:p>
    <w:p w:rsidR="00882681" w:rsidRPr="00882681" w:rsidRDefault="00882681" w:rsidP="00882681">
      <w:pPr>
        <w:widowControl w:val="0"/>
        <w:numPr>
          <w:ilvl w:val="0"/>
          <w:numId w:val="3"/>
        </w:numPr>
        <w:tabs>
          <w:tab w:val="left" w:pos="1432"/>
          <w:tab w:val="left" w:pos="14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882681">
        <w:rPr>
          <w:rFonts w:ascii="Times New Roman" w:eastAsia="Times New Roman" w:hAnsi="Times New Roman" w:cs="Times New Roman"/>
          <w:sz w:val="28"/>
        </w:rPr>
        <w:t>Fatty acids (saturated and</w:t>
      </w:r>
      <w:r w:rsidRPr="0088268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</w:rPr>
        <w:t>unsaturated)</w:t>
      </w:r>
    </w:p>
    <w:p w:rsidR="00882681" w:rsidRPr="00882681" w:rsidRDefault="00882681" w:rsidP="00882681">
      <w:pPr>
        <w:widowControl w:val="0"/>
        <w:numPr>
          <w:ilvl w:val="0"/>
          <w:numId w:val="3"/>
        </w:numPr>
        <w:tabs>
          <w:tab w:val="left" w:pos="1432"/>
          <w:tab w:val="left" w:pos="1433"/>
        </w:tabs>
        <w:autoSpaceDE w:val="0"/>
        <w:autoSpaceDN w:val="0"/>
        <w:spacing w:before="160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882681">
        <w:rPr>
          <w:rFonts w:ascii="Times New Roman" w:eastAsia="Times New Roman" w:hAnsi="Times New Roman" w:cs="Times New Roman"/>
          <w:sz w:val="28"/>
        </w:rPr>
        <w:t xml:space="preserve">Glycerides (glycerol-containing </w:t>
      </w:r>
      <w:r w:rsidRPr="00882681">
        <w:rPr>
          <w:rFonts w:ascii="Times New Roman" w:eastAsia="Times New Roman" w:hAnsi="Times New Roman" w:cs="Times New Roman"/>
          <w:b/>
          <w:sz w:val="28"/>
        </w:rPr>
        <w:t>lipids- fats and</w:t>
      </w:r>
      <w:r w:rsidRPr="00882681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82681">
        <w:rPr>
          <w:rFonts w:ascii="Times New Roman" w:eastAsia="Times New Roman" w:hAnsi="Times New Roman" w:cs="Times New Roman"/>
          <w:b/>
          <w:sz w:val="28"/>
        </w:rPr>
        <w:t>oils</w:t>
      </w:r>
      <w:r w:rsidRPr="00882681">
        <w:rPr>
          <w:rFonts w:ascii="Times New Roman" w:eastAsia="Times New Roman" w:hAnsi="Times New Roman" w:cs="Times New Roman"/>
          <w:sz w:val="28"/>
        </w:rPr>
        <w:t>)</w:t>
      </w:r>
    </w:p>
    <w:p w:rsidR="00882681" w:rsidRPr="00882681" w:rsidRDefault="00882681" w:rsidP="00882681">
      <w:pPr>
        <w:widowControl w:val="0"/>
        <w:numPr>
          <w:ilvl w:val="0"/>
          <w:numId w:val="3"/>
        </w:numPr>
        <w:tabs>
          <w:tab w:val="left" w:pos="1432"/>
          <w:tab w:val="left" w:pos="1433"/>
        </w:tabs>
        <w:autoSpaceDE w:val="0"/>
        <w:autoSpaceDN w:val="0"/>
        <w:spacing w:before="161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proofErr w:type="spellStart"/>
      <w:r w:rsidRPr="00882681">
        <w:rPr>
          <w:rFonts w:ascii="Times New Roman" w:eastAsia="Times New Roman" w:hAnsi="Times New Roman" w:cs="Times New Roman"/>
          <w:sz w:val="28"/>
        </w:rPr>
        <w:t>Nonglyceride</w:t>
      </w:r>
      <w:proofErr w:type="spellEnd"/>
      <w:r w:rsidRPr="00882681">
        <w:rPr>
          <w:rFonts w:ascii="Times New Roman" w:eastAsia="Times New Roman" w:hAnsi="Times New Roman" w:cs="Times New Roman"/>
          <w:sz w:val="28"/>
        </w:rPr>
        <w:t xml:space="preserve">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lipids </w:t>
      </w:r>
      <w:r w:rsidRPr="00882681">
        <w:rPr>
          <w:rFonts w:ascii="Times New Roman" w:eastAsia="Times New Roman" w:hAnsi="Times New Roman" w:cs="Times New Roman"/>
          <w:sz w:val="28"/>
        </w:rPr>
        <w:t>(sphingolipids, steroids,</w:t>
      </w:r>
      <w:r w:rsidRPr="0088268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</w:rPr>
        <w:t>waxes)</w:t>
      </w:r>
    </w:p>
    <w:p w:rsidR="00882681" w:rsidRPr="00882681" w:rsidRDefault="00882681" w:rsidP="00882681">
      <w:pPr>
        <w:widowControl w:val="0"/>
        <w:numPr>
          <w:ilvl w:val="0"/>
          <w:numId w:val="3"/>
        </w:numPr>
        <w:tabs>
          <w:tab w:val="left" w:pos="1432"/>
          <w:tab w:val="left" w:pos="1433"/>
        </w:tabs>
        <w:autoSpaceDE w:val="0"/>
        <w:autoSpaceDN w:val="0"/>
        <w:spacing w:before="163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882681">
        <w:rPr>
          <w:rFonts w:ascii="Times New Roman" w:eastAsia="Times New Roman" w:hAnsi="Times New Roman" w:cs="Times New Roman"/>
          <w:sz w:val="28"/>
        </w:rPr>
        <w:t xml:space="preserve">Complex </w:t>
      </w:r>
      <w:r w:rsidRPr="00882681">
        <w:rPr>
          <w:rFonts w:ascii="Times New Roman" w:eastAsia="Times New Roman" w:hAnsi="Times New Roman" w:cs="Times New Roman"/>
          <w:b/>
          <w:sz w:val="28"/>
        </w:rPr>
        <w:t xml:space="preserve">lipids </w:t>
      </w:r>
      <w:r w:rsidRPr="00882681">
        <w:rPr>
          <w:rFonts w:ascii="Times New Roman" w:eastAsia="Times New Roman" w:hAnsi="Times New Roman" w:cs="Times New Roman"/>
          <w:sz w:val="28"/>
        </w:rPr>
        <w:t>(lipoproteins, glycolipids,</w:t>
      </w:r>
      <w:r w:rsidRPr="0088268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</w:rPr>
        <w:t>phospholipids)</w:t>
      </w:r>
    </w:p>
    <w:p w:rsidR="00882681" w:rsidRPr="00882681" w:rsidRDefault="00882681" w:rsidP="008826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882681" w:rsidRPr="00882681" w:rsidRDefault="00882681" w:rsidP="0088268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882681" w:rsidRPr="00882681" w:rsidRDefault="00882681" w:rsidP="00882681">
      <w:pPr>
        <w:widowControl w:val="0"/>
        <w:autoSpaceDE w:val="0"/>
        <w:autoSpaceDN w:val="0"/>
        <w:spacing w:before="1" w:after="0" w:line="240" w:lineRule="auto"/>
        <w:ind w:left="1072"/>
        <w:jc w:val="both"/>
        <w:rPr>
          <w:rFonts w:ascii="Times New Roman" w:eastAsia="Times New Roman" w:hAnsi="Times New Roman" w:cs="Times New Roman"/>
          <w:sz w:val="28"/>
        </w:rPr>
      </w:pPr>
      <w:r w:rsidRPr="00882681">
        <w:rPr>
          <w:rFonts w:ascii="Times New Roman" w:eastAsia="Times New Roman" w:hAnsi="Times New Roman" w:cs="Times New Roman"/>
          <w:b/>
          <w:sz w:val="28"/>
        </w:rPr>
        <w:t xml:space="preserve">Steroids </w:t>
      </w:r>
      <w:r w:rsidRPr="00882681">
        <w:rPr>
          <w:rFonts w:ascii="Times New Roman" w:eastAsia="Times New Roman" w:hAnsi="Times New Roman" w:cs="Times New Roman"/>
          <w:sz w:val="28"/>
        </w:rPr>
        <w:t xml:space="preserve">are a large class of lipids that includes the </w:t>
      </w:r>
      <w:r w:rsidRPr="00882681">
        <w:rPr>
          <w:rFonts w:ascii="Times New Roman" w:eastAsia="Times New Roman" w:hAnsi="Times New Roman" w:cs="Times New Roman"/>
          <w:b/>
          <w:sz w:val="28"/>
        </w:rPr>
        <w:t>sex hormones</w:t>
      </w:r>
      <w:r w:rsidRPr="00882681">
        <w:rPr>
          <w:rFonts w:ascii="Times New Roman" w:eastAsia="Times New Roman" w:hAnsi="Times New Roman" w:cs="Times New Roman"/>
          <w:sz w:val="28"/>
        </w:rPr>
        <w:t>.</w:t>
      </w:r>
    </w:p>
    <w:p w:rsidR="00882681" w:rsidRPr="00882681" w:rsidRDefault="00882681" w:rsidP="00882681">
      <w:pPr>
        <w:widowControl w:val="0"/>
        <w:autoSpaceDE w:val="0"/>
        <w:autoSpaceDN w:val="0"/>
        <w:spacing w:before="160" w:after="0" w:line="360" w:lineRule="auto"/>
        <w:ind w:left="712" w:right="60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 xml:space="preserve">Phospholipids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are the primary components of the plasma membranes in cells. They form the </w:t>
      </w:r>
      <w:r w:rsidRPr="00882681">
        <w:rPr>
          <w:rFonts w:ascii="Times New Roman" w:eastAsia="Times New Roman" w:hAnsi="Times New Roman" w:cs="Times New Roman"/>
          <w:sz w:val="28"/>
          <w:szCs w:val="28"/>
          <w:u w:val="single"/>
        </w:rPr>
        <w:t>polar (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hydrophilic</w:t>
      </w:r>
      <w:r w:rsidRPr="00882681">
        <w:rPr>
          <w:rFonts w:ascii="Times New Roman" w:eastAsia="Times New Roman" w:hAnsi="Times New Roman" w:cs="Times New Roman"/>
          <w:sz w:val="28"/>
          <w:szCs w:val="28"/>
          <w:u w:val="single"/>
        </w:rPr>
        <w:t>) head of the molecule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, and the rest of the molecule becomes the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 xml:space="preserve">nonpolar (hydrophobic) </w:t>
      </w:r>
      <w:r w:rsidRPr="00882681">
        <w:rPr>
          <w:rFonts w:ascii="Times New Roman" w:eastAsia="Times New Roman" w:hAnsi="Times New Roman" w:cs="Times New Roman"/>
          <w:sz w:val="28"/>
          <w:szCs w:val="28"/>
          <w:u w:val="thick"/>
        </w:rPr>
        <w:t>tails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. In a water environment, they s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po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nt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ly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rm</w:t>
      </w:r>
      <w:r w:rsidRPr="008826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88268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l</w:t>
      </w:r>
      <w:r w:rsidRPr="0088268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yer</w:t>
      </w:r>
      <w:r w:rsidRPr="0088268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(a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ort </w:t>
      </w:r>
      <w:r w:rsidRPr="00882681">
        <w:rPr>
          <w:rFonts w:ascii="Times New Roman" w:eastAsia="Times New Roman" w:hAnsi="Times New Roman" w:cs="Times New Roman"/>
          <w:spacing w:val="2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826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ole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ul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5"/>
          <w:w w:val="44"/>
          <w:sz w:val="28"/>
          <w:szCs w:val="28"/>
        </w:rPr>
        <w:t>―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sa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 w:rsidRPr="00882681">
        <w:rPr>
          <w:rFonts w:ascii="Times New Roman" w:eastAsia="Times New Roman" w:hAnsi="Times New Roman" w:cs="Times New Roman"/>
          <w:w w:val="70"/>
          <w:sz w:val="28"/>
          <w:szCs w:val="28"/>
        </w:rPr>
        <w:t>‖)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wh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8826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 w:rsidRPr="00882681">
        <w:rPr>
          <w:rFonts w:ascii="Times New Roman" w:eastAsia="Times New Roman" w:hAnsi="Times New Roman" w:cs="Times New Roman"/>
          <w:spacing w:val="-6"/>
          <w:sz w:val="28"/>
          <w:szCs w:val="28"/>
        </w:rPr>
        <w:t>y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dr</w:t>
      </w:r>
      <w:r w:rsidRPr="00882681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pacing w:val="-4"/>
          <w:sz w:val="28"/>
          <w:szCs w:val="28"/>
        </w:rPr>
        <w:t>phi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lic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 he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ds</w:t>
      </w:r>
      <w:r w:rsidRPr="0088268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he</w:t>
      </w:r>
      <w:r w:rsidRPr="0088268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8268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5"/>
          <w:w w:val="44"/>
          <w:sz w:val="28"/>
          <w:szCs w:val="28"/>
        </w:rPr>
        <w:t>―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brea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w w:val="70"/>
          <w:sz w:val="28"/>
          <w:szCs w:val="28"/>
        </w:rPr>
        <w:t>‖)</w:t>
      </w:r>
      <w:r w:rsidRPr="0088268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fa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8268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ou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tery</w:t>
      </w:r>
      <w:r w:rsidRPr="0088268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olu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s,</w:t>
      </w:r>
      <w:r w:rsidRPr="0088268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88268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ls</w:t>
      </w:r>
      <w:r w:rsidRPr="0088268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 w:rsidRPr="00882681">
        <w:rPr>
          <w:rFonts w:ascii="Times New Roman" w:eastAsia="Times New Roman" w:hAnsi="Times New Roman" w:cs="Times New Roman"/>
          <w:spacing w:val="-5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he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 sa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wi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ch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pacing w:val="-6"/>
          <w:w w:val="44"/>
          <w:sz w:val="28"/>
          <w:szCs w:val="28"/>
        </w:rPr>
        <w:t>―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fil</w:t>
      </w:r>
      <w:r w:rsidRPr="00882681">
        <w:rPr>
          <w:rFonts w:ascii="Times New Roman" w:eastAsia="Times New Roman" w:hAnsi="Times New Roman" w:cs="Times New Roman"/>
          <w:spacing w:val="-2"/>
          <w:sz w:val="28"/>
          <w:szCs w:val="28"/>
        </w:rPr>
        <w:t>li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ng</w:t>
      </w:r>
      <w:r w:rsidRPr="00882681">
        <w:rPr>
          <w:rFonts w:ascii="Times New Roman" w:eastAsia="Times New Roman" w:hAnsi="Times New Roman" w:cs="Times New Roman"/>
          <w:spacing w:val="-3"/>
          <w:w w:val="57"/>
          <w:sz w:val="28"/>
          <w:szCs w:val="28"/>
        </w:rPr>
        <w:t>‖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882681"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orm</w:t>
      </w:r>
      <w:r w:rsidRPr="008826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82681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826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hyd</w:t>
      </w:r>
      <w:r w:rsidRPr="0088268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r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op</w:t>
      </w:r>
      <w:r w:rsidRPr="0088268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h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b</w:t>
      </w:r>
      <w:r w:rsidRPr="0088268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i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c inte</w:t>
      </w:r>
      <w:r w:rsidRPr="0088268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ri</w:t>
      </w:r>
      <w:r w:rsidRPr="00882681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Pr="0088268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r</w:t>
      </w:r>
      <w:r w:rsidRPr="008826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2681" w:rsidRDefault="00882681">
      <w:pPr>
        <w:rPr>
          <w:rtl/>
        </w:rPr>
      </w:pPr>
    </w:p>
    <w:p w:rsidR="00A87DFD" w:rsidRDefault="00A87DFD"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5EBCC66" wp14:editId="220D57B2">
                <wp:simplePos x="0" y="0"/>
                <wp:positionH relativeFrom="page">
                  <wp:posOffset>1219200</wp:posOffset>
                </wp:positionH>
                <wp:positionV relativeFrom="paragraph">
                  <wp:posOffset>123825</wp:posOffset>
                </wp:positionV>
                <wp:extent cx="5191125" cy="2000250"/>
                <wp:effectExtent l="0" t="0" r="9525" b="19050"/>
                <wp:wrapTopAndBottom/>
                <wp:docPr id="22" name="مجموع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1125" cy="2000250"/>
                          <a:chOff x="2005" y="336"/>
                          <a:chExt cx="8960" cy="4245"/>
                        </a:xfrm>
                      </wpg:grpSpPr>
                      <pic:pic xmlns:pic="http://schemas.openxmlformats.org/drawingml/2006/picture">
                        <pic:nvPicPr>
                          <pic:cNvPr id="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8" y="350"/>
                            <a:ext cx="5871" cy="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070" y="343"/>
                            <a:ext cx="5886" cy="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2025" y="1617"/>
                            <a:ext cx="3060" cy="1590"/>
                          </a:xfrm>
                          <a:custGeom>
                            <a:avLst/>
                            <a:gdLst>
                              <a:gd name="T0" fmla="+- 0 4290 2025"/>
                              <a:gd name="T1" fmla="*/ T0 w 3060"/>
                              <a:gd name="T2" fmla="+- 0 1617 1617"/>
                              <a:gd name="T3" fmla="*/ 1617 h 1590"/>
                              <a:gd name="T4" fmla="+- 0 4290 2025"/>
                              <a:gd name="T5" fmla="*/ T4 w 3060"/>
                              <a:gd name="T6" fmla="+- 0 2014 1617"/>
                              <a:gd name="T7" fmla="*/ 2014 h 1590"/>
                              <a:gd name="T8" fmla="+- 0 2025 2025"/>
                              <a:gd name="T9" fmla="*/ T8 w 3060"/>
                              <a:gd name="T10" fmla="+- 0 2014 1617"/>
                              <a:gd name="T11" fmla="*/ 2014 h 1590"/>
                              <a:gd name="T12" fmla="+- 0 2025 2025"/>
                              <a:gd name="T13" fmla="*/ T12 w 3060"/>
                              <a:gd name="T14" fmla="+- 0 2809 1617"/>
                              <a:gd name="T15" fmla="*/ 2809 h 1590"/>
                              <a:gd name="T16" fmla="+- 0 4290 2025"/>
                              <a:gd name="T17" fmla="*/ T16 w 3060"/>
                              <a:gd name="T18" fmla="+- 0 2809 1617"/>
                              <a:gd name="T19" fmla="*/ 2809 h 1590"/>
                              <a:gd name="T20" fmla="+- 0 4290 2025"/>
                              <a:gd name="T21" fmla="*/ T20 w 3060"/>
                              <a:gd name="T22" fmla="+- 0 3207 1617"/>
                              <a:gd name="T23" fmla="*/ 3207 h 1590"/>
                              <a:gd name="T24" fmla="+- 0 5085 2025"/>
                              <a:gd name="T25" fmla="*/ T24 w 3060"/>
                              <a:gd name="T26" fmla="+- 0 2412 1617"/>
                              <a:gd name="T27" fmla="*/ 2412 h 1590"/>
                              <a:gd name="T28" fmla="+- 0 4290 2025"/>
                              <a:gd name="T29" fmla="*/ T28 w 3060"/>
                              <a:gd name="T30" fmla="+- 0 1617 1617"/>
                              <a:gd name="T31" fmla="*/ 1617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60" h="1590">
                                <a:moveTo>
                                  <a:pt x="2265" y="0"/>
                                </a:moveTo>
                                <a:lnTo>
                                  <a:pt x="2265" y="397"/>
                                </a:lnTo>
                                <a:lnTo>
                                  <a:pt x="0" y="397"/>
                                </a:lnTo>
                                <a:lnTo>
                                  <a:pt x="0" y="1192"/>
                                </a:lnTo>
                                <a:lnTo>
                                  <a:pt x="2265" y="1192"/>
                                </a:lnTo>
                                <a:lnTo>
                                  <a:pt x="2265" y="1590"/>
                                </a:lnTo>
                                <a:lnTo>
                                  <a:pt x="3060" y="795"/>
                                </a:lnTo>
                                <a:lnTo>
                                  <a:pt x="2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"/>
                        <wps:cNvSpPr>
                          <a:spLocks/>
                        </wps:cNvSpPr>
                        <wps:spPr bwMode="auto">
                          <a:xfrm>
                            <a:off x="2025" y="1617"/>
                            <a:ext cx="3060" cy="1590"/>
                          </a:xfrm>
                          <a:custGeom>
                            <a:avLst/>
                            <a:gdLst>
                              <a:gd name="T0" fmla="+- 0 2025 2025"/>
                              <a:gd name="T1" fmla="*/ T0 w 3060"/>
                              <a:gd name="T2" fmla="+- 0 2014 1617"/>
                              <a:gd name="T3" fmla="*/ 2014 h 1590"/>
                              <a:gd name="T4" fmla="+- 0 4290 2025"/>
                              <a:gd name="T5" fmla="*/ T4 w 3060"/>
                              <a:gd name="T6" fmla="+- 0 2014 1617"/>
                              <a:gd name="T7" fmla="*/ 2014 h 1590"/>
                              <a:gd name="T8" fmla="+- 0 4290 2025"/>
                              <a:gd name="T9" fmla="*/ T8 w 3060"/>
                              <a:gd name="T10" fmla="+- 0 1617 1617"/>
                              <a:gd name="T11" fmla="*/ 1617 h 1590"/>
                              <a:gd name="T12" fmla="+- 0 5085 2025"/>
                              <a:gd name="T13" fmla="*/ T12 w 3060"/>
                              <a:gd name="T14" fmla="+- 0 2412 1617"/>
                              <a:gd name="T15" fmla="*/ 2412 h 1590"/>
                              <a:gd name="T16" fmla="+- 0 4290 2025"/>
                              <a:gd name="T17" fmla="*/ T16 w 3060"/>
                              <a:gd name="T18" fmla="+- 0 3207 1617"/>
                              <a:gd name="T19" fmla="*/ 3207 h 1590"/>
                              <a:gd name="T20" fmla="+- 0 4290 2025"/>
                              <a:gd name="T21" fmla="*/ T20 w 3060"/>
                              <a:gd name="T22" fmla="+- 0 2809 1617"/>
                              <a:gd name="T23" fmla="*/ 2809 h 1590"/>
                              <a:gd name="T24" fmla="+- 0 2025 2025"/>
                              <a:gd name="T25" fmla="*/ T24 w 3060"/>
                              <a:gd name="T26" fmla="+- 0 2809 1617"/>
                              <a:gd name="T27" fmla="*/ 2809 h 1590"/>
                              <a:gd name="T28" fmla="+- 0 2025 2025"/>
                              <a:gd name="T29" fmla="*/ T28 w 3060"/>
                              <a:gd name="T30" fmla="+- 0 2014 1617"/>
                              <a:gd name="T31" fmla="*/ 2014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60" h="1590">
                                <a:moveTo>
                                  <a:pt x="0" y="397"/>
                                </a:moveTo>
                                <a:lnTo>
                                  <a:pt x="2265" y="397"/>
                                </a:lnTo>
                                <a:lnTo>
                                  <a:pt x="2265" y="0"/>
                                </a:lnTo>
                                <a:lnTo>
                                  <a:pt x="3060" y="795"/>
                                </a:lnTo>
                                <a:lnTo>
                                  <a:pt x="2265" y="1590"/>
                                </a:lnTo>
                                <a:lnTo>
                                  <a:pt x="2265" y="1192"/>
                                </a:lnTo>
                                <a:lnTo>
                                  <a:pt x="0" y="1192"/>
                                </a:lnTo>
                                <a:lnTo>
                                  <a:pt x="0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2146"/>
                            <a:ext cx="1701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7DFD" w:rsidRDefault="00A87DFD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Phospholipids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2" o:spid="_x0000_s1026" style="position:absolute;margin-left:96pt;margin-top:9.75pt;width:408.75pt;height:157.5pt;z-index:-251653120;mso-wrap-distance-left:0;mso-wrap-distance-right:0;mso-position-horizontal-relative:page" coordorigin="2005,336" coordsize="8960,4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">
                <v:shape id="Picture 3" o:spid="_x0000_s1027" type="#_x0000_t75" style="position:absolute;left:5078;top:350;width:5871;height:4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G2EDCAAAA2wAAAA8AAABkcnMvZG93bnJldi54bWxEj0GLwjAUhO/C/ofwhL1paleLVKMsgrLg&#10;ZVvF86N5tsXmpTZR67/fLAgeh5n5hlmue9OIO3WutqxgMo5AEBdW11wqOB62ozkI55E1NpZJwZMc&#10;rFcfgyWm2j44o3vuSxEg7FJUUHnfplK6oiKDbmxb4uCdbWfQB9mVUnf4CHDTyDiKEmmw5rBQYUub&#10;iopLfjMKaHrdny5+F8+2ya/N9HWTPWe5Up/D/nsBwlPv3+FX+0criL/g/0v4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BthAwgAAANsAAAAPAAAAAAAAAAAAAAAAAJ8C&#10;AABkcnMvZG93bnJldi54bWxQSwUGAAAAAAQABAD3AAAAjgMAAAAA&#10;">
                  <v:imagedata r:id="rId11" o:title=""/>
                </v:shape>
                <v:rect id="Rectangle 4" o:spid="_x0000_s1028" style="position:absolute;left:5070;top:343;width:5886;height:4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17sMA&#10;AADbAAAADwAAAGRycy9kb3ducmV2LnhtbESPQWvCQBSE70L/w/IKvemmQ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17sMAAADbAAAADwAAAAAAAAAAAAAAAACYAgAAZHJzL2Rv&#10;d25yZXYueG1sUEsFBgAAAAAEAAQA9QAAAIgDAAAAAA==&#10;" filled="f"/>
                <v:shape id="Freeform 5" o:spid="_x0000_s1029" style="position:absolute;left:2025;top:1617;width:3060;height:1590;visibility:visible;mso-wrap-style:square;v-text-anchor:top" coordsize="3060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wqLsEA&#10;AADbAAAADwAAAGRycy9kb3ducmV2LnhtbESPQWvCQBSE70L/w/IKvenGQI2kriJCwata7y/ZZzZN&#10;9m3YXWP677sFocdhZr5hNrvJ9mIkH1rHCpaLDARx7XTLjYKvy+d8DSJEZI29Y1LwQwF225fZBkvt&#10;Hnyi8RwbkSAcSlRgYhxKKUNtyGJYuIE4eTfnLcYkfSO1x0eC217mWbaSFltOCwYHOhiqu/PdKvCH&#10;zpzGblreiyquq31eXL+PhVJvr9P+A0SkKf6Hn+2jVpC/w9+X9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sKi7BAAAA2wAAAA8AAAAAAAAAAAAAAAAAmAIAAGRycy9kb3du&#10;cmV2LnhtbFBLBQYAAAAABAAEAPUAAACGAwAAAAA=&#10;" path="m2265,r,397l,397r,795l2265,1192r,398l3060,795,2265,xe" stroked="f">
                  <v:path arrowok="t" o:connecttype="custom" o:connectlocs="2265,1617;2265,2014;0,2014;0,2809;2265,2809;2265,3207;3060,2412;2265,1617" o:connectangles="0,0,0,0,0,0,0,0"/>
                </v:shape>
                <v:shape id="Freeform 6" o:spid="_x0000_s1030" style="position:absolute;left:2025;top:1617;width:3060;height:1590;visibility:visible;mso-wrap-style:square;v-text-anchor:top" coordsize="3060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W6L4A&#10;AADbAAAADwAAAGRycy9kb3ducmV2LnhtbESPzQrCMBCE74LvEFbwpqkeRKtRRFA8ePEPr0uzNsVm&#10;U5uo9e2NIHgcZuYbZrZobCmeVPvCsYJBPwFBnDldcK7gdFz3xiB8QNZYOiYFb/KwmLdbM0y1e/Ge&#10;noeQiwhhn6ICE0KVSukzQxZ931XE0bu62mKIss6lrvEV4baUwyQZSYsFxwWDFa0MZbfDwyooznva&#10;LBFXmx1tDV8mWbgPvFLdTrOcggjUhH/4195qBcMRfL/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jFui+AAAA2wAAAA8AAAAAAAAAAAAAAAAAmAIAAGRycy9kb3ducmV2&#10;LnhtbFBLBQYAAAAABAAEAPUAAACDAwAAAAA=&#10;" path="m,397r2265,l2265,r795,795l2265,1590r,-398l,1192,,397xe" filled="f" strokeweight="2pt">
                  <v:path arrowok="t" o:connecttype="custom" o:connectlocs="0,2014;2265,2014;2265,1617;3060,2412;2265,3207;2265,2809;0,2809;0,201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2520;top:2146;width:1701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A87DFD" w:rsidRDefault="00A87DFD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Phospholipids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744E4" w:rsidRDefault="000744E4" w:rsidP="00A87DFD">
      <w:pPr>
        <w:rPr>
          <w:rtl/>
        </w:rPr>
      </w:pPr>
    </w:p>
    <w:p w:rsidR="000744E4" w:rsidRDefault="000744E4" w:rsidP="00A87DFD">
      <w:pPr>
        <w:rPr>
          <w:rtl/>
        </w:rPr>
      </w:pPr>
    </w:p>
    <w:p w:rsidR="00222EA5" w:rsidRPr="00A87DFD" w:rsidRDefault="00222EA5" w:rsidP="00A87DFD"/>
    <w:p w:rsidR="000744E4" w:rsidRPr="000744E4" w:rsidRDefault="000744E4" w:rsidP="000744E4">
      <w:pPr>
        <w:widowControl w:val="0"/>
        <w:numPr>
          <w:ilvl w:val="1"/>
          <w:numId w:val="4"/>
        </w:numPr>
        <w:tabs>
          <w:tab w:val="left" w:pos="1433"/>
        </w:tabs>
        <w:autoSpaceDE w:val="0"/>
        <w:autoSpaceDN w:val="0"/>
        <w:spacing w:before="63" w:after="0" w:line="240" w:lineRule="auto"/>
        <w:ind w:hanging="361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744E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>Proteins</w:t>
      </w:r>
    </w:p>
    <w:p w:rsidR="000744E4" w:rsidRPr="000744E4" w:rsidRDefault="000744E4" w:rsidP="000744E4">
      <w:pPr>
        <w:widowControl w:val="0"/>
        <w:autoSpaceDE w:val="0"/>
        <w:autoSpaceDN w:val="0"/>
        <w:spacing w:before="203"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</w:rPr>
      </w:pPr>
      <w:r w:rsidRPr="000744E4">
        <w:rPr>
          <w:rFonts w:ascii="Times New Roman" w:eastAsia="Times New Roman" w:hAnsi="Times New Roman" w:cs="Times New Roman"/>
          <w:sz w:val="28"/>
        </w:rPr>
        <w:t xml:space="preserve">Proteins are macromolecules with </w:t>
      </w:r>
      <w:r w:rsidRPr="000744E4">
        <w:rPr>
          <w:rFonts w:ascii="Times New Roman" w:eastAsia="Times New Roman" w:hAnsi="Times New Roman" w:cs="Times New Roman"/>
          <w:b/>
          <w:sz w:val="28"/>
        </w:rPr>
        <w:t xml:space="preserve">amino acid </w:t>
      </w:r>
      <w:r w:rsidRPr="000744E4">
        <w:rPr>
          <w:rFonts w:ascii="Times New Roman" w:eastAsia="Times New Roman" w:hAnsi="Times New Roman" w:cs="Times New Roman"/>
          <w:sz w:val="28"/>
        </w:rPr>
        <w:t>subunits. The c</w:t>
      </w:r>
      <w:r w:rsidRPr="000744E4">
        <w:rPr>
          <w:rFonts w:ascii="Times New Roman" w:eastAsia="Times New Roman" w:hAnsi="Times New Roman" w:cs="Times New Roman"/>
          <w:b/>
          <w:sz w:val="28"/>
        </w:rPr>
        <w:t xml:space="preserve">entral carbon atom </w:t>
      </w:r>
      <w:r w:rsidRPr="000744E4">
        <w:rPr>
          <w:rFonts w:ascii="Times New Roman" w:eastAsia="Times New Roman" w:hAnsi="Times New Roman" w:cs="Times New Roman"/>
          <w:sz w:val="28"/>
        </w:rPr>
        <w:t xml:space="preserve">in an amino acid bonds to a </w:t>
      </w:r>
      <w:r w:rsidRPr="000744E4">
        <w:rPr>
          <w:rFonts w:ascii="Times New Roman" w:eastAsia="Times New Roman" w:hAnsi="Times New Roman" w:cs="Times New Roman"/>
          <w:b/>
          <w:sz w:val="28"/>
        </w:rPr>
        <w:t>hydrogen atom</w:t>
      </w:r>
      <w:r w:rsidRPr="000744E4">
        <w:rPr>
          <w:rFonts w:ascii="Times New Roman" w:eastAsia="Times New Roman" w:hAnsi="Times New Roman" w:cs="Times New Roman"/>
          <w:sz w:val="28"/>
        </w:rPr>
        <w:t>, an -NH2 (amino group), a -COOH (carboxyl group, an acid), and the R group (figure below).</w:t>
      </w:r>
    </w:p>
    <w:p w:rsidR="000744E4" w:rsidRPr="000744E4" w:rsidRDefault="000744E4" w:rsidP="000744E4">
      <w:pPr>
        <w:widowControl w:val="0"/>
        <w:autoSpaceDE w:val="0"/>
        <w:autoSpaceDN w:val="0"/>
        <w:spacing w:after="0" w:line="360" w:lineRule="auto"/>
        <w:ind w:left="712" w:right="5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4E4">
        <w:rPr>
          <w:rFonts w:ascii="Times New Roman" w:eastAsia="Times New Roman" w:hAnsi="Times New Roman" w:cs="Times New Roman"/>
          <w:sz w:val="28"/>
          <w:szCs w:val="28"/>
        </w:rPr>
        <w:t xml:space="preserve">The covalent bond between two amino acids is called a </w:t>
      </w:r>
      <w:r w:rsidRPr="000744E4">
        <w:rPr>
          <w:rFonts w:ascii="Times New Roman" w:eastAsia="Times New Roman" w:hAnsi="Times New Roman" w:cs="Times New Roman"/>
          <w:b/>
          <w:sz w:val="28"/>
          <w:szCs w:val="28"/>
        </w:rPr>
        <w:t>peptide bond</w:t>
      </w:r>
      <w:r w:rsidRPr="000744E4">
        <w:rPr>
          <w:rFonts w:ascii="Times New Roman" w:eastAsia="Times New Roman" w:hAnsi="Times New Roman" w:cs="Times New Roman"/>
          <w:sz w:val="28"/>
          <w:szCs w:val="28"/>
        </w:rPr>
        <w:t xml:space="preserve">. When three or more amino acids are linked by peptide bonds, the resulted chain is called a </w:t>
      </w:r>
      <w:r w:rsidRPr="000744E4">
        <w:rPr>
          <w:rFonts w:ascii="Times New Roman" w:eastAsia="Times New Roman" w:hAnsi="Times New Roman" w:cs="Times New Roman"/>
          <w:b/>
          <w:sz w:val="28"/>
          <w:szCs w:val="28"/>
        </w:rPr>
        <w:t>polypeptide</w:t>
      </w:r>
      <w:r w:rsidRPr="000744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44E4" w:rsidRPr="000744E4" w:rsidRDefault="000744E4" w:rsidP="000744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0744E4" w:rsidRPr="000744E4" w:rsidRDefault="000744E4" w:rsidP="000744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0744E4" w:rsidRPr="000744E4" w:rsidRDefault="00925FA5" w:rsidP="000744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5015275" wp14:editId="7EC53E9F">
                <wp:simplePos x="0" y="0"/>
                <wp:positionH relativeFrom="page">
                  <wp:posOffset>2280285</wp:posOffset>
                </wp:positionH>
                <wp:positionV relativeFrom="paragraph">
                  <wp:posOffset>127000</wp:posOffset>
                </wp:positionV>
                <wp:extent cx="3514090" cy="1143000"/>
                <wp:effectExtent l="0" t="0" r="10160" b="19050"/>
                <wp:wrapNone/>
                <wp:docPr id="34" name="مجموعة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4090" cy="1143000"/>
                          <a:chOff x="3674" y="929"/>
                          <a:chExt cx="5534" cy="1800"/>
                        </a:xfrm>
                      </wpg:grpSpPr>
                      <pic:pic xmlns:pic="http://schemas.openxmlformats.org/drawingml/2006/picture">
                        <pic:nvPicPr>
                          <pic:cNvPr id="3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9" y="943"/>
                            <a:ext cx="5504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681" y="936"/>
                            <a:ext cx="5519" cy="1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4" o:spid="_x0000_s1026" style="position:absolute;margin-left:179.55pt;margin-top:10pt;width:276.7pt;height:90pt;z-index:-251650048;mso-position-horizontal-relative:page" coordorigin="3674,929" coordsize="5534,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">
                <v:shape id="Picture 15" o:spid="_x0000_s1027" type="#_x0000_t75" style="position:absolute;left:3689;top:943;width:5504;height:1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tUpzCAAAA2wAAAA8AAABkcnMvZG93bnJldi54bWxEj0+LwjAUxO8LfofwBG9rqtJFq1FUFLzt&#10;+gfPj+bZFJuX0kRbv71ZWNjjMDO/YRarzlbiSY0vHSsYDRMQxLnTJRcKLuf95xSED8gaK8ek4EUe&#10;VsvexwIz7Vo+0vMUChEh7DNUYEKoMyl9bsiiH7qaOHo311gMUTaF1A22EW4rOU6SL2mx5LhgsKat&#10;ofx+elgF2G6/0/X0ymX6k+424+NoRmav1KDfrecgAnXhP/zXPmgFkxR+v8QfIJ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rVKcwgAAANsAAAAPAAAAAAAAAAAAAAAAAJ8C&#10;AABkcnMvZG93bnJldi54bWxQSwUGAAAAAAQABAD3AAAAjgMAAAAA&#10;">
                  <v:imagedata r:id="rId13" o:title=""/>
                </v:shape>
                <v:rect id="Rectangle 16" o:spid="_x0000_s1028" style="position:absolute;left:3681;top:936;width:5519;height:1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Y38MA&#10;AADbAAAADwAAAGRycy9kb3ducmV2LnhtbESPQWvCQBSE70L/w/IKvemmFqVEN5JKhZ6EqlC9PbLP&#10;3ZDs25DdmvTfu4VCj8PMfMOsN6NrxY36UHtW8DzLQBBXXtdsFJyOu+kriBCRNbaeScEPBdgUD5M1&#10;5toP/Em3QzQiQTjkqMDG2OVShsqSwzDzHXHyrr53GJPsjdQ9DgnuWjnPsqV0WHNasNjR1lLVHL6d&#10;gvfusi8XJsjyK9pz49+Gnd0bpZ4ex3IFItIY/8N/7Q+t4GUJv1/S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0Y38MAAADbAAAADwAAAAAAAAAAAAAAAACYAgAAZHJzL2Rv&#10;d25yZXYueG1sUEsFBgAAAAAEAAQA9QAAAIgDAAAAAA==&#10;" filled="f"/>
                <w10:wrap anchorx="page"/>
              </v:group>
            </w:pict>
          </mc:Fallback>
        </mc:AlternateContent>
      </w:r>
    </w:p>
    <w:p w:rsidR="000744E4" w:rsidRPr="000744E4" w:rsidRDefault="000744E4" w:rsidP="000744E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925FA5" w:rsidRDefault="00925FA5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  <w:rtl/>
        </w:rPr>
      </w:pPr>
    </w:p>
    <w:p w:rsidR="000744E4" w:rsidRPr="000744E4" w:rsidRDefault="000744E4" w:rsidP="000744E4">
      <w:pPr>
        <w:widowControl w:val="0"/>
        <w:autoSpaceDE w:val="0"/>
        <w:autoSpaceDN w:val="0"/>
        <w:spacing w:after="0"/>
        <w:ind w:left="712" w:right="599"/>
        <w:jc w:val="both"/>
        <w:rPr>
          <w:rFonts w:ascii="Times New Roman" w:eastAsia="Times New Roman" w:hAnsi="Times New Roman" w:cs="Times New Roman"/>
          <w:sz w:val="28"/>
        </w:rPr>
      </w:pPr>
      <w:r w:rsidRPr="000744E4">
        <w:rPr>
          <w:rFonts w:ascii="Times New Roman" w:eastAsia="Times New Roman" w:hAnsi="Times New Roman" w:cs="Times New Roman"/>
          <w:sz w:val="28"/>
        </w:rPr>
        <w:t xml:space="preserve">Proteins are of primary importance in the </w:t>
      </w:r>
      <w:r w:rsidRPr="000744E4">
        <w:rPr>
          <w:rFonts w:ascii="Times New Roman" w:eastAsia="Times New Roman" w:hAnsi="Times New Roman" w:cs="Times New Roman"/>
          <w:b/>
          <w:sz w:val="28"/>
          <w:u w:val="thick"/>
        </w:rPr>
        <w:t>structure and function of cells</w:t>
      </w:r>
      <w:r w:rsidRPr="000744E4">
        <w:rPr>
          <w:rFonts w:ascii="Times New Roman" w:eastAsia="Times New Roman" w:hAnsi="Times New Roman" w:cs="Times New Roman"/>
          <w:sz w:val="28"/>
        </w:rPr>
        <w:t>. Some of their many functions are listed in the below</w:t>
      </w:r>
      <w:r w:rsidRPr="000744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744E4">
        <w:rPr>
          <w:rFonts w:ascii="Times New Roman" w:eastAsia="Times New Roman" w:hAnsi="Times New Roman" w:cs="Times New Roman"/>
          <w:sz w:val="28"/>
        </w:rPr>
        <w:t>table:</w:t>
      </w:r>
    </w:p>
    <w:p w:rsidR="000744E4" w:rsidRPr="000744E4" w:rsidRDefault="000744E4" w:rsidP="000744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3586"/>
        <w:gridCol w:w="4964"/>
      </w:tblGrid>
      <w:tr w:rsidR="000744E4" w:rsidRPr="000744E4" w:rsidTr="00D656DC">
        <w:trPr>
          <w:trHeight w:val="551"/>
        </w:trPr>
        <w:tc>
          <w:tcPr>
            <w:tcW w:w="1378" w:type="dxa"/>
          </w:tcPr>
          <w:p w:rsidR="000744E4" w:rsidRPr="000744E4" w:rsidRDefault="000744E4" w:rsidP="000744E4">
            <w:pPr>
              <w:spacing w:line="276" w:lineRule="exact"/>
              <w:ind w:left="107" w:right="4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Protein type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Examples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Functions</w:t>
            </w:r>
          </w:p>
        </w:tc>
      </w:tr>
      <w:tr w:rsidR="000744E4" w:rsidRPr="000744E4" w:rsidTr="00D656DC">
        <w:trPr>
          <w:trHeight w:val="275"/>
        </w:trPr>
        <w:tc>
          <w:tcPr>
            <w:tcW w:w="1378" w:type="dxa"/>
          </w:tcPr>
          <w:p w:rsidR="000744E4" w:rsidRPr="000744E4" w:rsidRDefault="000744E4" w:rsidP="000744E4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Digestive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Enzymes: </w:t>
            </w:r>
            <w:proofErr w:type="spellStart"/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mylase</w:t>
            </w:r>
            <w:proofErr w:type="spellEnd"/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, lipase, trypsin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digestion of food into monomeric units</w:t>
            </w:r>
          </w:p>
        </w:tc>
      </w:tr>
      <w:tr w:rsidR="000744E4" w:rsidRPr="000744E4" w:rsidTr="00D656DC">
        <w:trPr>
          <w:trHeight w:val="275"/>
        </w:trPr>
        <w:tc>
          <w:tcPr>
            <w:tcW w:w="1378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Transport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Hemoglobin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Carry O2 in the blood</w:t>
            </w:r>
          </w:p>
        </w:tc>
      </w:tr>
      <w:tr w:rsidR="000744E4" w:rsidRPr="000744E4" w:rsidTr="00D656DC">
        <w:trPr>
          <w:trHeight w:val="551"/>
        </w:trPr>
        <w:tc>
          <w:tcPr>
            <w:tcW w:w="1378" w:type="dxa"/>
          </w:tcPr>
          <w:p w:rsidR="000744E4" w:rsidRPr="000744E4" w:rsidRDefault="000744E4" w:rsidP="000744E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Structural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Actin, tubulin, keratin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Construct different structures, like the</w:t>
            </w:r>
          </w:p>
          <w:p w:rsidR="000744E4" w:rsidRPr="000744E4" w:rsidRDefault="000744E4" w:rsidP="000744E4">
            <w:pPr>
              <w:spacing w:line="26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cytoskeleton, hair, nails</w:t>
            </w:r>
          </w:p>
        </w:tc>
      </w:tr>
      <w:tr w:rsidR="000744E4" w:rsidRPr="000744E4" w:rsidTr="00D656DC">
        <w:trPr>
          <w:trHeight w:val="275"/>
        </w:trPr>
        <w:tc>
          <w:tcPr>
            <w:tcW w:w="1378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Hormones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Insulin, thyroxine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Coordinate the activity of different body systems</w:t>
            </w:r>
          </w:p>
        </w:tc>
      </w:tr>
      <w:tr w:rsidR="000744E4" w:rsidRPr="000744E4" w:rsidTr="00D656DC">
        <w:trPr>
          <w:trHeight w:val="278"/>
        </w:trPr>
        <w:tc>
          <w:tcPr>
            <w:tcW w:w="1378" w:type="dxa"/>
          </w:tcPr>
          <w:p w:rsidR="000744E4" w:rsidRPr="000744E4" w:rsidRDefault="000744E4" w:rsidP="000744E4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Defense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Immunoglobulins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Protect the body from foreign pathogens</w:t>
            </w:r>
          </w:p>
        </w:tc>
      </w:tr>
      <w:tr w:rsidR="000744E4" w:rsidRPr="000744E4" w:rsidTr="00D656DC">
        <w:trPr>
          <w:trHeight w:val="275"/>
        </w:trPr>
        <w:tc>
          <w:tcPr>
            <w:tcW w:w="1378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Contractile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Actin, myosin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Effect muscle contraction</w:t>
            </w:r>
          </w:p>
        </w:tc>
      </w:tr>
      <w:tr w:rsidR="000744E4" w:rsidRPr="000744E4" w:rsidTr="00D656DC">
        <w:trPr>
          <w:trHeight w:val="551"/>
        </w:trPr>
        <w:tc>
          <w:tcPr>
            <w:tcW w:w="1378" w:type="dxa"/>
          </w:tcPr>
          <w:p w:rsidR="000744E4" w:rsidRPr="000744E4" w:rsidRDefault="000744E4" w:rsidP="000744E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Storage</w:t>
            </w:r>
          </w:p>
        </w:tc>
        <w:tc>
          <w:tcPr>
            <w:tcW w:w="3586" w:type="dxa"/>
          </w:tcPr>
          <w:p w:rsidR="000744E4" w:rsidRPr="000744E4" w:rsidRDefault="000744E4" w:rsidP="000744E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b/>
                <w:sz w:val="24"/>
              </w:rPr>
              <w:t>egg white (albumin)</w:t>
            </w:r>
          </w:p>
        </w:tc>
        <w:tc>
          <w:tcPr>
            <w:tcW w:w="4964" w:type="dxa"/>
          </w:tcPr>
          <w:p w:rsidR="000744E4" w:rsidRPr="000744E4" w:rsidRDefault="000744E4" w:rsidP="000744E4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Provide nourishment in early development of</w:t>
            </w:r>
          </w:p>
          <w:p w:rsidR="000744E4" w:rsidRPr="000744E4" w:rsidRDefault="000744E4" w:rsidP="000744E4">
            <w:pPr>
              <w:spacing w:line="26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44E4">
              <w:rPr>
                <w:rFonts w:ascii="Times New Roman" w:eastAsia="Times New Roman" w:hAnsi="Times New Roman" w:cs="Times New Roman"/>
                <w:sz w:val="24"/>
              </w:rPr>
              <w:t>the embryo</w:t>
            </w:r>
          </w:p>
        </w:tc>
      </w:tr>
    </w:tbl>
    <w:p w:rsidR="000744E4" w:rsidRPr="000744E4" w:rsidRDefault="000744E4" w:rsidP="000744E4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744E4" w:rsidRPr="000744E4">
          <w:headerReference w:type="default" r:id="rId14"/>
          <w:pgSz w:w="11910" w:h="16840"/>
          <w:pgMar w:top="780" w:right="260" w:bottom="1440" w:left="440" w:header="0" w:footer="1217" w:gutter="0"/>
          <w:cols w:space="720"/>
        </w:sectPr>
      </w:pPr>
    </w:p>
    <w:p w:rsidR="00882681" w:rsidRPr="00A87DFD" w:rsidRDefault="00882681" w:rsidP="000744E4">
      <w:pPr>
        <w:tabs>
          <w:tab w:val="left" w:pos="2610"/>
        </w:tabs>
      </w:pPr>
    </w:p>
    <w:sectPr w:rsidR="00882681" w:rsidRPr="00A87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0BF" w:rsidRDefault="009A10BF" w:rsidP="00E66E5C">
      <w:pPr>
        <w:spacing w:after="0" w:line="240" w:lineRule="auto"/>
      </w:pPr>
      <w:r>
        <w:separator/>
      </w:r>
    </w:p>
  </w:endnote>
  <w:endnote w:type="continuationSeparator" w:id="0">
    <w:p w:rsidR="009A10BF" w:rsidRDefault="009A10BF" w:rsidP="00E66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0BF" w:rsidRDefault="009A10BF" w:rsidP="00E66E5C">
      <w:pPr>
        <w:spacing w:after="0" w:line="240" w:lineRule="auto"/>
      </w:pPr>
      <w:r>
        <w:separator/>
      </w:r>
    </w:p>
  </w:footnote>
  <w:footnote w:type="continuationSeparator" w:id="0">
    <w:p w:rsidR="009A10BF" w:rsidRDefault="009A10BF" w:rsidP="00E66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  <w:rtl/>
      </w:rPr>
      <w:alias w:val="العنوان"/>
      <w:id w:val="-1751414694"/>
      <w:placeholder>
        <w:docPart w:val="FDF43DC879F443E6A141CA12C54E96E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66E5C" w:rsidRDefault="008817D7" w:rsidP="008817D7">
        <w:pPr>
          <w:pStyle w:val="a3"/>
          <w:pBdr>
            <w:bottom w:val="thickThinSmallGap" w:sz="24" w:space="1" w:color="622423" w:themeColor="accent2" w:themeShade="7F"/>
          </w:pBdr>
          <w:bidi/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م</w:t>
        </w:r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.د</w:t>
        </w:r>
        <w:proofErr w:type="spellEnd"/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. </w:t>
        </w:r>
        <w:proofErr w:type="spellStart"/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ألتفات</w:t>
        </w:r>
        <w:proofErr w:type="spellEnd"/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فاضل الطائي  </w:t>
        </w: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                      </w:t>
        </w:r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            المرحلة الاولى  </w:t>
        </w: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  </w:t>
        </w:r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</w:t>
        </w: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 </w:t>
        </w:r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                    </w:t>
        </w:r>
        <w:r w:rsidR="00E66E5C">
          <w:rPr>
            <w:rFonts w:asciiTheme="majorHAnsi" w:eastAsiaTheme="majorEastAsia" w:hAnsiTheme="majorHAnsi" w:cstheme="majorBidi"/>
            <w:sz w:val="32"/>
            <w:szCs w:val="32"/>
          </w:rPr>
          <w:t>Cytology</w:t>
        </w:r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</w:t>
        </w:r>
        <w:r w:rsidR="00E66E5C"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E66E5C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</w:t>
        </w:r>
      </w:p>
    </w:sdtContent>
  </w:sdt>
  <w:p w:rsidR="00E66E5C" w:rsidRDefault="00E66E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7D77"/>
    <w:multiLevelType w:val="hybridMultilevel"/>
    <w:tmpl w:val="31804B1C"/>
    <w:lvl w:ilvl="0" w:tplc="F926EE60">
      <w:numFmt w:val="bullet"/>
      <w:lvlText w:val=""/>
      <w:lvlJc w:val="left"/>
      <w:pPr>
        <w:ind w:left="143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E568F84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2" w:tplc="36085F04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3" w:tplc="87E60B2C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4" w:tplc="E2FEA5FE">
      <w:numFmt w:val="bullet"/>
      <w:lvlText w:val="•"/>
      <w:lvlJc w:val="left"/>
      <w:pPr>
        <w:ind w:left="5346" w:hanging="360"/>
      </w:pPr>
      <w:rPr>
        <w:rFonts w:hint="default"/>
        <w:lang w:val="en-US" w:eastAsia="en-US" w:bidi="ar-SA"/>
      </w:rPr>
    </w:lvl>
    <w:lvl w:ilvl="5" w:tplc="6F72C572">
      <w:numFmt w:val="bullet"/>
      <w:lvlText w:val="•"/>
      <w:lvlJc w:val="left"/>
      <w:pPr>
        <w:ind w:left="6323" w:hanging="360"/>
      </w:pPr>
      <w:rPr>
        <w:rFonts w:hint="default"/>
        <w:lang w:val="en-US" w:eastAsia="en-US" w:bidi="ar-SA"/>
      </w:rPr>
    </w:lvl>
    <w:lvl w:ilvl="6" w:tplc="3DD8DD4E">
      <w:numFmt w:val="bullet"/>
      <w:lvlText w:val="•"/>
      <w:lvlJc w:val="left"/>
      <w:pPr>
        <w:ind w:left="7299" w:hanging="360"/>
      </w:pPr>
      <w:rPr>
        <w:rFonts w:hint="default"/>
        <w:lang w:val="en-US" w:eastAsia="en-US" w:bidi="ar-SA"/>
      </w:rPr>
    </w:lvl>
    <w:lvl w:ilvl="7" w:tplc="8B70C4C4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  <w:lvl w:ilvl="8" w:tplc="2506D0F2">
      <w:numFmt w:val="bullet"/>
      <w:lvlText w:val="•"/>
      <w:lvlJc w:val="left"/>
      <w:pPr>
        <w:ind w:left="9253" w:hanging="360"/>
      </w:pPr>
      <w:rPr>
        <w:rFonts w:hint="default"/>
        <w:lang w:val="en-US" w:eastAsia="en-US" w:bidi="ar-SA"/>
      </w:rPr>
    </w:lvl>
  </w:abstractNum>
  <w:abstractNum w:abstractNumId="1">
    <w:nsid w:val="3FB8327E"/>
    <w:multiLevelType w:val="hybridMultilevel"/>
    <w:tmpl w:val="887473A4"/>
    <w:lvl w:ilvl="0" w:tplc="BCCC6FC6">
      <w:start w:val="2"/>
      <w:numFmt w:val="decimal"/>
      <w:lvlText w:val="%1-"/>
      <w:lvlJc w:val="left"/>
      <w:pPr>
        <w:ind w:left="1013" w:hanging="302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34"/>
        <w:szCs w:val="34"/>
        <w:lang w:val="en-US" w:eastAsia="en-US" w:bidi="ar-SA"/>
      </w:rPr>
    </w:lvl>
    <w:lvl w:ilvl="1" w:tplc="6D3AB49C">
      <w:numFmt w:val="bullet"/>
      <w:lvlText w:val=""/>
      <w:lvlJc w:val="left"/>
      <w:pPr>
        <w:ind w:left="1432" w:hanging="360"/>
      </w:pPr>
      <w:rPr>
        <w:rFonts w:ascii="Wingdings" w:eastAsia="Wingdings" w:hAnsi="Wingdings" w:cs="Wingdings" w:hint="default"/>
        <w:color w:val="FF0000"/>
        <w:w w:val="100"/>
        <w:sz w:val="36"/>
        <w:szCs w:val="36"/>
        <w:lang w:val="en-US" w:eastAsia="en-US" w:bidi="ar-SA"/>
      </w:rPr>
    </w:lvl>
    <w:lvl w:ilvl="2" w:tplc="457C19A4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2498230A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8BF80D70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FE3ABC0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3E22F9CC">
      <w:numFmt w:val="bullet"/>
      <w:lvlText w:val="•"/>
      <w:lvlJc w:val="left"/>
      <w:pPr>
        <w:ind w:left="6865" w:hanging="360"/>
      </w:pPr>
      <w:rPr>
        <w:rFonts w:hint="default"/>
        <w:lang w:val="en-US" w:eastAsia="en-US" w:bidi="ar-SA"/>
      </w:rPr>
    </w:lvl>
    <w:lvl w:ilvl="7" w:tplc="C4CC56BE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344EFE70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2">
    <w:nsid w:val="49B3146F"/>
    <w:multiLevelType w:val="hybridMultilevel"/>
    <w:tmpl w:val="512C672C"/>
    <w:lvl w:ilvl="0" w:tplc="6F2C8900">
      <w:start w:val="1"/>
      <w:numFmt w:val="decimal"/>
      <w:lvlText w:val="%1)"/>
      <w:lvlJc w:val="left"/>
      <w:pPr>
        <w:ind w:left="1163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7F422DA">
      <w:numFmt w:val="bullet"/>
      <w:lvlText w:val=""/>
      <w:lvlJc w:val="left"/>
      <w:pPr>
        <w:ind w:left="1432" w:hanging="360"/>
      </w:pPr>
      <w:rPr>
        <w:rFonts w:ascii="Wingdings" w:eastAsia="Wingdings" w:hAnsi="Wingdings" w:cs="Wingdings" w:hint="default"/>
        <w:color w:val="FF0000"/>
        <w:w w:val="100"/>
        <w:sz w:val="36"/>
        <w:szCs w:val="36"/>
        <w:lang w:val="en-US" w:eastAsia="en-US" w:bidi="ar-SA"/>
      </w:rPr>
    </w:lvl>
    <w:lvl w:ilvl="2" w:tplc="708898BA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8592ADCC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FB4C3132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DC321B7C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E57087C0">
      <w:numFmt w:val="bullet"/>
      <w:lvlText w:val="•"/>
      <w:lvlJc w:val="left"/>
      <w:pPr>
        <w:ind w:left="6865" w:hanging="360"/>
      </w:pPr>
      <w:rPr>
        <w:rFonts w:hint="default"/>
        <w:lang w:val="en-US" w:eastAsia="en-US" w:bidi="ar-SA"/>
      </w:rPr>
    </w:lvl>
    <w:lvl w:ilvl="7" w:tplc="3DE01852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60AAC8F8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3">
    <w:nsid w:val="6D0F3429"/>
    <w:multiLevelType w:val="hybridMultilevel"/>
    <w:tmpl w:val="960E3CC0"/>
    <w:lvl w:ilvl="0" w:tplc="161A5430">
      <w:start w:val="2"/>
      <w:numFmt w:val="decimal"/>
      <w:lvlText w:val="%1-"/>
      <w:lvlJc w:val="left"/>
      <w:pPr>
        <w:ind w:left="1013" w:hanging="302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34"/>
        <w:szCs w:val="34"/>
        <w:lang w:val="en-US" w:eastAsia="en-US" w:bidi="ar-SA"/>
      </w:rPr>
    </w:lvl>
    <w:lvl w:ilvl="1" w:tplc="364EA9A6">
      <w:numFmt w:val="bullet"/>
      <w:lvlText w:val=""/>
      <w:lvlJc w:val="left"/>
      <w:pPr>
        <w:ind w:left="1432" w:hanging="360"/>
      </w:pPr>
      <w:rPr>
        <w:rFonts w:ascii="Wingdings" w:eastAsia="Wingdings" w:hAnsi="Wingdings" w:cs="Wingdings" w:hint="default"/>
        <w:color w:val="FF0000"/>
        <w:w w:val="100"/>
        <w:sz w:val="36"/>
        <w:szCs w:val="36"/>
        <w:lang w:val="en-US" w:eastAsia="en-US" w:bidi="ar-SA"/>
      </w:rPr>
    </w:lvl>
    <w:lvl w:ilvl="2" w:tplc="C828570A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71D0D628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3940C692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5636E3C8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0D96850E">
      <w:numFmt w:val="bullet"/>
      <w:lvlText w:val="•"/>
      <w:lvlJc w:val="left"/>
      <w:pPr>
        <w:ind w:left="6865" w:hanging="360"/>
      </w:pPr>
      <w:rPr>
        <w:rFonts w:hint="default"/>
        <w:lang w:val="en-US" w:eastAsia="en-US" w:bidi="ar-SA"/>
      </w:rPr>
    </w:lvl>
    <w:lvl w:ilvl="7" w:tplc="D180CEA4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E7FC3F44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C6"/>
    <w:rsid w:val="000744E4"/>
    <w:rsid w:val="00222EA5"/>
    <w:rsid w:val="00294554"/>
    <w:rsid w:val="004707A5"/>
    <w:rsid w:val="008817D7"/>
    <w:rsid w:val="00882681"/>
    <w:rsid w:val="00925FA5"/>
    <w:rsid w:val="00935F95"/>
    <w:rsid w:val="009A10BF"/>
    <w:rsid w:val="009B7847"/>
    <w:rsid w:val="00A87DFD"/>
    <w:rsid w:val="00AD0937"/>
    <w:rsid w:val="00B260A0"/>
    <w:rsid w:val="00B5113B"/>
    <w:rsid w:val="00BC5D77"/>
    <w:rsid w:val="00D156C6"/>
    <w:rsid w:val="00E6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6C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E66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66E5C"/>
  </w:style>
  <w:style w:type="paragraph" w:styleId="a4">
    <w:name w:val="footer"/>
    <w:basedOn w:val="a"/>
    <w:link w:val="Char0"/>
    <w:uiPriority w:val="99"/>
    <w:unhideWhenUsed/>
    <w:rsid w:val="00E66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66E5C"/>
  </w:style>
  <w:style w:type="paragraph" w:styleId="a5">
    <w:name w:val="Balloon Text"/>
    <w:basedOn w:val="a"/>
    <w:link w:val="Char1"/>
    <w:uiPriority w:val="99"/>
    <w:semiHidden/>
    <w:unhideWhenUsed/>
    <w:rsid w:val="00E6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66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6C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E66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66E5C"/>
  </w:style>
  <w:style w:type="paragraph" w:styleId="a4">
    <w:name w:val="footer"/>
    <w:basedOn w:val="a"/>
    <w:link w:val="Char0"/>
    <w:uiPriority w:val="99"/>
    <w:unhideWhenUsed/>
    <w:rsid w:val="00E66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66E5C"/>
  </w:style>
  <w:style w:type="paragraph" w:styleId="a5">
    <w:name w:val="Balloon Text"/>
    <w:basedOn w:val="a"/>
    <w:link w:val="Char1"/>
    <w:uiPriority w:val="99"/>
    <w:semiHidden/>
    <w:unhideWhenUsed/>
    <w:rsid w:val="00E6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66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DF43DC879F443E6A141CA12C54E96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3E27AF5-0468-4D47-A79B-16D9ED0E9B5E}"/>
      </w:docPartPr>
      <w:docPartBody>
        <w:p w:rsidR="00DE088E" w:rsidRDefault="008811DA" w:rsidP="008811DA">
          <w:pPr>
            <w:pStyle w:val="FDF43DC879F443E6A141CA12C54E96E5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DA"/>
    <w:rsid w:val="001C6298"/>
    <w:rsid w:val="008811DA"/>
    <w:rsid w:val="00C44A2D"/>
    <w:rsid w:val="00C74E76"/>
    <w:rsid w:val="00DE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DF43DC879F443E6A141CA12C54E96E5">
    <w:name w:val="FDF43DC879F443E6A141CA12C54E96E5"/>
    <w:rsid w:val="008811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DF43DC879F443E6A141CA12C54E96E5">
    <w:name w:val="FDF43DC879F443E6A141CA12C54E96E5"/>
    <w:rsid w:val="008811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أ.د سعد محمود شكر&amp;م.د. ألتفات فاضل الطائي                المرحلة الاولى                          Cytology    </vt:lpstr>
    </vt:vector>
  </TitlesOfParts>
  <Company>Enjoy My Fine Releases.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م.د. ألتفات فاضل الطائي                                        المرحلة الاولى                                 Cytology    </dc:title>
  <dc:creator>DR.Ahmed Saker 2o1O</dc:creator>
  <cp:lastModifiedBy>DR.Ahmed Saker 2o1O</cp:lastModifiedBy>
  <cp:revision>7</cp:revision>
  <dcterms:created xsi:type="dcterms:W3CDTF">2022-01-30T19:27:00Z</dcterms:created>
  <dcterms:modified xsi:type="dcterms:W3CDTF">2022-02-11T09:36:00Z</dcterms:modified>
</cp:coreProperties>
</file>