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61A" w:rsidRPr="00FA7193" w:rsidRDefault="00FA7193" w:rsidP="00FA7193">
      <w:pPr>
        <w:bidi w:val="0"/>
        <w:jc w:val="center"/>
        <w:rPr>
          <w:rFonts w:asciiTheme="majorBidi" w:eastAsia="+mj-ea" w:hAnsiTheme="majorBidi" w:cstheme="majorBidi"/>
          <w:b/>
          <w:bCs/>
          <w:sz w:val="44"/>
          <w:szCs w:val="44"/>
          <w:lang w:bidi="ar-IQ"/>
          <w14:shadow w14:blurRad="50800" w14:dist="38100" w14:dir="2700000" w14:sx="100000" w14:sy="100000" w14:kx="0" w14:ky="0" w14:algn="tl">
            <w14:srgbClr w14:val="000000">
              <w14:alpha w14:val="60000"/>
            </w14:srgbClr>
          </w14:shadow>
        </w:rPr>
      </w:pPr>
      <w:r>
        <w:rPr>
          <w:rFonts w:asciiTheme="majorBidi" w:hAnsiTheme="majorBidi" w:cstheme="majorBidi"/>
          <w:b/>
          <w:bCs/>
          <w:sz w:val="56"/>
          <w:szCs w:val="56"/>
          <w:u w:val="single"/>
          <w:lang w:bidi="ar-IQ"/>
        </w:rPr>
        <w:t>Second</w:t>
      </w:r>
      <w:r w:rsidRPr="008F7F6B">
        <w:rPr>
          <w:rFonts w:asciiTheme="majorBidi" w:hAnsiTheme="majorBidi" w:cstheme="majorBidi"/>
          <w:b/>
          <w:bCs/>
          <w:sz w:val="56"/>
          <w:szCs w:val="56"/>
          <w:u w:val="single"/>
          <w:lang w:bidi="ar-IQ"/>
        </w:rPr>
        <w:t xml:space="preserve"> Lecture</w:t>
      </w:r>
    </w:p>
    <w:p w:rsidR="00F96B99" w:rsidRPr="00F96B99" w:rsidRDefault="00F96B99" w:rsidP="00F96B99">
      <w:pPr>
        <w:jc w:val="right"/>
        <w:rPr>
          <w:rFonts w:asciiTheme="majorBidi" w:eastAsia="+mj-ea" w:hAnsiTheme="majorBidi" w:cstheme="majorBidi"/>
          <w:b/>
          <w:bCs/>
          <w:sz w:val="28"/>
          <w:szCs w:val="28"/>
          <w14:shadow w14:blurRad="50800" w14:dist="38100" w14:dir="2700000" w14:sx="100000" w14:sy="100000" w14:kx="0" w14:ky="0" w14:algn="tl">
            <w14:srgbClr w14:val="000000">
              <w14:alpha w14:val="60000"/>
            </w14:srgbClr>
          </w14:shadow>
        </w:rPr>
      </w:pPr>
    </w:p>
    <w:p w:rsidR="00F96B99" w:rsidRDefault="00445EB4" w:rsidP="00804087">
      <w:pPr>
        <w:jc w:val="center"/>
        <w:rPr>
          <w:rFonts w:asciiTheme="majorBidi" w:eastAsia="+mj-ea" w:hAnsiTheme="majorBidi" w:cstheme="majorBidi"/>
          <w:b/>
          <w:bCs/>
          <w:sz w:val="44"/>
          <w:szCs w:val="44"/>
          <w14:shadow w14:blurRad="50800" w14:dist="38100" w14:dir="2700000" w14:sx="100000" w14:sy="100000" w14:kx="0" w14:ky="0" w14:algn="tl">
            <w14:srgbClr w14:val="000000">
              <w14:alpha w14:val="60000"/>
            </w14:srgbClr>
          </w14:shadow>
        </w:rPr>
      </w:pPr>
      <w:r w:rsidRPr="00734A78">
        <w:rPr>
          <w:rFonts w:asciiTheme="majorBidi" w:eastAsia="+mj-ea" w:hAnsiTheme="majorBidi" w:cstheme="majorBidi"/>
          <w:b/>
          <w:bCs/>
          <w:sz w:val="44"/>
          <w:szCs w:val="44"/>
          <w14:shadow w14:blurRad="50800" w14:dist="38100" w14:dir="2700000" w14:sx="100000" w14:sy="100000" w14:kx="0" w14:ky="0" w14:algn="tl">
            <w14:srgbClr w14:val="000000">
              <w14:alpha w14:val="60000"/>
            </w14:srgbClr>
          </w14:shadow>
        </w:rPr>
        <w:t>Natural History of Health-</w:t>
      </w:r>
      <w:r w:rsidR="0036561A" w:rsidRPr="00734A78">
        <w:rPr>
          <w:rFonts w:asciiTheme="majorBidi" w:eastAsia="+mj-ea" w:hAnsiTheme="majorBidi" w:cstheme="majorBidi"/>
          <w:b/>
          <w:bCs/>
          <w:sz w:val="44"/>
          <w:szCs w:val="44"/>
          <w14:shadow w14:blurRad="50800" w14:dist="38100" w14:dir="2700000" w14:sx="100000" w14:sy="100000" w14:kx="0" w14:ky="0" w14:algn="tl">
            <w14:srgbClr w14:val="000000">
              <w14:alpha w14:val="60000"/>
            </w14:srgbClr>
          </w14:shadow>
        </w:rPr>
        <w:t>related Conditions</w:t>
      </w:r>
      <w:r w:rsidR="00B84116">
        <w:rPr>
          <w:rFonts w:asciiTheme="majorBidi" w:eastAsia="+mj-ea" w:hAnsiTheme="majorBidi" w:cstheme="majorBidi"/>
          <w:b/>
          <w:bCs/>
          <w:sz w:val="44"/>
          <w:szCs w:val="44"/>
          <w14:shadow w14:blurRad="50800" w14:dist="38100" w14:dir="2700000" w14:sx="100000" w14:sy="100000" w14:kx="0" w14:ky="0" w14:algn="tl">
            <w14:srgbClr w14:val="000000">
              <w14:alpha w14:val="60000"/>
            </w14:srgbClr>
          </w14:shadow>
        </w:rPr>
        <w:t xml:space="preserve"> and Prevention of Diseases</w:t>
      </w:r>
    </w:p>
    <w:p w:rsidR="00F96B99" w:rsidRDefault="00F96B99" w:rsidP="00804087">
      <w:pPr>
        <w:jc w:val="center"/>
        <w:rPr>
          <w:rFonts w:asciiTheme="majorBidi" w:eastAsia="+mj-ea" w:hAnsiTheme="majorBidi" w:cstheme="majorBidi"/>
          <w:b/>
          <w:bCs/>
          <w:sz w:val="44"/>
          <w:szCs w:val="44"/>
          <w14:shadow w14:blurRad="50800" w14:dist="38100" w14:dir="2700000" w14:sx="100000" w14:sy="100000" w14:kx="0" w14:ky="0" w14:algn="tl">
            <w14:srgbClr w14:val="000000">
              <w14:alpha w14:val="60000"/>
            </w14:srgbClr>
          </w14:shadow>
        </w:rPr>
      </w:pPr>
    </w:p>
    <w:p w:rsidR="00F96B99" w:rsidRPr="00B315F9" w:rsidRDefault="00F96B99" w:rsidP="00F96B99">
      <w:pPr>
        <w:bidi w:val="0"/>
        <w:rPr>
          <w:rFonts w:asciiTheme="majorBidi" w:hAnsiTheme="majorBidi" w:cstheme="majorBidi"/>
          <w:b/>
          <w:bCs/>
          <w:sz w:val="28"/>
          <w:szCs w:val="28"/>
          <w:lang w:bidi="ar-IQ"/>
        </w:rPr>
      </w:pPr>
      <w:r w:rsidRPr="00B315F9">
        <w:rPr>
          <w:rFonts w:asciiTheme="majorBidi" w:hAnsiTheme="majorBidi" w:cstheme="majorBidi"/>
          <w:b/>
          <w:bCs/>
          <w:sz w:val="28"/>
          <w:szCs w:val="28"/>
          <w:lang w:bidi="ar-IQ"/>
        </w:rPr>
        <w:t>Learning O</w:t>
      </w:r>
      <w:r>
        <w:rPr>
          <w:rFonts w:asciiTheme="majorBidi" w:hAnsiTheme="majorBidi" w:cstheme="majorBidi"/>
          <w:b/>
          <w:bCs/>
          <w:sz w:val="28"/>
          <w:szCs w:val="28"/>
          <w:lang w:bidi="ar-IQ"/>
        </w:rPr>
        <w:t>bjectives for</w:t>
      </w:r>
      <w:r w:rsidRPr="00B315F9">
        <w:rPr>
          <w:rFonts w:asciiTheme="majorBidi" w:hAnsiTheme="majorBidi" w:cstheme="majorBidi"/>
          <w:b/>
          <w:bCs/>
          <w:sz w:val="28"/>
          <w:szCs w:val="28"/>
          <w:lang w:bidi="ar-IQ"/>
        </w:rPr>
        <w:t xml:space="preserve"> the Lecture:</w:t>
      </w:r>
    </w:p>
    <w:p w:rsidR="00F96B99" w:rsidRPr="00B315F9" w:rsidRDefault="00F96B99" w:rsidP="00F96B99">
      <w:pPr>
        <w:bidi w:val="0"/>
        <w:rPr>
          <w:rFonts w:asciiTheme="majorBidi" w:hAnsiTheme="majorBidi" w:cstheme="majorBidi"/>
          <w:sz w:val="28"/>
          <w:szCs w:val="28"/>
          <w:lang w:bidi="ar-IQ"/>
        </w:rPr>
      </w:pPr>
      <w:r w:rsidRPr="00B315F9">
        <w:rPr>
          <w:rFonts w:asciiTheme="majorBidi" w:hAnsiTheme="majorBidi" w:cstheme="majorBidi"/>
          <w:sz w:val="28"/>
          <w:szCs w:val="28"/>
          <w:lang w:bidi="ar-IQ"/>
        </w:rPr>
        <w:t>At the end of the lecture the student is going to be</w:t>
      </w:r>
      <w:r>
        <w:rPr>
          <w:rFonts w:asciiTheme="majorBidi" w:hAnsiTheme="majorBidi" w:cstheme="majorBidi"/>
          <w:sz w:val="28"/>
          <w:szCs w:val="28"/>
          <w:lang w:bidi="ar-IQ"/>
        </w:rPr>
        <w:t xml:space="preserve"> </w:t>
      </w:r>
      <w:r w:rsidRPr="00B315F9">
        <w:rPr>
          <w:rFonts w:asciiTheme="majorBidi" w:hAnsiTheme="majorBidi" w:cstheme="majorBidi"/>
          <w:sz w:val="28"/>
          <w:szCs w:val="28"/>
          <w:lang w:bidi="ar-IQ"/>
        </w:rPr>
        <w:t>able to:</w:t>
      </w:r>
    </w:p>
    <w:p w:rsidR="00F96B99" w:rsidRPr="00B315F9" w:rsidRDefault="00F96B99" w:rsidP="007021A4">
      <w:pPr>
        <w:pStyle w:val="ListParagraph"/>
        <w:numPr>
          <w:ilvl w:val="0"/>
          <w:numId w:val="1"/>
        </w:numPr>
        <w:bidi w:val="0"/>
        <w:rPr>
          <w:rFonts w:asciiTheme="majorBidi" w:hAnsiTheme="majorBidi" w:cstheme="majorBidi"/>
          <w:sz w:val="28"/>
          <w:szCs w:val="28"/>
          <w:lang w:bidi="ar-IQ"/>
        </w:rPr>
      </w:pPr>
      <w:r>
        <w:rPr>
          <w:rFonts w:asciiTheme="majorBidi" w:hAnsiTheme="majorBidi" w:cstheme="majorBidi"/>
          <w:sz w:val="28"/>
          <w:szCs w:val="28"/>
          <w:lang w:bidi="ar-IQ"/>
        </w:rPr>
        <w:t>Describe the natural history</w:t>
      </w:r>
      <w:r w:rsidR="007021A4">
        <w:rPr>
          <w:rFonts w:asciiTheme="majorBidi" w:hAnsiTheme="majorBidi" w:cstheme="majorBidi"/>
          <w:sz w:val="28"/>
          <w:szCs w:val="28"/>
          <w:lang w:bidi="ar-IQ"/>
        </w:rPr>
        <w:t xml:space="preserve"> of heath conditions.</w:t>
      </w:r>
    </w:p>
    <w:p w:rsidR="00F96B99" w:rsidRDefault="00F96B99" w:rsidP="007021A4">
      <w:pPr>
        <w:pStyle w:val="ListParagraph"/>
        <w:numPr>
          <w:ilvl w:val="0"/>
          <w:numId w:val="1"/>
        </w:numPr>
        <w:bidi w:val="0"/>
        <w:rPr>
          <w:rFonts w:asciiTheme="majorBidi" w:hAnsiTheme="majorBidi" w:cstheme="majorBidi"/>
          <w:sz w:val="28"/>
          <w:szCs w:val="28"/>
          <w:lang w:bidi="ar-IQ"/>
        </w:rPr>
      </w:pPr>
      <w:r>
        <w:rPr>
          <w:rFonts w:asciiTheme="majorBidi" w:hAnsiTheme="majorBidi" w:cstheme="majorBidi"/>
          <w:sz w:val="28"/>
          <w:szCs w:val="28"/>
          <w:lang w:bidi="ar-IQ"/>
        </w:rPr>
        <w:t xml:space="preserve">Describe the </w:t>
      </w:r>
      <w:r w:rsidR="007021A4">
        <w:rPr>
          <w:rFonts w:asciiTheme="majorBidi" w:hAnsiTheme="majorBidi" w:cstheme="majorBidi"/>
          <w:sz w:val="28"/>
          <w:szCs w:val="28"/>
          <w:lang w:bidi="ar-IQ"/>
        </w:rPr>
        <w:t>stages of</w:t>
      </w:r>
      <w:r w:rsidR="007021A4" w:rsidRPr="007021A4">
        <w:rPr>
          <w:rFonts w:asciiTheme="majorBidi" w:hAnsiTheme="majorBidi" w:cstheme="majorBidi"/>
          <w:sz w:val="28"/>
          <w:szCs w:val="28"/>
          <w:lang w:bidi="ar-IQ"/>
        </w:rPr>
        <w:t xml:space="preserve"> </w:t>
      </w:r>
      <w:r w:rsidR="007021A4">
        <w:rPr>
          <w:rFonts w:asciiTheme="majorBidi" w:hAnsiTheme="majorBidi" w:cstheme="majorBidi"/>
          <w:sz w:val="28"/>
          <w:szCs w:val="28"/>
          <w:lang w:bidi="ar-IQ"/>
        </w:rPr>
        <w:t xml:space="preserve">the natural history of heath </w:t>
      </w:r>
      <w:r w:rsidR="00B84116">
        <w:rPr>
          <w:rFonts w:asciiTheme="majorBidi" w:hAnsiTheme="majorBidi" w:cstheme="majorBidi"/>
          <w:sz w:val="28"/>
          <w:szCs w:val="28"/>
          <w:lang w:bidi="ar-IQ"/>
        </w:rPr>
        <w:t>conditions.</w:t>
      </w:r>
    </w:p>
    <w:p w:rsidR="00F96B99" w:rsidRDefault="007021A4" w:rsidP="00F96B99">
      <w:pPr>
        <w:pStyle w:val="ListParagraph"/>
        <w:numPr>
          <w:ilvl w:val="0"/>
          <w:numId w:val="1"/>
        </w:numPr>
        <w:bidi w:val="0"/>
        <w:rPr>
          <w:rFonts w:asciiTheme="majorBidi" w:hAnsiTheme="majorBidi" w:cstheme="majorBidi"/>
          <w:sz w:val="28"/>
          <w:szCs w:val="28"/>
          <w:lang w:bidi="ar-IQ"/>
        </w:rPr>
      </w:pPr>
      <w:r>
        <w:rPr>
          <w:rFonts w:asciiTheme="majorBidi" w:hAnsiTheme="majorBidi" w:cstheme="majorBidi"/>
          <w:sz w:val="28"/>
          <w:szCs w:val="28"/>
          <w:lang w:bidi="ar-IQ"/>
        </w:rPr>
        <w:t>Describe the process of prevention</w:t>
      </w:r>
      <w:r w:rsidR="00F96B99">
        <w:rPr>
          <w:rFonts w:asciiTheme="majorBidi" w:hAnsiTheme="majorBidi" w:cstheme="majorBidi"/>
          <w:sz w:val="28"/>
          <w:szCs w:val="28"/>
          <w:lang w:bidi="ar-IQ"/>
        </w:rPr>
        <w:t>.</w:t>
      </w:r>
    </w:p>
    <w:p w:rsidR="00F96B99" w:rsidRDefault="007021A4" w:rsidP="00F96B99">
      <w:pPr>
        <w:pStyle w:val="ListParagraph"/>
        <w:numPr>
          <w:ilvl w:val="0"/>
          <w:numId w:val="1"/>
        </w:numPr>
        <w:bidi w:val="0"/>
        <w:rPr>
          <w:rFonts w:asciiTheme="majorBidi" w:hAnsiTheme="majorBidi" w:cstheme="majorBidi"/>
          <w:sz w:val="28"/>
          <w:szCs w:val="28"/>
          <w:lang w:bidi="ar-IQ"/>
        </w:rPr>
      </w:pPr>
      <w:r>
        <w:rPr>
          <w:rFonts w:asciiTheme="majorBidi" w:hAnsiTheme="majorBidi" w:cstheme="majorBidi"/>
          <w:sz w:val="28"/>
          <w:szCs w:val="28"/>
          <w:lang w:bidi="ar-IQ"/>
        </w:rPr>
        <w:t>Describe the levels of prevention</w:t>
      </w:r>
      <w:r w:rsidR="00F96B99">
        <w:rPr>
          <w:rFonts w:asciiTheme="majorBidi" w:hAnsiTheme="majorBidi" w:cstheme="majorBidi"/>
          <w:sz w:val="28"/>
          <w:szCs w:val="28"/>
          <w:lang w:bidi="ar-IQ"/>
        </w:rPr>
        <w:t>.</w:t>
      </w:r>
    </w:p>
    <w:p w:rsidR="00445EB4" w:rsidRDefault="00445EB4" w:rsidP="00B84116">
      <w:pPr>
        <w:jc w:val="right"/>
        <w:rPr>
          <w:rFonts w:asciiTheme="majorBidi" w:eastAsia="+mj-ea" w:hAnsiTheme="majorBidi" w:cstheme="majorBidi"/>
          <w:b/>
          <w:bCs/>
          <w:sz w:val="28"/>
          <w:szCs w:val="28"/>
          <w14:shadow w14:blurRad="50800" w14:dist="38100" w14:dir="2700000" w14:sx="100000" w14:sy="100000" w14:kx="0" w14:ky="0" w14:algn="tl">
            <w14:srgbClr w14:val="000000">
              <w14:alpha w14:val="60000"/>
            </w14:srgbClr>
          </w14:shadow>
        </w:rPr>
      </w:pPr>
    </w:p>
    <w:p w:rsidR="00B84116" w:rsidRPr="00B84116" w:rsidRDefault="00B84116" w:rsidP="00B84116">
      <w:pPr>
        <w:jc w:val="right"/>
        <w:rPr>
          <w:rFonts w:asciiTheme="majorBidi" w:eastAsia="+mj-ea" w:hAnsiTheme="majorBidi" w:cstheme="majorBidi"/>
          <w:b/>
          <w:bCs/>
          <w:sz w:val="28"/>
          <w:szCs w:val="28"/>
          <w14:shadow w14:blurRad="50800" w14:dist="38100" w14:dir="2700000" w14:sx="100000" w14:sy="100000" w14:kx="0" w14:ky="0" w14:algn="tl">
            <w14:srgbClr w14:val="000000">
              <w14:alpha w14:val="60000"/>
            </w14:srgbClr>
          </w14:shadow>
        </w:rPr>
      </w:pPr>
      <w:r w:rsidRPr="00B84116">
        <w:rPr>
          <w:rFonts w:asciiTheme="majorBidi" w:eastAsia="+mj-ea" w:hAnsiTheme="majorBidi" w:cstheme="majorBidi"/>
          <w:b/>
          <w:bCs/>
          <w:sz w:val="28"/>
          <w:szCs w:val="28"/>
          <w14:shadow w14:blurRad="50800" w14:dist="38100" w14:dir="2700000" w14:sx="100000" w14:sy="100000" w14:kx="0" w14:ky="0" w14:algn="tl">
            <w14:srgbClr w14:val="000000">
              <w14:alpha w14:val="60000"/>
            </w14:srgbClr>
          </w14:shadow>
        </w:rPr>
        <w:t>Natural History of Health-related Conditions</w:t>
      </w:r>
      <w:r>
        <w:rPr>
          <w:rFonts w:asciiTheme="majorBidi" w:eastAsia="+mj-ea" w:hAnsiTheme="majorBidi" w:cstheme="majorBidi"/>
          <w:b/>
          <w:bCs/>
          <w:sz w:val="28"/>
          <w:szCs w:val="28"/>
          <w14:shadow w14:blurRad="50800" w14:dist="38100" w14:dir="2700000" w14:sx="100000" w14:sy="100000" w14:kx="0" w14:ky="0" w14:algn="tl">
            <w14:srgbClr w14:val="000000">
              <w14:alpha w14:val="60000"/>
            </w14:srgbClr>
          </w14:shadow>
        </w:rPr>
        <w:t>:</w:t>
      </w:r>
    </w:p>
    <w:p w:rsidR="00175110" w:rsidRPr="00B84116" w:rsidRDefault="00175110" w:rsidP="0036561A">
      <w:pPr>
        <w:jc w:val="right"/>
        <w:rPr>
          <w:rFonts w:ascii="Times New Roman" w:hAnsi="Times New Roman" w:cs="Times New Roman"/>
          <w:bCs/>
          <w:sz w:val="28"/>
          <w:szCs w:val="28"/>
        </w:rPr>
      </w:pPr>
      <w:r w:rsidRPr="00B84116">
        <w:rPr>
          <w:rFonts w:ascii="Times New Roman" w:hAnsi="Times New Roman" w:cs="Times New Roman"/>
          <w:b/>
          <w:sz w:val="28"/>
          <w:szCs w:val="28"/>
        </w:rPr>
        <w:t xml:space="preserve">The natural history of health condition is </w:t>
      </w:r>
      <w:r w:rsidRPr="00B84116">
        <w:rPr>
          <w:rFonts w:ascii="Times New Roman" w:hAnsi="Times New Roman" w:cs="Times New Roman"/>
          <w:bCs/>
          <w:sz w:val="28"/>
          <w:szCs w:val="28"/>
        </w:rPr>
        <w:t xml:space="preserve">a description of the events that precedes the development of the health </w:t>
      </w:r>
      <w:r w:rsidR="00FA7193" w:rsidRPr="00B84116">
        <w:rPr>
          <w:rFonts w:ascii="Times New Roman" w:hAnsi="Times New Roman" w:cs="Times New Roman"/>
          <w:bCs/>
          <w:sz w:val="28"/>
          <w:szCs w:val="28"/>
        </w:rPr>
        <w:t>condition,</w:t>
      </w:r>
      <w:r w:rsidRPr="00B84116">
        <w:rPr>
          <w:rFonts w:ascii="Times New Roman" w:hAnsi="Times New Roman" w:cs="Times New Roman"/>
          <w:bCs/>
          <w:sz w:val="28"/>
          <w:szCs w:val="28"/>
        </w:rPr>
        <w:t xml:space="preserve"> and during its occurrence through the course of development, as well as its outcome.</w:t>
      </w:r>
    </w:p>
    <w:p w:rsidR="00175110" w:rsidRPr="00B84116" w:rsidRDefault="00175110" w:rsidP="00175110">
      <w:pPr>
        <w:jc w:val="right"/>
        <w:rPr>
          <w:rFonts w:ascii="Times New Roman" w:hAnsi="Times New Roman" w:cs="Times New Roman"/>
          <w:b/>
          <w:bCs/>
          <w:sz w:val="28"/>
          <w:szCs w:val="28"/>
          <w:rtl/>
        </w:rPr>
      </w:pPr>
      <w:r w:rsidRPr="00B84116">
        <w:rPr>
          <w:rFonts w:ascii="Times New Roman" w:hAnsi="Times New Roman" w:cs="Times New Roman"/>
          <w:b/>
          <w:bCs/>
          <w:sz w:val="28"/>
          <w:szCs w:val="28"/>
        </w:rPr>
        <w:t xml:space="preserve">OR </w:t>
      </w:r>
    </w:p>
    <w:p w:rsidR="00175110" w:rsidRPr="00B84116" w:rsidRDefault="00175110" w:rsidP="00175110">
      <w:pPr>
        <w:jc w:val="right"/>
        <w:rPr>
          <w:rFonts w:ascii="Times New Roman" w:hAnsi="Times New Roman" w:cs="Times New Roman"/>
          <w:bCs/>
          <w:sz w:val="28"/>
          <w:szCs w:val="28"/>
          <w:rtl/>
        </w:rPr>
      </w:pPr>
      <w:r w:rsidRPr="00B84116">
        <w:rPr>
          <w:rFonts w:ascii="Times New Roman" w:hAnsi="Times New Roman" w:cs="Times New Roman"/>
          <w:bCs/>
          <w:sz w:val="28"/>
          <w:szCs w:val="28"/>
        </w:rPr>
        <w:t>It refers to a description of the uninterrupted progression of a health problem in an individual from the moment of exposure to causal agents until recovery or death.</w:t>
      </w:r>
      <w:r w:rsidRPr="00B84116">
        <w:rPr>
          <w:rFonts w:ascii="Times New Roman" w:hAnsi="Times New Roman" w:cs="Times New Roman"/>
          <w:bCs/>
          <w:sz w:val="28"/>
          <w:szCs w:val="28"/>
          <w:rtl/>
        </w:rPr>
        <w:t xml:space="preserve"> </w:t>
      </w:r>
    </w:p>
    <w:p w:rsidR="00175110" w:rsidRDefault="00175110" w:rsidP="00175110">
      <w:pPr>
        <w:jc w:val="right"/>
        <w:rPr>
          <w:rFonts w:ascii="Times New Roman" w:hAnsi="Times New Roman" w:cs="Times New Roman"/>
          <w:bCs/>
          <w:sz w:val="32"/>
          <w:szCs w:val="28"/>
        </w:rPr>
      </w:pPr>
      <w:r w:rsidRPr="0036561A">
        <w:rPr>
          <w:rFonts w:ascii="Times New Roman" w:hAnsi="Times New Roman" w:cs="Times New Roman"/>
          <w:bCs/>
          <w:sz w:val="32"/>
          <w:szCs w:val="28"/>
        </w:rPr>
        <w:t xml:space="preserve"> </w:t>
      </w:r>
    </w:p>
    <w:p w:rsidR="00B84116" w:rsidRDefault="00EA0932" w:rsidP="00EA0932">
      <w:pPr>
        <w:spacing w:line="360" w:lineRule="auto"/>
        <w:jc w:val="right"/>
        <w:rPr>
          <w:rFonts w:ascii="Times New Roman" w:hAnsi="Times New Roman" w:cs="Times New Roman"/>
          <w:bCs/>
          <w:sz w:val="32"/>
          <w:szCs w:val="28"/>
        </w:rPr>
      </w:pPr>
      <w:r w:rsidRPr="00EA0932">
        <w:rPr>
          <w:rFonts w:ascii="Times New Roman" w:hAnsi="Times New Roman" w:cs="Times New Roman"/>
          <w:bCs/>
          <w:sz w:val="28"/>
          <w:szCs w:val="28"/>
        </w:rPr>
        <w:t xml:space="preserve">The natural history of a disease is sometimes said to start at the moment of exposure to </w:t>
      </w:r>
      <w:hyperlink r:id="rId9" w:tooltip="Etiology (medicine)" w:history="1">
        <w:r w:rsidRPr="00EA0932">
          <w:rPr>
            <w:rStyle w:val="Hyperlink"/>
            <w:rFonts w:ascii="Times New Roman" w:hAnsi="Times New Roman" w:cs="Times New Roman"/>
            <w:bCs/>
            <w:color w:val="auto"/>
            <w:sz w:val="28"/>
            <w:szCs w:val="28"/>
            <w:u w:val="none"/>
          </w:rPr>
          <w:t>causal agents</w:t>
        </w:r>
      </w:hyperlink>
      <w:r w:rsidRPr="00EA0932">
        <w:rPr>
          <w:rFonts w:ascii="Times New Roman" w:hAnsi="Times New Roman" w:cs="Times New Roman"/>
          <w:bCs/>
          <w:sz w:val="28"/>
          <w:szCs w:val="28"/>
        </w:rPr>
        <w:t xml:space="preserve">. Knowledge of the natural history of disease ranks alongside causal understanding in importance for </w:t>
      </w:r>
      <w:hyperlink r:id="rId10" w:tooltip="Disease prevention" w:history="1">
        <w:r w:rsidRPr="00EA0932">
          <w:rPr>
            <w:rStyle w:val="Hyperlink"/>
            <w:rFonts w:ascii="Times New Roman" w:hAnsi="Times New Roman" w:cs="Times New Roman"/>
            <w:bCs/>
            <w:color w:val="auto"/>
            <w:sz w:val="28"/>
            <w:szCs w:val="28"/>
            <w:u w:val="none"/>
          </w:rPr>
          <w:t>disease prevention</w:t>
        </w:r>
      </w:hyperlink>
      <w:r w:rsidRPr="00EA0932">
        <w:rPr>
          <w:rFonts w:ascii="Times New Roman" w:hAnsi="Times New Roman" w:cs="Times New Roman"/>
          <w:bCs/>
          <w:sz w:val="28"/>
          <w:szCs w:val="28"/>
        </w:rPr>
        <w:t xml:space="preserve"> and </w:t>
      </w:r>
      <w:r w:rsidRPr="00EA0932">
        <w:rPr>
          <w:rFonts w:ascii="Times New Roman" w:hAnsi="Times New Roman" w:cs="Times New Roman"/>
          <w:bCs/>
          <w:sz w:val="28"/>
          <w:szCs w:val="28"/>
        </w:rPr>
        <w:lastRenderedPageBreak/>
        <w:t xml:space="preserve">control. Natural history of disease is one of the major elements of descriptive </w:t>
      </w:r>
      <w:hyperlink r:id="rId11" w:tooltip="Epidemiology" w:history="1">
        <w:r w:rsidRPr="00EA0932">
          <w:rPr>
            <w:rStyle w:val="Hyperlink"/>
            <w:rFonts w:ascii="Times New Roman" w:hAnsi="Times New Roman" w:cs="Times New Roman"/>
            <w:bCs/>
            <w:color w:val="auto"/>
            <w:sz w:val="28"/>
            <w:szCs w:val="28"/>
            <w:u w:val="none"/>
          </w:rPr>
          <w:t>epidemiology</w:t>
        </w:r>
      </w:hyperlink>
      <w:r w:rsidRPr="00EA0932">
        <w:rPr>
          <w:rFonts w:ascii="Times New Roman" w:hAnsi="Times New Roman" w:cs="Times New Roman"/>
          <w:bCs/>
          <w:sz w:val="32"/>
          <w:szCs w:val="28"/>
        </w:rPr>
        <w:t>.</w:t>
      </w:r>
      <w:hyperlink r:id="rId12" w:anchor="cite_note-Bhopal-2008-2" w:history="1"/>
    </w:p>
    <w:p w:rsidR="00B84116" w:rsidRDefault="00B84116" w:rsidP="00175110">
      <w:pPr>
        <w:jc w:val="right"/>
        <w:rPr>
          <w:rFonts w:ascii="Times New Roman" w:hAnsi="Times New Roman" w:cs="Times New Roman"/>
          <w:bCs/>
          <w:sz w:val="32"/>
          <w:szCs w:val="28"/>
        </w:rPr>
      </w:pPr>
    </w:p>
    <w:p w:rsidR="00B84116" w:rsidRDefault="00B84116" w:rsidP="00175110">
      <w:pPr>
        <w:jc w:val="right"/>
        <w:rPr>
          <w:rFonts w:ascii="Times New Roman" w:hAnsi="Times New Roman" w:cs="Times New Roman"/>
          <w:bCs/>
          <w:sz w:val="32"/>
          <w:szCs w:val="28"/>
        </w:rPr>
      </w:pPr>
    </w:p>
    <w:p w:rsidR="00EA0932" w:rsidRPr="0036561A" w:rsidRDefault="00EA0932" w:rsidP="00175110">
      <w:pPr>
        <w:jc w:val="right"/>
        <w:rPr>
          <w:rFonts w:ascii="Times New Roman" w:hAnsi="Times New Roman" w:cs="Times New Roman"/>
          <w:bCs/>
          <w:sz w:val="32"/>
          <w:szCs w:val="28"/>
        </w:rPr>
      </w:pPr>
    </w:p>
    <w:p w:rsidR="00175110" w:rsidRPr="00B84116" w:rsidRDefault="00175110" w:rsidP="00175110">
      <w:pPr>
        <w:jc w:val="right"/>
        <w:rPr>
          <w:rFonts w:ascii="Times New Roman" w:hAnsi="Times New Roman" w:cs="Times New Roman"/>
          <w:b/>
          <w:bCs/>
          <w:sz w:val="28"/>
          <w:szCs w:val="28"/>
        </w:rPr>
      </w:pPr>
      <w:r w:rsidRPr="0036561A">
        <w:rPr>
          <w:rFonts w:ascii="Times New Roman" w:hAnsi="Times New Roman" w:cs="Times New Roman"/>
          <w:b/>
          <w:bCs/>
          <w:sz w:val="32"/>
          <w:szCs w:val="28"/>
        </w:rPr>
        <w:t xml:space="preserve"> </w:t>
      </w:r>
      <w:r w:rsidRPr="00B84116">
        <w:rPr>
          <w:rFonts w:ascii="Times New Roman" w:hAnsi="Times New Roman" w:cs="Times New Roman"/>
          <w:b/>
          <w:bCs/>
          <w:sz w:val="28"/>
          <w:szCs w:val="28"/>
        </w:rPr>
        <w:t>The natural history of health conditions is divided in to three stages:</w:t>
      </w:r>
    </w:p>
    <w:p w:rsidR="00175110" w:rsidRPr="00B84116" w:rsidRDefault="00175110" w:rsidP="00175110">
      <w:pPr>
        <w:jc w:val="right"/>
        <w:rPr>
          <w:rFonts w:ascii="Times New Roman" w:hAnsi="Times New Roman" w:cs="Times New Roman"/>
          <w:bCs/>
          <w:sz w:val="28"/>
          <w:szCs w:val="28"/>
          <w:rtl/>
        </w:rPr>
      </w:pPr>
      <w:r w:rsidRPr="00B84116">
        <w:rPr>
          <w:rFonts w:ascii="Times New Roman" w:hAnsi="Times New Roman" w:cs="Times New Roman"/>
          <w:bCs/>
          <w:sz w:val="28"/>
          <w:szCs w:val="28"/>
        </w:rPr>
        <w:t xml:space="preserve">1. </w:t>
      </w:r>
      <w:r w:rsidRPr="00B84116">
        <w:rPr>
          <w:rFonts w:ascii="Times New Roman" w:hAnsi="Times New Roman" w:cs="Times New Roman"/>
          <w:b/>
          <w:bCs/>
          <w:sz w:val="28"/>
          <w:szCs w:val="28"/>
        </w:rPr>
        <w:t>Pre-pathogenesis stage</w:t>
      </w:r>
      <w:r w:rsidRPr="00B84116">
        <w:rPr>
          <w:rFonts w:ascii="Times New Roman" w:hAnsi="Times New Roman" w:cs="Times New Roman"/>
          <w:bCs/>
          <w:sz w:val="28"/>
          <w:szCs w:val="28"/>
        </w:rPr>
        <w:t xml:space="preserve">: Period of time in which the </w:t>
      </w:r>
      <w:r w:rsidR="007F2E9F" w:rsidRPr="00B84116">
        <w:rPr>
          <w:rFonts w:ascii="Times New Roman" w:hAnsi="Times New Roman" w:cs="Times New Roman"/>
          <w:bCs/>
          <w:sz w:val="28"/>
          <w:szCs w:val="28"/>
        </w:rPr>
        <w:t>agent,</w:t>
      </w:r>
      <w:r w:rsidRPr="00B84116">
        <w:rPr>
          <w:rFonts w:ascii="Times New Roman" w:hAnsi="Times New Roman" w:cs="Times New Roman"/>
          <w:bCs/>
          <w:sz w:val="28"/>
          <w:szCs w:val="28"/>
        </w:rPr>
        <w:t xml:space="preserve"> host and </w:t>
      </w:r>
      <w:r w:rsidR="007F2E9F" w:rsidRPr="00B84116">
        <w:rPr>
          <w:rFonts w:ascii="Times New Roman" w:hAnsi="Times New Roman" w:cs="Times New Roman"/>
          <w:bCs/>
          <w:sz w:val="28"/>
          <w:szCs w:val="28"/>
        </w:rPr>
        <w:t>environment may</w:t>
      </w:r>
      <w:r w:rsidRPr="00B84116">
        <w:rPr>
          <w:rFonts w:ascii="Times New Roman" w:hAnsi="Times New Roman" w:cs="Times New Roman"/>
          <w:bCs/>
          <w:sz w:val="28"/>
          <w:szCs w:val="28"/>
        </w:rPr>
        <w:t xml:space="preserve"> interact with each </w:t>
      </w:r>
      <w:r w:rsidR="0011562A" w:rsidRPr="00B84116">
        <w:rPr>
          <w:rFonts w:ascii="Times New Roman" w:hAnsi="Times New Roman" w:cs="Times New Roman"/>
          <w:bCs/>
          <w:sz w:val="28"/>
          <w:szCs w:val="28"/>
        </w:rPr>
        <w:t>other.</w:t>
      </w:r>
    </w:p>
    <w:p w:rsidR="00F919E2" w:rsidRPr="00B84116" w:rsidRDefault="00175110" w:rsidP="00F919E2">
      <w:pPr>
        <w:jc w:val="right"/>
        <w:rPr>
          <w:rFonts w:ascii="Times New Roman" w:hAnsi="Times New Roman" w:cs="Times New Roman"/>
          <w:bCs/>
          <w:sz w:val="28"/>
          <w:szCs w:val="28"/>
          <w:rtl/>
          <w:lang w:bidi="ar-IQ"/>
        </w:rPr>
      </w:pPr>
      <w:r w:rsidRPr="00B84116">
        <w:rPr>
          <w:rFonts w:ascii="Times New Roman" w:hAnsi="Times New Roman" w:cs="Times New Roman"/>
          <w:bCs/>
          <w:sz w:val="28"/>
          <w:szCs w:val="28"/>
        </w:rPr>
        <w:t xml:space="preserve">2. </w:t>
      </w:r>
      <w:r w:rsidRPr="00B84116">
        <w:rPr>
          <w:rFonts w:ascii="Times New Roman" w:hAnsi="Times New Roman" w:cs="Times New Roman"/>
          <w:b/>
          <w:bCs/>
          <w:sz w:val="28"/>
          <w:szCs w:val="28"/>
        </w:rPr>
        <w:t>Pathogenesis stage</w:t>
      </w:r>
      <w:r w:rsidRPr="00B84116">
        <w:rPr>
          <w:rFonts w:ascii="Times New Roman" w:hAnsi="Times New Roman" w:cs="Times New Roman"/>
          <w:bCs/>
          <w:sz w:val="28"/>
          <w:szCs w:val="28"/>
        </w:rPr>
        <w:t xml:space="preserve">: Period of time in which the agent interferes with the host in the environment and </w:t>
      </w:r>
      <w:r w:rsidR="0011562A" w:rsidRPr="00B84116">
        <w:rPr>
          <w:rFonts w:ascii="Times New Roman" w:hAnsi="Times New Roman" w:cs="Times New Roman"/>
          <w:bCs/>
          <w:sz w:val="28"/>
          <w:szCs w:val="28"/>
        </w:rPr>
        <w:t>the existence of the health problem and occurrence of clinical manifestations.</w:t>
      </w:r>
    </w:p>
    <w:p w:rsidR="0036561A" w:rsidRPr="00B84116" w:rsidRDefault="00F919E2" w:rsidP="00F919E2">
      <w:pPr>
        <w:jc w:val="right"/>
        <w:rPr>
          <w:rFonts w:ascii="Times New Roman" w:hAnsi="Times New Roman" w:cs="Times New Roman"/>
          <w:bCs/>
          <w:sz w:val="28"/>
          <w:szCs w:val="28"/>
        </w:rPr>
      </w:pPr>
      <w:r w:rsidRPr="00B84116">
        <w:rPr>
          <w:rFonts w:ascii="Times New Roman" w:hAnsi="Times New Roman" w:cs="Times New Roman"/>
          <w:bCs/>
          <w:sz w:val="28"/>
          <w:szCs w:val="28"/>
        </w:rPr>
        <w:t>3.</w:t>
      </w:r>
      <w:r w:rsidR="00FA7193" w:rsidRPr="00B84116">
        <w:rPr>
          <w:rFonts w:ascii="Times New Roman" w:hAnsi="Times New Roman" w:cs="Times New Roman"/>
          <w:bCs/>
          <w:sz w:val="28"/>
          <w:szCs w:val="28"/>
        </w:rPr>
        <w:t xml:space="preserve"> </w:t>
      </w:r>
      <w:r w:rsidRPr="00B84116">
        <w:rPr>
          <w:rFonts w:ascii="Times New Roman" w:hAnsi="Times New Roman" w:cs="Times New Roman"/>
          <w:b/>
          <w:bCs/>
          <w:sz w:val="28"/>
          <w:szCs w:val="28"/>
        </w:rPr>
        <w:t>Post-pathogenesis</w:t>
      </w:r>
      <w:r w:rsidRPr="00B84116">
        <w:rPr>
          <w:rFonts w:ascii="Times New Roman" w:hAnsi="Times New Roman" w:cs="Times New Roman"/>
          <w:bCs/>
          <w:sz w:val="28"/>
          <w:szCs w:val="28"/>
        </w:rPr>
        <w:t xml:space="preserve">: The period in which the host </w:t>
      </w:r>
      <w:r w:rsidR="0011562A" w:rsidRPr="00B84116">
        <w:rPr>
          <w:rFonts w:ascii="Times New Roman" w:hAnsi="Times New Roman" w:cs="Times New Roman"/>
          <w:bCs/>
          <w:sz w:val="28"/>
          <w:szCs w:val="28"/>
        </w:rPr>
        <w:t xml:space="preserve">tries to </w:t>
      </w:r>
      <w:r w:rsidRPr="00B84116">
        <w:rPr>
          <w:rFonts w:ascii="Times New Roman" w:hAnsi="Times New Roman" w:cs="Times New Roman"/>
          <w:bCs/>
          <w:sz w:val="28"/>
          <w:szCs w:val="28"/>
        </w:rPr>
        <w:t xml:space="preserve">culminate his condition in return to </w:t>
      </w:r>
      <w:r w:rsidR="00B84116" w:rsidRPr="00B84116">
        <w:rPr>
          <w:rFonts w:ascii="Times New Roman" w:hAnsi="Times New Roman" w:cs="Times New Roman"/>
          <w:bCs/>
          <w:sz w:val="28"/>
          <w:szCs w:val="28"/>
        </w:rPr>
        <w:t>health,</w:t>
      </w:r>
      <w:r w:rsidRPr="00B84116">
        <w:rPr>
          <w:rFonts w:ascii="Times New Roman" w:hAnsi="Times New Roman" w:cs="Times New Roman"/>
          <w:bCs/>
          <w:sz w:val="28"/>
          <w:szCs w:val="28"/>
        </w:rPr>
        <w:t xml:space="preserve"> or continues of chronic condition and or death</w:t>
      </w:r>
      <w:r w:rsidR="0036561A" w:rsidRPr="00B84116">
        <w:rPr>
          <w:rFonts w:ascii="Times New Roman" w:hAnsi="Times New Roman" w:cs="Times New Roman"/>
          <w:bCs/>
          <w:sz w:val="28"/>
          <w:szCs w:val="28"/>
        </w:rPr>
        <w:t>.</w:t>
      </w:r>
    </w:p>
    <w:p w:rsidR="003F673B" w:rsidRPr="00B84116" w:rsidRDefault="003F673B" w:rsidP="00F919E2">
      <w:pPr>
        <w:jc w:val="right"/>
        <w:rPr>
          <w:rFonts w:ascii="Times New Roman" w:hAnsi="Times New Roman" w:cs="Times New Roman"/>
          <w:bCs/>
          <w:sz w:val="28"/>
          <w:szCs w:val="28"/>
          <w:lang w:bidi="ar-IQ"/>
        </w:rPr>
      </w:pPr>
    </w:p>
    <w:p w:rsidR="0036561A" w:rsidRDefault="0036561A" w:rsidP="00F919E2">
      <w:pPr>
        <w:jc w:val="right"/>
        <w:rPr>
          <w:rFonts w:ascii="Times New Roman" w:hAnsi="Times New Roman" w:cs="Times New Roman"/>
          <w:bCs/>
          <w:sz w:val="32"/>
          <w:szCs w:val="28"/>
        </w:rPr>
      </w:pPr>
    </w:p>
    <w:p w:rsidR="0036561A" w:rsidRDefault="0036561A" w:rsidP="00F919E2">
      <w:pPr>
        <w:jc w:val="right"/>
        <w:rPr>
          <w:rFonts w:ascii="Times New Roman" w:hAnsi="Times New Roman" w:cs="Times New Roman"/>
          <w:bCs/>
          <w:sz w:val="32"/>
          <w:szCs w:val="28"/>
        </w:rPr>
      </w:pPr>
    </w:p>
    <w:p w:rsidR="0036561A" w:rsidRPr="0036561A" w:rsidRDefault="0036561A" w:rsidP="0036561A">
      <w:pPr>
        <w:jc w:val="center"/>
        <w:rPr>
          <w:rFonts w:ascii="Times New Roman" w:hAnsi="Times New Roman" w:cs="Times New Roman"/>
          <w:b/>
          <w:bCs/>
          <w:sz w:val="44"/>
          <w:szCs w:val="44"/>
          <w:lang w:val="en-GB"/>
        </w:rPr>
      </w:pPr>
      <w:r w:rsidRPr="0036561A">
        <w:rPr>
          <w:rFonts w:ascii="Times New Roman" w:hAnsi="Times New Roman" w:cs="Times New Roman"/>
          <w:b/>
          <w:bCs/>
          <w:sz w:val="44"/>
          <w:szCs w:val="44"/>
          <w:lang w:val="en-GB"/>
        </w:rPr>
        <w:t>Prevention</w:t>
      </w:r>
      <w:r>
        <w:rPr>
          <w:rFonts w:ascii="Times New Roman" w:hAnsi="Times New Roman" w:cs="Times New Roman"/>
          <w:b/>
          <w:bCs/>
          <w:sz w:val="44"/>
          <w:szCs w:val="44"/>
          <w:lang w:val="en-GB"/>
        </w:rPr>
        <w:t xml:space="preserve"> of Diseases</w:t>
      </w:r>
    </w:p>
    <w:p w:rsidR="0036561A" w:rsidRPr="0036561A" w:rsidRDefault="0036561A" w:rsidP="0036561A">
      <w:pPr>
        <w:rPr>
          <w:rFonts w:ascii="Times New Roman" w:hAnsi="Times New Roman" w:cs="Times New Roman"/>
          <w:bCs/>
          <w:sz w:val="32"/>
          <w:szCs w:val="28"/>
          <w:rtl/>
        </w:rPr>
      </w:pPr>
    </w:p>
    <w:p w:rsidR="0036561A" w:rsidRPr="00B84116" w:rsidRDefault="0036561A" w:rsidP="00804087">
      <w:pPr>
        <w:jc w:val="right"/>
        <w:rPr>
          <w:rFonts w:ascii="Times New Roman" w:hAnsi="Times New Roman" w:cs="Times New Roman"/>
          <w:bCs/>
          <w:sz w:val="28"/>
          <w:szCs w:val="28"/>
          <w:rtl/>
        </w:rPr>
      </w:pPr>
      <w:r w:rsidRPr="00B84116">
        <w:rPr>
          <w:rFonts w:ascii="Times New Roman" w:hAnsi="Times New Roman" w:cs="Times New Roman"/>
          <w:b/>
          <w:bCs/>
          <w:sz w:val="28"/>
          <w:szCs w:val="28"/>
          <w:lang w:val="en-GB"/>
        </w:rPr>
        <w:t>Prevention:</w:t>
      </w:r>
    </w:p>
    <w:p w:rsidR="00F919E2" w:rsidRPr="00B84116" w:rsidRDefault="00804087" w:rsidP="00804087">
      <w:pPr>
        <w:jc w:val="right"/>
        <w:rPr>
          <w:rFonts w:ascii="Times New Roman" w:hAnsi="Times New Roman" w:cs="Times New Roman"/>
          <w:bCs/>
          <w:sz w:val="28"/>
          <w:szCs w:val="28"/>
          <w:lang w:val="en-GB"/>
        </w:rPr>
      </w:pPr>
      <w:r w:rsidRPr="00B84116">
        <w:rPr>
          <w:rFonts w:ascii="Times New Roman" w:hAnsi="Times New Roman" w:cs="Times New Roman"/>
          <w:bCs/>
          <w:sz w:val="28"/>
          <w:szCs w:val="28"/>
          <w:lang w:val="en-GB"/>
        </w:rPr>
        <w:t xml:space="preserve"> It is the process through which preventive measures and strategies of control can be implemented for the sake of health promotion and diseases prevention.</w:t>
      </w:r>
    </w:p>
    <w:p w:rsidR="0036561A" w:rsidRPr="00B84116" w:rsidRDefault="0036561A" w:rsidP="00804087">
      <w:pPr>
        <w:jc w:val="right"/>
        <w:rPr>
          <w:rFonts w:ascii="Times New Roman" w:hAnsi="Times New Roman" w:cs="Times New Roman"/>
          <w:bCs/>
          <w:sz w:val="28"/>
          <w:szCs w:val="28"/>
          <w:rtl/>
          <w:lang w:bidi="ar-IQ"/>
        </w:rPr>
      </w:pPr>
    </w:p>
    <w:p w:rsidR="00804087" w:rsidRPr="00B84116" w:rsidRDefault="00804087" w:rsidP="00804087">
      <w:pPr>
        <w:jc w:val="right"/>
        <w:rPr>
          <w:rFonts w:ascii="Times New Roman" w:hAnsi="Times New Roman" w:cs="Times New Roman"/>
          <w:b/>
          <w:bCs/>
          <w:sz w:val="28"/>
          <w:szCs w:val="28"/>
          <w:rtl/>
          <w:lang w:bidi="ar-IQ"/>
        </w:rPr>
      </w:pPr>
      <w:r w:rsidRPr="00B84116">
        <w:rPr>
          <w:rFonts w:ascii="Times New Roman" w:hAnsi="Times New Roman" w:cs="Times New Roman"/>
          <w:b/>
          <w:bCs/>
          <w:sz w:val="28"/>
          <w:szCs w:val="28"/>
          <w:lang w:val="en-GB"/>
        </w:rPr>
        <w:t>Levels of prevention are:</w:t>
      </w:r>
    </w:p>
    <w:p w:rsidR="00A14C08" w:rsidRDefault="00804087" w:rsidP="00A14C08">
      <w:pPr>
        <w:jc w:val="right"/>
        <w:rPr>
          <w:rFonts w:ascii="Times New Roman" w:hAnsi="Times New Roman" w:cs="Times New Roman"/>
          <w:bCs/>
          <w:sz w:val="28"/>
          <w:szCs w:val="28"/>
          <w:lang w:val="en-GB"/>
        </w:rPr>
      </w:pPr>
      <w:r w:rsidRPr="00B84116">
        <w:rPr>
          <w:rFonts w:ascii="Times New Roman" w:hAnsi="Times New Roman" w:cs="Times New Roman"/>
          <w:bCs/>
          <w:sz w:val="28"/>
          <w:szCs w:val="28"/>
          <w:lang w:val="en-GB"/>
        </w:rPr>
        <w:t xml:space="preserve">1. </w:t>
      </w:r>
      <w:r w:rsidRPr="00B84116">
        <w:rPr>
          <w:rFonts w:ascii="Times New Roman" w:hAnsi="Times New Roman" w:cs="Times New Roman"/>
          <w:b/>
          <w:bCs/>
          <w:sz w:val="28"/>
          <w:szCs w:val="28"/>
          <w:lang w:val="en-GB"/>
        </w:rPr>
        <w:t xml:space="preserve">Primary </w:t>
      </w:r>
      <w:r w:rsidR="009658C0" w:rsidRPr="00B84116">
        <w:rPr>
          <w:rFonts w:ascii="Times New Roman" w:hAnsi="Times New Roman" w:cs="Times New Roman"/>
          <w:b/>
          <w:bCs/>
          <w:sz w:val="28"/>
          <w:szCs w:val="28"/>
          <w:lang w:val="en-GB"/>
        </w:rPr>
        <w:t>P</w:t>
      </w:r>
      <w:r w:rsidRPr="00B84116">
        <w:rPr>
          <w:rFonts w:ascii="Times New Roman" w:hAnsi="Times New Roman" w:cs="Times New Roman"/>
          <w:b/>
          <w:bCs/>
          <w:sz w:val="28"/>
          <w:szCs w:val="28"/>
          <w:lang w:val="en-GB"/>
        </w:rPr>
        <w:t>revention</w:t>
      </w:r>
      <w:r w:rsidRPr="00B84116">
        <w:rPr>
          <w:rFonts w:ascii="Times New Roman" w:hAnsi="Times New Roman" w:cs="Times New Roman"/>
          <w:bCs/>
          <w:sz w:val="28"/>
          <w:szCs w:val="28"/>
          <w:lang w:val="en-GB"/>
        </w:rPr>
        <w:t>: actions or measures designed to promote general health or specific protection against health Problems</w:t>
      </w:r>
      <w:r w:rsidR="00A14C08">
        <w:rPr>
          <w:rFonts w:ascii="Times New Roman" w:hAnsi="Times New Roman" w:cs="Times New Roman"/>
          <w:bCs/>
          <w:sz w:val="28"/>
          <w:szCs w:val="28"/>
          <w:lang w:val="en-GB"/>
        </w:rPr>
        <w:t>, this include health promotion and diseases protection.</w:t>
      </w:r>
    </w:p>
    <w:p w:rsidR="00A14C08" w:rsidRDefault="00A14C08" w:rsidP="00A14C08">
      <w:pPr>
        <w:jc w:val="right"/>
        <w:rPr>
          <w:rFonts w:ascii="Times New Roman" w:hAnsi="Times New Roman" w:cs="Times New Roman"/>
          <w:bCs/>
          <w:sz w:val="28"/>
          <w:szCs w:val="28"/>
          <w:lang w:val="en-GB"/>
        </w:rPr>
      </w:pPr>
      <w:r w:rsidRPr="00A14C08">
        <w:rPr>
          <w:rFonts w:ascii="Times New Roman" w:hAnsi="Times New Roman" w:cs="Times New Roman"/>
          <w:b/>
          <w:sz w:val="28"/>
          <w:szCs w:val="28"/>
          <w:lang w:val="en-GB"/>
        </w:rPr>
        <w:t>Health promotion measures</w:t>
      </w:r>
      <w:r>
        <w:rPr>
          <w:rFonts w:ascii="Times New Roman" w:hAnsi="Times New Roman" w:cs="Times New Roman"/>
          <w:bCs/>
          <w:sz w:val="28"/>
          <w:szCs w:val="28"/>
          <w:lang w:val="en-GB"/>
        </w:rPr>
        <w:t xml:space="preserve"> (Health education, environmental modifications, Nutritional interventions and lifestyle and Behavioural changes)  </w:t>
      </w:r>
    </w:p>
    <w:p w:rsidR="00804087" w:rsidRPr="00B84116" w:rsidRDefault="00FA7193" w:rsidP="00A14C08">
      <w:pPr>
        <w:jc w:val="right"/>
        <w:rPr>
          <w:rFonts w:ascii="Times New Roman" w:hAnsi="Times New Roman" w:cs="Times New Roman"/>
          <w:bCs/>
          <w:sz w:val="28"/>
          <w:szCs w:val="28"/>
          <w:rtl/>
        </w:rPr>
      </w:pPr>
      <w:r w:rsidRPr="00B84116">
        <w:rPr>
          <w:rFonts w:ascii="Times New Roman" w:hAnsi="Times New Roman" w:cs="Times New Roman"/>
          <w:bCs/>
          <w:sz w:val="28"/>
          <w:szCs w:val="28"/>
          <w:lang w:val="en-GB"/>
        </w:rPr>
        <w:t xml:space="preserve">  </w:t>
      </w:r>
      <w:r w:rsidR="00A14C08">
        <w:rPr>
          <w:rFonts w:ascii="Times New Roman" w:hAnsi="Times New Roman" w:cs="Times New Roman"/>
          <w:bCs/>
          <w:sz w:val="28"/>
          <w:szCs w:val="28"/>
          <w:lang w:val="en-GB"/>
        </w:rPr>
        <w:t>Specific protection measures (</w:t>
      </w:r>
      <w:r w:rsidR="00804087" w:rsidRPr="00B84116">
        <w:rPr>
          <w:rFonts w:ascii="Times New Roman" w:hAnsi="Times New Roman" w:cs="Times New Roman"/>
          <w:bCs/>
          <w:sz w:val="28"/>
          <w:szCs w:val="28"/>
          <w:lang w:val="en-GB"/>
        </w:rPr>
        <w:t>Immunization</w:t>
      </w:r>
      <w:r w:rsidR="00A14C08">
        <w:rPr>
          <w:rFonts w:ascii="Times New Roman" w:hAnsi="Times New Roman" w:cs="Times New Roman"/>
          <w:bCs/>
          <w:sz w:val="28"/>
          <w:szCs w:val="28"/>
          <w:lang w:val="en-GB"/>
        </w:rPr>
        <w:t xml:space="preserve"> to protect against specific disease, fortification of foods with specific nutrients,</w:t>
      </w:r>
      <w:r w:rsidR="00AD122C">
        <w:rPr>
          <w:rFonts w:ascii="Times New Roman" w:hAnsi="Times New Roman" w:cs="Times New Roman"/>
          <w:bCs/>
          <w:sz w:val="28"/>
          <w:szCs w:val="28"/>
          <w:lang w:val="en-GB"/>
        </w:rPr>
        <w:t xml:space="preserve"> and</w:t>
      </w:r>
      <w:r w:rsidR="00A14C08">
        <w:rPr>
          <w:rFonts w:ascii="Times New Roman" w:hAnsi="Times New Roman" w:cs="Times New Roman"/>
          <w:bCs/>
          <w:sz w:val="28"/>
          <w:szCs w:val="28"/>
          <w:lang w:val="en-GB"/>
        </w:rPr>
        <w:t xml:space="preserve"> use of prophylactic drugs</w:t>
      </w:r>
      <w:r w:rsidR="00AD122C">
        <w:rPr>
          <w:rFonts w:ascii="Times New Roman" w:hAnsi="Times New Roman" w:cs="Times New Roman"/>
          <w:bCs/>
          <w:sz w:val="28"/>
          <w:szCs w:val="28"/>
          <w:lang w:val="en-GB"/>
        </w:rPr>
        <w:t xml:space="preserve"> to protect against particular </w:t>
      </w:r>
      <w:r w:rsidR="00164CDA">
        <w:rPr>
          <w:rFonts w:ascii="Times New Roman" w:hAnsi="Times New Roman" w:cs="Times New Roman"/>
          <w:bCs/>
          <w:sz w:val="28"/>
          <w:szCs w:val="28"/>
          <w:lang w:val="en-GB"/>
        </w:rPr>
        <w:t>diseases)</w:t>
      </w:r>
      <w:r w:rsidR="00804087" w:rsidRPr="00B84116">
        <w:rPr>
          <w:rFonts w:ascii="Times New Roman" w:hAnsi="Times New Roman" w:cs="Times New Roman"/>
          <w:bCs/>
          <w:sz w:val="28"/>
          <w:szCs w:val="28"/>
          <w:lang w:val="en-GB"/>
        </w:rPr>
        <w:t>.</w:t>
      </w:r>
    </w:p>
    <w:p w:rsidR="00FA7193" w:rsidRPr="00B84116" w:rsidRDefault="00804087" w:rsidP="00804087">
      <w:pPr>
        <w:jc w:val="right"/>
        <w:rPr>
          <w:rFonts w:ascii="Times New Roman" w:hAnsi="Times New Roman" w:cs="Times New Roman"/>
          <w:bCs/>
          <w:sz w:val="28"/>
          <w:szCs w:val="28"/>
          <w:lang w:val="en-GB"/>
        </w:rPr>
      </w:pPr>
      <w:r w:rsidRPr="00B84116">
        <w:rPr>
          <w:rFonts w:ascii="Times New Roman" w:hAnsi="Times New Roman" w:cs="Times New Roman"/>
          <w:bCs/>
          <w:sz w:val="28"/>
          <w:szCs w:val="28"/>
          <w:lang w:val="en-GB"/>
        </w:rPr>
        <w:t>2</w:t>
      </w:r>
      <w:r w:rsidRPr="00B84116">
        <w:rPr>
          <w:rFonts w:ascii="Times New Roman" w:hAnsi="Times New Roman" w:cs="Times New Roman"/>
          <w:b/>
          <w:bCs/>
          <w:sz w:val="28"/>
          <w:szCs w:val="28"/>
          <w:lang w:val="en-GB"/>
        </w:rPr>
        <w:t xml:space="preserve">. Secondary </w:t>
      </w:r>
      <w:r w:rsidR="009658C0" w:rsidRPr="00B84116">
        <w:rPr>
          <w:rFonts w:ascii="Times New Roman" w:hAnsi="Times New Roman" w:cs="Times New Roman"/>
          <w:b/>
          <w:bCs/>
          <w:sz w:val="28"/>
          <w:szCs w:val="28"/>
          <w:lang w:val="en-GB"/>
        </w:rPr>
        <w:t>P</w:t>
      </w:r>
      <w:r w:rsidRPr="00B84116">
        <w:rPr>
          <w:rFonts w:ascii="Times New Roman" w:hAnsi="Times New Roman" w:cs="Times New Roman"/>
          <w:b/>
          <w:bCs/>
          <w:sz w:val="28"/>
          <w:szCs w:val="28"/>
          <w:lang w:val="en-GB"/>
        </w:rPr>
        <w:t>revention</w:t>
      </w:r>
      <w:r w:rsidRPr="00B84116">
        <w:rPr>
          <w:rFonts w:ascii="Times New Roman" w:hAnsi="Times New Roman" w:cs="Times New Roman"/>
          <w:bCs/>
          <w:sz w:val="28"/>
          <w:szCs w:val="28"/>
          <w:lang w:val="en-GB"/>
        </w:rPr>
        <w:t>: actions taken for early detection and</w:t>
      </w:r>
    </w:p>
    <w:p w:rsidR="00FA7193" w:rsidRPr="00B84116" w:rsidRDefault="00FA7193" w:rsidP="00804087">
      <w:pPr>
        <w:jc w:val="right"/>
        <w:rPr>
          <w:rFonts w:ascii="Times New Roman" w:hAnsi="Times New Roman" w:cs="Times New Roman"/>
          <w:bCs/>
          <w:sz w:val="28"/>
          <w:szCs w:val="28"/>
          <w:lang w:val="en-GB"/>
        </w:rPr>
      </w:pPr>
      <w:r w:rsidRPr="00B84116">
        <w:rPr>
          <w:rFonts w:ascii="Times New Roman" w:hAnsi="Times New Roman" w:cs="Times New Roman"/>
          <w:bCs/>
          <w:sz w:val="28"/>
          <w:szCs w:val="28"/>
          <w:lang w:val="en-GB"/>
        </w:rPr>
        <w:t xml:space="preserve">  </w:t>
      </w:r>
      <w:r w:rsidR="00804087" w:rsidRPr="00B84116">
        <w:rPr>
          <w:rFonts w:ascii="Times New Roman" w:hAnsi="Times New Roman" w:cs="Times New Roman"/>
          <w:bCs/>
          <w:sz w:val="28"/>
          <w:szCs w:val="28"/>
          <w:lang w:val="en-GB"/>
        </w:rPr>
        <w:t xml:space="preserve"> identification (diagnosis) of health problems to provide the proper</w:t>
      </w:r>
    </w:p>
    <w:p w:rsidR="00804087" w:rsidRPr="00B84116" w:rsidRDefault="00FA7193" w:rsidP="00AD122C">
      <w:pPr>
        <w:jc w:val="right"/>
        <w:rPr>
          <w:rFonts w:ascii="Times New Roman" w:hAnsi="Times New Roman" w:cs="Times New Roman"/>
          <w:bCs/>
          <w:sz w:val="28"/>
          <w:szCs w:val="28"/>
          <w:rtl/>
        </w:rPr>
      </w:pPr>
      <w:r w:rsidRPr="00B84116">
        <w:rPr>
          <w:rFonts w:ascii="Times New Roman" w:hAnsi="Times New Roman" w:cs="Times New Roman"/>
          <w:bCs/>
          <w:sz w:val="28"/>
          <w:szCs w:val="28"/>
          <w:lang w:val="en-GB"/>
        </w:rPr>
        <w:t xml:space="preserve">  </w:t>
      </w:r>
      <w:r w:rsidR="00804087" w:rsidRPr="00B84116">
        <w:rPr>
          <w:rFonts w:ascii="Times New Roman" w:hAnsi="Times New Roman" w:cs="Times New Roman"/>
          <w:bCs/>
          <w:sz w:val="28"/>
          <w:szCs w:val="28"/>
          <w:lang w:val="en-GB"/>
        </w:rPr>
        <w:t xml:space="preserve"> treatment (ex. Screening</w:t>
      </w:r>
      <w:r w:rsidR="00AD122C">
        <w:rPr>
          <w:rFonts w:ascii="Times New Roman" w:hAnsi="Times New Roman" w:cs="Times New Roman"/>
          <w:bCs/>
          <w:sz w:val="28"/>
          <w:szCs w:val="28"/>
          <w:lang w:val="en-GB"/>
        </w:rPr>
        <w:t xml:space="preserve"> for cancer and treatment</w:t>
      </w:r>
      <w:r w:rsidR="00804087" w:rsidRPr="00B84116">
        <w:rPr>
          <w:rFonts w:ascii="Times New Roman" w:hAnsi="Times New Roman" w:cs="Times New Roman"/>
          <w:bCs/>
          <w:sz w:val="28"/>
          <w:szCs w:val="28"/>
          <w:lang w:val="en-GB"/>
        </w:rPr>
        <w:t>).</w:t>
      </w:r>
    </w:p>
    <w:p w:rsidR="00FA7193" w:rsidRPr="00B84116" w:rsidRDefault="00804087" w:rsidP="00804087">
      <w:pPr>
        <w:jc w:val="right"/>
        <w:rPr>
          <w:rFonts w:ascii="Times New Roman" w:hAnsi="Times New Roman" w:cs="Times New Roman"/>
          <w:bCs/>
          <w:sz w:val="28"/>
          <w:szCs w:val="28"/>
          <w:lang w:val="en-GB"/>
        </w:rPr>
      </w:pPr>
      <w:r w:rsidRPr="00B84116">
        <w:rPr>
          <w:rFonts w:ascii="Times New Roman" w:hAnsi="Times New Roman" w:cs="Times New Roman"/>
          <w:bCs/>
          <w:sz w:val="28"/>
          <w:szCs w:val="28"/>
          <w:lang w:val="en-GB"/>
        </w:rPr>
        <w:t xml:space="preserve">3. </w:t>
      </w:r>
      <w:r w:rsidRPr="00B84116">
        <w:rPr>
          <w:rFonts w:ascii="Times New Roman" w:hAnsi="Times New Roman" w:cs="Times New Roman"/>
          <w:b/>
          <w:bCs/>
          <w:sz w:val="28"/>
          <w:szCs w:val="28"/>
          <w:lang w:val="en-GB"/>
        </w:rPr>
        <w:t xml:space="preserve">Tertiary </w:t>
      </w:r>
      <w:r w:rsidR="00FA7193" w:rsidRPr="00B84116">
        <w:rPr>
          <w:rFonts w:ascii="Times New Roman" w:hAnsi="Times New Roman" w:cs="Times New Roman"/>
          <w:b/>
          <w:bCs/>
          <w:sz w:val="28"/>
          <w:szCs w:val="28"/>
          <w:lang w:val="en-GB"/>
        </w:rPr>
        <w:t>Prevention</w:t>
      </w:r>
      <w:r w:rsidR="00FA7193" w:rsidRPr="00B84116">
        <w:rPr>
          <w:rFonts w:ascii="Times New Roman" w:hAnsi="Times New Roman" w:cs="Times New Roman"/>
          <w:bCs/>
          <w:sz w:val="28"/>
          <w:szCs w:val="28"/>
          <w:lang w:val="en-GB"/>
        </w:rPr>
        <w:t>:</w:t>
      </w:r>
      <w:r w:rsidR="009658C0" w:rsidRPr="00B84116">
        <w:rPr>
          <w:rFonts w:ascii="Times New Roman" w:hAnsi="Times New Roman" w:cs="Times New Roman"/>
          <w:bCs/>
          <w:sz w:val="28"/>
          <w:szCs w:val="28"/>
          <w:lang w:val="en-GB"/>
        </w:rPr>
        <w:t xml:space="preserve"> </w:t>
      </w:r>
      <w:r w:rsidR="00FA7193" w:rsidRPr="00B84116">
        <w:rPr>
          <w:rFonts w:ascii="Times New Roman" w:hAnsi="Times New Roman" w:cs="Times New Roman"/>
          <w:bCs/>
          <w:sz w:val="28"/>
          <w:szCs w:val="28"/>
          <w:lang w:val="en-GB"/>
        </w:rPr>
        <w:t>activities that aim</w:t>
      </w:r>
      <w:r w:rsidRPr="00B84116">
        <w:rPr>
          <w:rFonts w:ascii="Times New Roman" w:hAnsi="Times New Roman" w:cs="Times New Roman"/>
          <w:bCs/>
          <w:sz w:val="28"/>
          <w:szCs w:val="28"/>
          <w:lang w:val="en-GB"/>
        </w:rPr>
        <w:t xml:space="preserve"> at returning the clients to</w:t>
      </w:r>
    </w:p>
    <w:p w:rsidR="00FA7193" w:rsidRPr="00B84116" w:rsidRDefault="00FA7193" w:rsidP="00804087">
      <w:pPr>
        <w:jc w:val="right"/>
        <w:rPr>
          <w:rFonts w:ascii="Times New Roman" w:hAnsi="Times New Roman" w:cs="Times New Roman"/>
          <w:bCs/>
          <w:sz w:val="28"/>
          <w:szCs w:val="28"/>
          <w:lang w:val="en-GB"/>
        </w:rPr>
      </w:pPr>
      <w:r w:rsidRPr="00B84116">
        <w:rPr>
          <w:rFonts w:ascii="Times New Roman" w:hAnsi="Times New Roman" w:cs="Times New Roman"/>
          <w:bCs/>
          <w:sz w:val="28"/>
          <w:szCs w:val="28"/>
          <w:lang w:val="en-GB"/>
        </w:rPr>
        <w:t xml:space="preserve">  </w:t>
      </w:r>
      <w:r w:rsidR="00804087" w:rsidRPr="00B84116">
        <w:rPr>
          <w:rFonts w:ascii="Times New Roman" w:hAnsi="Times New Roman" w:cs="Times New Roman"/>
          <w:bCs/>
          <w:sz w:val="28"/>
          <w:szCs w:val="28"/>
          <w:lang w:val="en-GB"/>
        </w:rPr>
        <w:t xml:space="preserve"> the highest level of functioning and preventing further deterioration</w:t>
      </w:r>
    </w:p>
    <w:p w:rsidR="00AD122C" w:rsidRDefault="00FA7193" w:rsidP="00AD122C">
      <w:pPr>
        <w:jc w:val="right"/>
        <w:rPr>
          <w:rFonts w:ascii="Times New Roman" w:hAnsi="Times New Roman" w:cs="Times New Roman"/>
          <w:bCs/>
          <w:sz w:val="28"/>
          <w:szCs w:val="28"/>
          <w:lang w:val="en-GB"/>
        </w:rPr>
      </w:pPr>
      <w:r w:rsidRPr="00B84116">
        <w:rPr>
          <w:rFonts w:ascii="Times New Roman" w:hAnsi="Times New Roman" w:cs="Times New Roman"/>
          <w:bCs/>
          <w:sz w:val="28"/>
          <w:szCs w:val="28"/>
          <w:lang w:val="en-GB"/>
        </w:rPr>
        <w:t xml:space="preserve">  </w:t>
      </w:r>
      <w:r w:rsidR="00804087" w:rsidRPr="00B84116">
        <w:rPr>
          <w:rFonts w:ascii="Times New Roman" w:hAnsi="Times New Roman" w:cs="Times New Roman"/>
          <w:bCs/>
          <w:sz w:val="28"/>
          <w:szCs w:val="28"/>
          <w:lang w:val="en-GB"/>
        </w:rPr>
        <w:t xml:space="preserve"> and reoccurrenc</w:t>
      </w:r>
      <w:r w:rsidR="00AD122C">
        <w:rPr>
          <w:rFonts w:ascii="Times New Roman" w:hAnsi="Times New Roman" w:cs="Times New Roman"/>
          <w:bCs/>
          <w:sz w:val="28"/>
          <w:szCs w:val="28"/>
          <w:lang w:val="en-GB"/>
        </w:rPr>
        <w:t xml:space="preserve">es of more health problems , this include restoration and </w:t>
      </w:r>
    </w:p>
    <w:p w:rsidR="009658C0" w:rsidRDefault="00AD122C" w:rsidP="00AD122C">
      <w:pPr>
        <w:jc w:val="right"/>
        <w:rPr>
          <w:rFonts w:ascii="Times New Roman" w:hAnsi="Times New Roman" w:cs="Times New Roman"/>
          <w:bCs/>
          <w:sz w:val="28"/>
          <w:szCs w:val="28"/>
          <w:lang w:val="en-GB"/>
        </w:rPr>
      </w:pPr>
      <w:r>
        <w:rPr>
          <w:rFonts w:ascii="Times New Roman" w:hAnsi="Times New Roman" w:cs="Times New Roman"/>
          <w:bCs/>
          <w:sz w:val="28"/>
          <w:szCs w:val="28"/>
          <w:lang w:val="en-GB"/>
        </w:rPr>
        <w:t xml:space="preserve">   rehabilitation</w:t>
      </w:r>
      <w:r w:rsidR="004A7605">
        <w:rPr>
          <w:rFonts w:ascii="Times New Roman" w:hAnsi="Times New Roman" w:cs="Times New Roman"/>
          <w:bCs/>
          <w:sz w:val="28"/>
          <w:szCs w:val="28"/>
          <w:lang w:val="en-GB"/>
        </w:rPr>
        <w:t>.</w:t>
      </w: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62483F" w:rsidRDefault="0062483F" w:rsidP="00AD122C">
      <w:pPr>
        <w:jc w:val="right"/>
        <w:rPr>
          <w:rFonts w:ascii="Times New Roman" w:hAnsi="Times New Roman" w:cs="Times New Roman"/>
          <w:bCs/>
          <w:sz w:val="28"/>
          <w:szCs w:val="28"/>
          <w:lang w:val="en-GB"/>
        </w:rPr>
      </w:pPr>
    </w:p>
    <w:p w:rsidR="004A7605" w:rsidRPr="0062483F" w:rsidRDefault="004A7605" w:rsidP="004A7605">
      <w:pPr>
        <w:jc w:val="right"/>
        <w:rPr>
          <w:rFonts w:ascii="Times New Roman" w:hAnsi="Times New Roman" w:cs="Times New Roman"/>
          <w:b/>
          <w:sz w:val="32"/>
          <w:szCs w:val="32"/>
        </w:rPr>
      </w:pPr>
      <w:r w:rsidRPr="0062483F">
        <w:rPr>
          <w:rFonts w:ascii="Times New Roman" w:hAnsi="Times New Roman" w:cs="Times New Roman"/>
          <w:b/>
          <w:sz w:val="32"/>
          <w:szCs w:val="32"/>
        </w:rPr>
        <w:t>Disease Process and Outc</w:t>
      </w:r>
      <w:bookmarkStart w:id="0" w:name="_GoBack"/>
      <w:bookmarkEnd w:id="0"/>
      <w:r w:rsidRPr="0062483F">
        <w:rPr>
          <w:rFonts w:ascii="Times New Roman" w:hAnsi="Times New Roman" w:cs="Times New Roman"/>
          <w:b/>
          <w:sz w:val="32"/>
          <w:szCs w:val="32"/>
        </w:rPr>
        <w:t>ome of Diseases</w:t>
      </w:r>
    </w:p>
    <w:p w:rsidR="004A7605" w:rsidRDefault="004A7605" w:rsidP="004A7605">
      <w:pPr>
        <w:jc w:val="right"/>
        <w:rPr>
          <w:rFonts w:ascii="Times New Roman" w:hAnsi="Times New Roman" w:cs="Times New Roman"/>
          <w:bCs/>
          <w:sz w:val="28"/>
          <w:szCs w:val="28"/>
        </w:rPr>
      </w:pPr>
      <w:r w:rsidRPr="004025CA">
        <w:rPr>
          <w:rFonts w:ascii="Times New Roman" w:hAnsi="Times New Roman" w:cs="Times New Roman"/>
          <w:b/>
          <w:sz w:val="28"/>
          <w:szCs w:val="28"/>
          <w:u w:val="single"/>
        </w:rPr>
        <w:t>Disease</w:t>
      </w:r>
      <w:r w:rsidRPr="004025CA">
        <w:rPr>
          <w:rFonts w:ascii="Times New Roman" w:hAnsi="Times New Roman" w:cs="Times New Roman"/>
          <w:bCs/>
          <w:sz w:val="28"/>
          <w:szCs w:val="28"/>
          <w:u w:val="single"/>
        </w:rPr>
        <w:t xml:space="preserve"> </w:t>
      </w:r>
      <w:r w:rsidRPr="004A7605">
        <w:rPr>
          <w:rFonts w:ascii="Times New Roman" w:hAnsi="Times New Roman" w:cs="Times New Roman"/>
          <w:bCs/>
          <w:sz w:val="28"/>
          <w:szCs w:val="28"/>
        </w:rPr>
        <w:t>is any impairment of normal physiological function affecting all or part of an organ. A specific pathological change caused by infection, stress, etc., producing characteristic symptoms; illness or sickness in general</w:t>
      </w:r>
    </w:p>
    <w:p w:rsidR="004025CA" w:rsidRDefault="004025CA" w:rsidP="004A7605">
      <w:pPr>
        <w:jc w:val="right"/>
        <w:rPr>
          <w:rFonts w:ascii="Times New Roman" w:hAnsi="Times New Roman" w:cs="Times New Roman"/>
          <w:bCs/>
          <w:sz w:val="28"/>
          <w:szCs w:val="28"/>
        </w:rPr>
      </w:pPr>
      <w:r w:rsidRPr="004025CA">
        <w:rPr>
          <w:rFonts w:ascii="Times New Roman" w:hAnsi="Times New Roman" w:cs="Times New Roman"/>
          <w:bCs/>
          <w:sz w:val="28"/>
          <w:szCs w:val="28"/>
        </w:rPr>
        <w:t>Commonly, the term disease is used to refer specifically to infectious diseases, which are clinically evident diseases that result from the presence of pathogenic microbial agents, including viruses, bacteria, fungi, protozoa, and  multicellular organisms</w:t>
      </w:r>
      <w:r w:rsidRPr="004025CA">
        <w:rPr>
          <w:rFonts w:ascii="Times New Roman" w:hAnsi="Times New Roman" w:cs="Times New Roman"/>
          <w:bCs/>
          <w:sz w:val="28"/>
          <w:szCs w:val="28"/>
          <w:rtl/>
        </w:rPr>
        <w:t>.</w:t>
      </w:r>
    </w:p>
    <w:p w:rsidR="004A7605" w:rsidRDefault="004A7605" w:rsidP="004A7605">
      <w:pPr>
        <w:jc w:val="right"/>
        <w:rPr>
          <w:rFonts w:ascii="Times New Roman" w:hAnsi="Times New Roman" w:cs="Times New Roman"/>
          <w:bCs/>
          <w:sz w:val="28"/>
          <w:szCs w:val="28"/>
        </w:rPr>
      </w:pPr>
      <w:r w:rsidRPr="004025CA">
        <w:rPr>
          <w:rFonts w:ascii="Times New Roman" w:hAnsi="Times New Roman" w:cs="Times New Roman"/>
          <w:bCs/>
          <w:sz w:val="28"/>
          <w:szCs w:val="28"/>
          <w:u w:val="single"/>
        </w:rPr>
        <w:t xml:space="preserve"> </w:t>
      </w:r>
      <w:r w:rsidRPr="004025CA">
        <w:rPr>
          <w:rFonts w:ascii="Times New Roman" w:hAnsi="Times New Roman" w:cs="Times New Roman"/>
          <w:b/>
          <w:sz w:val="28"/>
          <w:szCs w:val="28"/>
          <w:u w:val="single"/>
        </w:rPr>
        <w:t>Illness and Sickness</w:t>
      </w:r>
      <w:r w:rsidRPr="004A7605">
        <w:rPr>
          <w:rFonts w:ascii="Times New Roman" w:hAnsi="Times New Roman" w:cs="Times New Roman"/>
          <w:bCs/>
          <w:sz w:val="28"/>
          <w:szCs w:val="28"/>
        </w:rPr>
        <w:t xml:space="preserve"> are generally used as synonyms for disease. However, this term is occasionally used to refer specifically to the patient's personal experience of his or her disease. </w:t>
      </w:r>
    </w:p>
    <w:p w:rsidR="004A7605" w:rsidRDefault="004A7605" w:rsidP="0062483F">
      <w:pPr>
        <w:jc w:val="right"/>
        <w:rPr>
          <w:rFonts w:ascii="Times New Roman" w:hAnsi="Times New Roman" w:cs="Times New Roman"/>
          <w:bCs/>
          <w:sz w:val="28"/>
          <w:szCs w:val="28"/>
        </w:rPr>
      </w:pPr>
      <w:r w:rsidRPr="004025CA">
        <w:rPr>
          <w:rFonts w:ascii="Times New Roman" w:hAnsi="Times New Roman" w:cs="Times New Roman"/>
          <w:b/>
          <w:sz w:val="28"/>
          <w:szCs w:val="28"/>
          <w:u w:val="single"/>
        </w:rPr>
        <w:t xml:space="preserve">Disorder </w:t>
      </w:r>
      <w:r w:rsidR="0062483F">
        <w:rPr>
          <w:rFonts w:ascii="Times New Roman" w:hAnsi="Times New Roman" w:cs="Times New Roman"/>
          <w:b/>
          <w:sz w:val="28"/>
          <w:szCs w:val="28"/>
          <w:u w:val="single"/>
        </w:rPr>
        <w:t>i</w:t>
      </w:r>
      <w:r w:rsidRPr="004025CA">
        <w:rPr>
          <w:rFonts w:ascii="Times New Roman" w:hAnsi="Times New Roman" w:cs="Times New Roman"/>
          <w:b/>
          <w:sz w:val="28"/>
          <w:szCs w:val="28"/>
          <w:u w:val="single"/>
        </w:rPr>
        <w:t xml:space="preserve">n </w:t>
      </w:r>
      <w:r w:rsidR="0062483F">
        <w:rPr>
          <w:rFonts w:ascii="Times New Roman" w:hAnsi="Times New Roman" w:cs="Times New Roman"/>
          <w:b/>
          <w:sz w:val="28"/>
          <w:szCs w:val="28"/>
          <w:u w:val="single"/>
        </w:rPr>
        <w:t>M</w:t>
      </w:r>
      <w:r w:rsidRPr="004025CA">
        <w:rPr>
          <w:rFonts w:ascii="Times New Roman" w:hAnsi="Times New Roman" w:cs="Times New Roman"/>
          <w:b/>
          <w:sz w:val="28"/>
          <w:szCs w:val="28"/>
          <w:u w:val="single"/>
        </w:rPr>
        <w:t>edicine</w:t>
      </w:r>
      <w:r w:rsidRPr="004025CA">
        <w:rPr>
          <w:rFonts w:ascii="Times New Roman" w:hAnsi="Times New Roman" w:cs="Times New Roman"/>
          <w:bCs/>
          <w:sz w:val="28"/>
          <w:szCs w:val="28"/>
          <w:u w:val="single"/>
        </w:rPr>
        <w:t>,</w:t>
      </w:r>
      <w:r w:rsidRPr="004A7605">
        <w:rPr>
          <w:rFonts w:ascii="Times New Roman" w:hAnsi="Times New Roman" w:cs="Times New Roman"/>
          <w:bCs/>
          <w:sz w:val="28"/>
          <w:szCs w:val="28"/>
        </w:rPr>
        <w:t xml:space="preserve"> a disorder is a functional abnormality or disturbance. Medical disorders can be categorized into mental disorders, physical </w:t>
      </w:r>
      <w:r w:rsidR="0062483F" w:rsidRPr="004A7605">
        <w:rPr>
          <w:rFonts w:ascii="Times New Roman" w:hAnsi="Times New Roman" w:cs="Times New Roman"/>
          <w:bCs/>
          <w:sz w:val="28"/>
          <w:szCs w:val="28"/>
        </w:rPr>
        <w:t>disorders</w:t>
      </w:r>
      <w:r w:rsidRPr="004A7605">
        <w:rPr>
          <w:rFonts w:ascii="Times New Roman" w:hAnsi="Times New Roman" w:cs="Times New Roman"/>
          <w:bCs/>
          <w:sz w:val="28"/>
          <w:szCs w:val="28"/>
        </w:rPr>
        <w:t>, genetic disorders..etc.</w:t>
      </w:r>
    </w:p>
    <w:p w:rsidR="004025CA" w:rsidRPr="004025CA" w:rsidRDefault="004025CA" w:rsidP="004025CA">
      <w:pPr>
        <w:shd w:val="clear" w:color="auto" w:fill="FFFFFF"/>
        <w:bidi w:val="0"/>
        <w:spacing w:after="24" w:line="360" w:lineRule="atLeast"/>
        <w:rPr>
          <w:rFonts w:ascii="Times New Roman" w:eastAsia="Times New Roman" w:hAnsi="Times New Roman" w:cs="Times New Roman"/>
          <w:b/>
          <w:color w:val="000000"/>
          <w:sz w:val="32"/>
          <w:szCs w:val="28"/>
        </w:rPr>
      </w:pPr>
      <w:r w:rsidRPr="004025CA">
        <w:rPr>
          <w:rFonts w:ascii="Times New Roman" w:eastAsia="Times New Roman" w:hAnsi="Times New Roman" w:cs="Times New Roman"/>
          <w:b/>
          <w:color w:val="000000"/>
          <w:sz w:val="32"/>
          <w:szCs w:val="28"/>
          <w:u w:val="single"/>
        </w:rPr>
        <w:t>Medical condition</w:t>
      </w:r>
    </w:p>
    <w:p w:rsidR="004025CA" w:rsidRPr="0036561A" w:rsidRDefault="004025CA" w:rsidP="004025CA">
      <w:pPr>
        <w:shd w:val="clear" w:color="auto" w:fill="FFFFFF"/>
        <w:bidi w:val="0"/>
        <w:spacing w:after="24" w:line="360" w:lineRule="atLeast"/>
        <w:ind w:left="720"/>
        <w:rPr>
          <w:rFonts w:ascii="Times New Roman" w:eastAsia="Times New Roman" w:hAnsi="Times New Roman" w:cs="Times New Roman"/>
          <w:bCs/>
          <w:color w:val="000000"/>
          <w:sz w:val="32"/>
          <w:szCs w:val="28"/>
        </w:rPr>
      </w:pPr>
      <w:r w:rsidRPr="0036561A">
        <w:rPr>
          <w:rFonts w:ascii="Times New Roman" w:eastAsia="Times New Roman" w:hAnsi="Times New Roman" w:cs="Times New Roman"/>
          <w:bCs/>
          <w:color w:val="000000"/>
          <w:sz w:val="32"/>
          <w:szCs w:val="28"/>
        </w:rPr>
        <w:t>A medical condition is a broad term that includes all diseases and disorders. While the term medical condition generally includes mental illnesses, in some contexts the term is used specifically to denote any illness, injury, or disease.</w:t>
      </w:r>
    </w:p>
    <w:p w:rsidR="004025CA" w:rsidRPr="0036561A" w:rsidRDefault="004025CA" w:rsidP="004025CA">
      <w:pPr>
        <w:shd w:val="clear" w:color="auto" w:fill="FFFFFF"/>
        <w:bidi w:val="0"/>
        <w:spacing w:after="24" w:line="360" w:lineRule="atLeast"/>
        <w:ind w:left="720"/>
        <w:rPr>
          <w:rFonts w:ascii="Times New Roman" w:eastAsia="Times New Roman" w:hAnsi="Times New Roman" w:cs="Times New Roman"/>
          <w:bCs/>
          <w:color w:val="000000"/>
          <w:sz w:val="32"/>
          <w:szCs w:val="28"/>
        </w:rPr>
      </w:pPr>
      <w:r w:rsidRPr="0036561A">
        <w:rPr>
          <w:rFonts w:ascii="Times New Roman" w:eastAsia="Times New Roman" w:hAnsi="Times New Roman" w:cs="Times New Roman"/>
          <w:bCs/>
          <w:color w:val="000000"/>
          <w:sz w:val="32"/>
          <w:szCs w:val="28"/>
        </w:rPr>
        <w:t>The term medical condition is also a synonym for </w:t>
      </w:r>
      <w:hyperlink r:id="rId13" w:tooltip="Medical state" w:history="1">
        <w:r w:rsidRPr="0036561A">
          <w:rPr>
            <w:rFonts w:ascii="Times New Roman" w:eastAsia="Times New Roman" w:hAnsi="Times New Roman" w:cs="Times New Roman"/>
            <w:bCs/>
            <w:color w:val="0B0080"/>
            <w:sz w:val="32"/>
            <w:szCs w:val="28"/>
            <w:u w:val="single"/>
          </w:rPr>
          <w:t>medical state</w:t>
        </w:r>
      </w:hyperlink>
      <w:r w:rsidRPr="0036561A">
        <w:rPr>
          <w:rFonts w:ascii="Times New Roman" w:eastAsia="Times New Roman" w:hAnsi="Times New Roman" w:cs="Times New Roman"/>
          <w:bCs/>
          <w:color w:val="000000"/>
          <w:sz w:val="32"/>
          <w:szCs w:val="28"/>
          <w:u w:val="single"/>
        </w:rPr>
        <w:t>,</w:t>
      </w:r>
      <w:r w:rsidRPr="0036561A">
        <w:rPr>
          <w:rFonts w:ascii="Times New Roman" w:eastAsia="Times New Roman" w:hAnsi="Times New Roman" w:cs="Times New Roman"/>
          <w:bCs/>
          <w:color w:val="000000"/>
          <w:sz w:val="32"/>
          <w:szCs w:val="28"/>
        </w:rPr>
        <w:t xml:space="preserve"> in which case it describes an individual patient's current state from a medical standpoint. This usage appears in statements that describe a patient as being in critical condition, for example.</w:t>
      </w:r>
    </w:p>
    <w:p w:rsidR="004025CA" w:rsidRPr="004025CA" w:rsidRDefault="004025CA" w:rsidP="004A7605">
      <w:pPr>
        <w:jc w:val="right"/>
        <w:rPr>
          <w:rFonts w:ascii="Times New Roman" w:hAnsi="Times New Roman" w:cs="Times New Roman"/>
          <w:bCs/>
          <w:sz w:val="28"/>
          <w:szCs w:val="28"/>
        </w:rPr>
      </w:pPr>
    </w:p>
    <w:sectPr w:rsidR="004025CA" w:rsidRPr="004025CA" w:rsidSect="00CB4E4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31" w:rsidRDefault="009E6D31" w:rsidP="00FA7193">
      <w:pPr>
        <w:spacing w:after="0" w:line="240" w:lineRule="auto"/>
      </w:pPr>
      <w:r>
        <w:separator/>
      </w:r>
    </w:p>
  </w:endnote>
  <w:endnote w:type="continuationSeparator" w:id="0">
    <w:p w:rsidR="009E6D31" w:rsidRDefault="009E6D31" w:rsidP="00FA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33" w:rsidRDefault="00C60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35541122"/>
      <w:docPartObj>
        <w:docPartGallery w:val="Page Numbers (Bottom of Page)"/>
        <w:docPartUnique/>
      </w:docPartObj>
    </w:sdtPr>
    <w:sdtEndPr>
      <w:rPr>
        <w:noProof/>
      </w:rPr>
    </w:sdtEndPr>
    <w:sdtContent>
      <w:p w:rsidR="00FA7193" w:rsidRDefault="00FA7193">
        <w:pPr>
          <w:pStyle w:val="Footer"/>
          <w:jc w:val="center"/>
        </w:pPr>
        <w:r>
          <w:fldChar w:fldCharType="begin"/>
        </w:r>
        <w:r>
          <w:instrText xml:space="preserve"> PAGE   \* MERGEFORMAT </w:instrText>
        </w:r>
        <w:r>
          <w:fldChar w:fldCharType="separate"/>
        </w:r>
        <w:r w:rsidR="009E6D31">
          <w:rPr>
            <w:noProof/>
            <w:rtl/>
          </w:rPr>
          <w:t>1</w:t>
        </w:r>
        <w:r>
          <w:rPr>
            <w:noProof/>
          </w:rPr>
          <w:fldChar w:fldCharType="end"/>
        </w:r>
      </w:p>
    </w:sdtContent>
  </w:sdt>
  <w:p w:rsidR="00FA7193" w:rsidRDefault="00FA71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33" w:rsidRDefault="00C60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31" w:rsidRDefault="009E6D31" w:rsidP="00FA7193">
      <w:pPr>
        <w:spacing w:after="0" w:line="240" w:lineRule="auto"/>
      </w:pPr>
      <w:r>
        <w:separator/>
      </w:r>
    </w:p>
  </w:footnote>
  <w:footnote w:type="continuationSeparator" w:id="0">
    <w:p w:rsidR="009E6D31" w:rsidRDefault="009E6D31" w:rsidP="00FA7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33" w:rsidRDefault="009E6D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391" o:spid="_x0000_s2050" type="#_x0000_t136" style="position:absolute;left:0;text-align:left;margin-left:0;margin-top:0;width:556.75pt;height:79.5pt;rotation:315;z-index:-251655168;mso-position-horizontal:center;mso-position-horizontal-relative:margin;mso-position-vertical:center;mso-position-vertical-relative:margin" o:allowincell="f" fillcolor="silver" stroked="f">
          <v:fill opacity=".5"/>
          <v:textpath style="font-family:&quot;Calibri&quot;;font-size:1pt" string="Prof. Dr. Hala S. Abdulwahi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33" w:rsidRDefault="009E6D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392" o:spid="_x0000_s2051" type="#_x0000_t136" style="position:absolute;left:0;text-align:left;margin-left:0;margin-top:0;width:556.75pt;height:79.5pt;rotation:315;z-index:-251653120;mso-position-horizontal:center;mso-position-horizontal-relative:margin;mso-position-vertical:center;mso-position-vertical-relative:margin" o:allowincell="f" fillcolor="silver" stroked="f">
          <v:fill opacity=".5"/>
          <v:textpath style="font-family:&quot;Calibri&quot;;font-size:1pt" string="Prof. Dr. Hala S. Abdulwahi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33" w:rsidRDefault="009E6D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390" o:spid="_x0000_s2049" type="#_x0000_t136" style="position:absolute;left:0;text-align:left;margin-left:0;margin-top:0;width:556.75pt;height:79.5pt;rotation:315;z-index:-251657216;mso-position-horizontal:center;mso-position-horizontal-relative:margin;mso-position-vertical:center;mso-position-vertical-relative:margin" o:allowincell="f" fillcolor="silver" stroked="f">
          <v:fill opacity=".5"/>
          <v:textpath style="font-family:&quot;Calibri&quot;;font-size:1pt" string="Prof. Dr. Hala S. Abdulwahi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66AA"/>
    <w:multiLevelType w:val="hybridMultilevel"/>
    <w:tmpl w:val="2E68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B4"/>
    <w:rsid w:val="0011562A"/>
    <w:rsid w:val="001459AA"/>
    <w:rsid w:val="00164CDA"/>
    <w:rsid w:val="00175110"/>
    <w:rsid w:val="0036561A"/>
    <w:rsid w:val="003E14E1"/>
    <w:rsid w:val="003F673B"/>
    <w:rsid w:val="004025CA"/>
    <w:rsid w:val="00445EB4"/>
    <w:rsid w:val="0047301D"/>
    <w:rsid w:val="004934E2"/>
    <w:rsid w:val="004A7605"/>
    <w:rsid w:val="005576F2"/>
    <w:rsid w:val="005F56A6"/>
    <w:rsid w:val="0062483F"/>
    <w:rsid w:val="007021A4"/>
    <w:rsid w:val="00734A78"/>
    <w:rsid w:val="00736560"/>
    <w:rsid w:val="007F010F"/>
    <w:rsid w:val="007F2E9F"/>
    <w:rsid w:val="00804087"/>
    <w:rsid w:val="008224CC"/>
    <w:rsid w:val="008835A6"/>
    <w:rsid w:val="008979F3"/>
    <w:rsid w:val="008B0FDC"/>
    <w:rsid w:val="00933FB6"/>
    <w:rsid w:val="00934375"/>
    <w:rsid w:val="009658C0"/>
    <w:rsid w:val="00985BB8"/>
    <w:rsid w:val="009E6D31"/>
    <w:rsid w:val="00A14C08"/>
    <w:rsid w:val="00AC6788"/>
    <w:rsid w:val="00AD122C"/>
    <w:rsid w:val="00B84116"/>
    <w:rsid w:val="00C60633"/>
    <w:rsid w:val="00CB4E4D"/>
    <w:rsid w:val="00CF34C4"/>
    <w:rsid w:val="00E1642C"/>
    <w:rsid w:val="00EA0932"/>
    <w:rsid w:val="00F919E2"/>
    <w:rsid w:val="00F96B99"/>
    <w:rsid w:val="00FA7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bsp2">
    <w:name w:val="nbsp2"/>
    <w:basedOn w:val="DefaultParagraphFont"/>
    <w:rsid w:val="00F919E2"/>
  </w:style>
  <w:style w:type="character" w:customStyle="1" w:styleId="apple-converted-space">
    <w:name w:val="apple-converted-space"/>
    <w:basedOn w:val="DefaultParagraphFont"/>
    <w:rsid w:val="00F919E2"/>
  </w:style>
  <w:style w:type="character" w:customStyle="1" w:styleId="nbsp1">
    <w:name w:val="nbsp1"/>
    <w:basedOn w:val="DefaultParagraphFont"/>
    <w:rsid w:val="00F919E2"/>
  </w:style>
  <w:style w:type="character" w:styleId="Hyperlink">
    <w:name w:val="Hyperlink"/>
    <w:basedOn w:val="DefaultParagraphFont"/>
    <w:uiPriority w:val="99"/>
    <w:unhideWhenUsed/>
    <w:rsid w:val="005576F2"/>
    <w:rPr>
      <w:color w:val="0000FF"/>
      <w:u w:val="single"/>
    </w:rPr>
  </w:style>
  <w:style w:type="paragraph" w:styleId="Header">
    <w:name w:val="header"/>
    <w:basedOn w:val="Normal"/>
    <w:link w:val="HeaderChar"/>
    <w:uiPriority w:val="99"/>
    <w:unhideWhenUsed/>
    <w:rsid w:val="00FA7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93"/>
  </w:style>
  <w:style w:type="paragraph" w:styleId="Footer">
    <w:name w:val="footer"/>
    <w:basedOn w:val="Normal"/>
    <w:link w:val="FooterChar"/>
    <w:uiPriority w:val="99"/>
    <w:unhideWhenUsed/>
    <w:rsid w:val="00FA7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93"/>
  </w:style>
  <w:style w:type="paragraph" w:styleId="ListParagraph">
    <w:name w:val="List Paragraph"/>
    <w:basedOn w:val="Normal"/>
    <w:uiPriority w:val="34"/>
    <w:qFormat/>
    <w:rsid w:val="00FA71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bsp2">
    <w:name w:val="nbsp2"/>
    <w:basedOn w:val="DefaultParagraphFont"/>
    <w:rsid w:val="00F919E2"/>
  </w:style>
  <w:style w:type="character" w:customStyle="1" w:styleId="apple-converted-space">
    <w:name w:val="apple-converted-space"/>
    <w:basedOn w:val="DefaultParagraphFont"/>
    <w:rsid w:val="00F919E2"/>
  </w:style>
  <w:style w:type="character" w:customStyle="1" w:styleId="nbsp1">
    <w:name w:val="nbsp1"/>
    <w:basedOn w:val="DefaultParagraphFont"/>
    <w:rsid w:val="00F919E2"/>
  </w:style>
  <w:style w:type="character" w:styleId="Hyperlink">
    <w:name w:val="Hyperlink"/>
    <w:basedOn w:val="DefaultParagraphFont"/>
    <w:uiPriority w:val="99"/>
    <w:unhideWhenUsed/>
    <w:rsid w:val="005576F2"/>
    <w:rPr>
      <w:color w:val="0000FF"/>
      <w:u w:val="single"/>
    </w:rPr>
  </w:style>
  <w:style w:type="paragraph" w:styleId="Header">
    <w:name w:val="header"/>
    <w:basedOn w:val="Normal"/>
    <w:link w:val="HeaderChar"/>
    <w:uiPriority w:val="99"/>
    <w:unhideWhenUsed/>
    <w:rsid w:val="00FA7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93"/>
  </w:style>
  <w:style w:type="paragraph" w:styleId="Footer">
    <w:name w:val="footer"/>
    <w:basedOn w:val="Normal"/>
    <w:link w:val="FooterChar"/>
    <w:uiPriority w:val="99"/>
    <w:unhideWhenUsed/>
    <w:rsid w:val="00FA7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93"/>
  </w:style>
  <w:style w:type="paragraph" w:styleId="ListParagraph">
    <w:name w:val="List Paragraph"/>
    <w:basedOn w:val="Normal"/>
    <w:uiPriority w:val="34"/>
    <w:qFormat/>
    <w:rsid w:val="00FA7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0355">
      <w:bodyDiv w:val="1"/>
      <w:marLeft w:val="0"/>
      <w:marRight w:val="0"/>
      <w:marTop w:val="0"/>
      <w:marBottom w:val="0"/>
      <w:divBdr>
        <w:top w:val="none" w:sz="0" w:space="0" w:color="auto"/>
        <w:left w:val="none" w:sz="0" w:space="0" w:color="auto"/>
        <w:bottom w:val="none" w:sz="0" w:space="0" w:color="auto"/>
        <w:right w:val="none" w:sz="0" w:space="0" w:color="auto"/>
      </w:divBdr>
    </w:div>
    <w:div w:id="266351425">
      <w:bodyDiv w:val="1"/>
      <w:marLeft w:val="0"/>
      <w:marRight w:val="0"/>
      <w:marTop w:val="0"/>
      <w:marBottom w:val="0"/>
      <w:divBdr>
        <w:top w:val="none" w:sz="0" w:space="0" w:color="auto"/>
        <w:left w:val="none" w:sz="0" w:space="0" w:color="auto"/>
        <w:bottom w:val="none" w:sz="0" w:space="0" w:color="auto"/>
        <w:right w:val="none" w:sz="0" w:space="0" w:color="auto"/>
      </w:divBdr>
      <w:divsChild>
        <w:div w:id="49882734">
          <w:marLeft w:val="240"/>
          <w:marRight w:val="0"/>
          <w:marTop w:val="0"/>
          <w:marBottom w:val="0"/>
          <w:divBdr>
            <w:top w:val="none" w:sz="0" w:space="0" w:color="auto"/>
            <w:left w:val="none" w:sz="0" w:space="0" w:color="auto"/>
            <w:bottom w:val="none" w:sz="0" w:space="0" w:color="auto"/>
            <w:right w:val="none" w:sz="0" w:space="0" w:color="auto"/>
          </w:divBdr>
          <w:divsChild>
            <w:div w:id="283076091">
              <w:marLeft w:val="240"/>
              <w:marRight w:val="0"/>
              <w:marTop w:val="0"/>
              <w:marBottom w:val="0"/>
              <w:divBdr>
                <w:top w:val="none" w:sz="0" w:space="0" w:color="auto"/>
                <w:left w:val="none" w:sz="0" w:space="0" w:color="auto"/>
                <w:bottom w:val="none" w:sz="0" w:space="0" w:color="auto"/>
                <w:right w:val="none" w:sz="0" w:space="0" w:color="auto"/>
              </w:divBdr>
            </w:div>
          </w:divsChild>
        </w:div>
        <w:div w:id="636256041">
          <w:marLeft w:val="240"/>
          <w:marRight w:val="0"/>
          <w:marTop w:val="0"/>
          <w:marBottom w:val="0"/>
          <w:divBdr>
            <w:top w:val="none" w:sz="0" w:space="0" w:color="auto"/>
            <w:left w:val="none" w:sz="0" w:space="0" w:color="auto"/>
            <w:bottom w:val="none" w:sz="0" w:space="0" w:color="auto"/>
            <w:right w:val="none" w:sz="0" w:space="0" w:color="auto"/>
          </w:divBdr>
          <w:divsChild>
            <w:div w:id="1445802515">
              <w:marLeft w:val="240"/>
              <w:marRight w:val="0"/>
              <w:marTop w:val="0"/>
              <w:marBottom w:val="0"/>
              <w:divBdr>
                <w:top w:val="none" w:sz="0" w:space="0" w:color="auto"/>
                <w:left w:val="none" w:sz="0" w:space="0" w:color="auto"/>
                <w:bottom w:val="none" w:sz="0" w:space="0" w:color="auto"/>
                <w:right w:val="none" w:sz="0" w:space="0" w:color="auto"/>
              </w:divBdr>
            </w:div>
          </w:divsChild>
        </w:div>
        <w:div w:id="1845125270">
          <w:marLeft w:val="240"/>
          <w:marRight w:val="0"/>
          <w:marTop w:val="0"/>
          <w:marBottom w:val="0"/>
          <w:divBdr>
            <w:top w:val="none" w:sz="0" w:space="0" w:color="auto"/>
            <w:left w:val="none" w:sz="0" w:space="0" w:color="auto"/>
            <w:bottom w:val="none" w:sz="0" w:space="0" w:color="auto"/>
            <w:right w:val="none" w:sz="0" w:space="0" w:color="auto"/>
          </w:divBdr>
          <w:divsChild>
            <w:div w:id="728954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8902411">
      <w:bodyDiv w:val="1"/>
      <w:marLeft w:val="0"/>
      <w:marRight w:val="0"/>
      <w:marTop w:val="0"/>
      <w:marBottom w:val="0"/>
      <w:divBdr>
        <w:top w:val="none" w:sz="0" w:space="0" w:color="auto"/>
        <w:left w:val="none" w:sz="0" w:space="0" w:color="auto"/>
        <w:bottom w:val="none" w:sz="0" w:space="0" w:color="auto"/>
        <w:right w:val="none" w:sz="0" w:space="0" w:color="auto"/>
      </w:divBdr>
    </w:div>
    <w:div w:id="560487911">
      <w:bodyDiv w:val="1"/>
      <w:marLeft w:val="0"/>
      <w:marRight w:val="0"/>
      <w:marTop w:val="0"/>
      <w:marBottom w:val="0"/>
      <w:divBdr>
        <w:top w:val="none" w:sz="0" w:space="0" w:color="auto"/>
        <w:left w:val="none" w:sz="0" w:space="0" w:color="auto"/>
        <w:bottom w:val="none" w:sz="0" w:space="0" w:color="auto"/>
        <w:right w:val="none" w:sz="0" w:space="0" w:color="auto"/>
      </w:divBdr>
    </w:div>
    <w:div w:id="1089930990">
      <w:bodyDiv w:val="1"/>
      <w:marLeft w:val="0"/>
      <w:marRight w:val="0"/>
      <w:marTop w:val="0"/>
      <w:marBottom w:val="0"/>
      <w:divBdr>
        <w:top w:val="none" w:sz="0" w:space="0" w:color="auto"/>
        <w:left w:val="none" w:sz="0" w:space="0" w:color="auto"/>
        <w:bottom w:val="none" w:sz="0" w:space="0" w:color="auto"/>
        <w:right w:val="none" w:sz="0" w:space="0" w:color="auto"/>
      </w:divBdr>
    </w:div>
    <w:div w:id="1303316245">
      <w:bodyDiv w:val="1"/>
      <w:marLeft w:val="0"/>
      <w:marRight w:val="0"/>
      <w:marTop w:val="0"/>
      <w:marBottom w:val="0"/>
      <w:divBdr>
        <w:top w:val="none" w:sz="0" w:space="0" w:color="auto"/>
        <w:left w:val="none" w:sz="0" w:space="0" w:color="auto"/>
        <w:bottom w:val="none" w:sz="0" w:space="0" w:color="auto"/>
        <w:right w:val="none" w:sz="0" w:space="0" w:color="auto"/>
      </w:divBdr>
    </w:div>
    <w:div w:id="1507940674">
      <w:bodyDiv w:val="1"/>
      <w:marLeft w:val="0"/>
      <w:marRight w:val="0"/>
      <w:marTop w:val="0"/>
      <w:marBottom w:val="0"/>
      <w:divBdr>
        <w:top w:val="none" w:sz="0" w:space="0" w:color="auto"/>
        <w:left w:val="none" w:sz="0" w:space="0" w:color="auto"/>
        <w:bottom w:val="none" w:sz="0" w:space="0" w:color="auto"/>
        <w:right w:val="none" w:sz="0" w:space="0" w:color="auto"/>
      </w:divBdr>
    </w:div>
    <w:div w:id="1645357561">
      <w:bodyDiv w:val="1"/>
      <w:marLeft w:val="0"/>
      <w:marRight w:val="0"/>
      <w:marTop w:val="0"/>
      <w:marBottom w:val="0"/>
      <w:divBdr>
        <w:top w:val="none" w:sz="0" w:space="0" w:color="auto"/>
        <w:left w:val="none" w:sz="0" w:space="0" w:color="auto"/>
        <w:bottom w:val="none" w:sz="0" w:space="0" w:color="auto"/>
        <w:right w:val="none" w:sz="0" w:space="0" w:color="auto"/>
      </w:divBdr>
    </w:div>
    <w:div w:id="1874346754">
      <w:bodyDiv w:val="1"/>
      <w:marLeft w:val="0"/>
      <w:marRight w:val="0"/>
      <w:marTop w:val="0"/>
      <w:marBottom w:val="0"/>
      <w:divBdr>
        <w:top w:val="none" w:sz="0" w:space="0" w:color="auto"/>
        <w:left w:val="none" w:sz="0" w:space="0" w:color="auto"/>
        <w:bottom w:val="none" w:sz="0" w:space="0" w:color="auto"/>
        <w:right w:val="none" w:sz="0" w:space="0" w:color="auto"/>
      </w:divBdr>
      <w:divsChild>
        <w:div w:id="807170359">
          <w:marLeft w:val="547"/>
          <w:marRight w:val="0"/>
          <w:marTop w:val="154"/>
          <w:marBottom w:val="0"/>
          <w:divBdr>
            <w:top w:val="none" w:sz="0" w:space="0" w:color="auto"/>
            <w:left w:val="none" w:sz="0" w:space="0" w:color="auto"/>
            <w:bottom w:val="none" w:sz="0" w:space="0" w:color="auto"/>
            <w:right w:val="none" w:sz="0" w:space="0" w:color="auto"/>
          </w:divBdr>
        </w:div>
        <w:div w:id="1908957787">
          <w:marLeft w:val="547"/>
          <w:marRight w:val="0"/>
          <w:marTop w:val="154"/>
          <w:marBottom w:val="0"/>
          <w:divBdr>
            <w:top w:val="none" w:sz="0" w:space="0" w:color="auto"/>
            <w:left w:val="none" w:sz="0" w:space="0" w:color="auto"/>
            <w:bottom w:val="none" w:sz="0" w:space="0" w:color="auto"/>
            <w:right w:val="none" w:sz="0" w:space="0" w:color="auto"/>
          </w:divBdr>
        </w:div>
      </w:divsChild>
    </w:div>
    <w:div w:id="1990011652">
      <w:bodyDiv w:val="1"/>
      <w:marLeft w:val="0"/>
      <w:marRight w:val="0"/>
      <w:marTop w:val="0"/>
      <w:marBottom w:val="0"/>
      <w:divBdr>
        <w:top w:val="none" w:sz="0" w:space="0" w:color="auto"/>
        <w:left w:val="none" w:sz="0" w:space="0" w:color="auto"/>
        <w:bottom w:val="none" w:sz="0" w:space="0" w:color="auto"/>
        <w:right w:val="none" w:sz="0" w:space="0" w:color="auto"/>
      </w:divBdr>
    </w:div>
    <w:div w:id="214454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Medical_stat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Natural_history_of_disea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Epidemiolog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n.wikipedia.org/wiki/Disease_preventio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en.wikipedia.org/wiki/Etiology_(medicine)" TargetMode="External"/><Relationship Id="rId14"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CD79-1BF7-418D-8D4C-15E66048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699</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Al-Qaisar Technologies</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SamaOffice</cp:lastModifiedBy>
  <cp:revision>3</cp:revision>
  <dcterms:created xsi:type="dcterms:W3CDTF">2021-05-12T12:46:00Z</dcterms:created>
  <dcterms:modified xsi:type="dcterms:W3CDTF">2021-11-02T20:25:00Z</dcterms:modified>
</cp:coreProperties>
</file>