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A8E" w:rsidRPr="001E5028" w:rsidRDefault="00CD4A8E" w:rsidP="00B572CD">
      <w:pPr>
        <w:rPr>
          <w:rFonts w:asciiTheme="majorBidi" w:eastAsia="Calibri" w:hAnsiTheme="majorBidi" w:cstheme="majorBidi"/>
          <w:b/>
          <w:bCs/>
          <w:sz w:val="28"/>
          <w:szCs w:val="28"/>
          <w:u w:val="single"/>
          <w:rtl/>
          <w:lang w:bidi="ar-IQ"/>
        </w:rPr>
      </w:pPr>
      <w:r w:rsidRPr="001E5028">
        <w:rPr>
          <w:rFonts w:asciiTheme="majorBidi" w:eastAsia="Calibri" w:hAnsiTheme="majorBidi" w:cstheme="majorBidi"/>
          <w:b/>
          <w:bCs/>
          <w:sz w:val="28"/>
          <w:szCs w:val="28"/>
          <w:u w:val="single"/>
        </w:rPr>
        <w:t xml:space="preserve">LEC.  </w:t>
      </w:r>
      <w:r w:rsidR="00B572CD">
        <w:rPr>
          <w:rFonts w:asciiTheme="majorBidi" w:eastAsia="Calibri" w:hAnsiTheme="majorBidi" w:cstheme="majorBidi"/>
          <w:b/>
          <w:bCs/>
          <w:sz w:val="28"/>
          <w:szCs w:val="28"/>
          <w:u w:val="single"/>
        </w:rPr>
        <w:t>9</w:t>
      </w:r>
      <w:bookmarkStart w:id="0" w:name="_GoBack"/>
      <w:bookmarkEnd w:id="0"/>
      <w:r w:rsidRPr="001E5028">
        <w:rPr>
          <w:rFonts w:asciiTheme="majorBidi" w:eastAsia="Calibri" w:hAnsiTheme="majorBidi" w:cstheme="majorBidi"/>
          <w:b/>
          <w:bCs/>
          <w:sz w:val="28"/>
          <w:szCs w:val="28"/>
          <w:u w:val="single"/>
        </w:rPr>
        <w:t xml:space="preserve">                       </w:t>
      </w:r>
      <w:r>
        <w:rPr>
          <w:rFonts w:asciiTheme="majorBidi" w:eastAsia="Calibri" w:hAnsiTheme="majorBidi" w:cstheme="majorBidi"/>
          <w:b/>
          <w:bCs/>
          <w:sz w:val="28"/>
          <w:szCs w:val="28"/>
          <w:u w:val="single"/>
        </w:rPr>
        <w:t xml:space="preserve">  </w:t>
      </w:r>
      <w:r w:rsidRPr="001E5028">
        <w:rPr>
          <w:rFonts w:asciiTheme="majorBidi" w:eastAsia="Calibri" w:hAnsiTheme="majorBidi" w:cstheme="majorBidi"/>
          <w:b/>
          <w:bCs/>
          <w:sz w:val="28"/>
          <w:szCs w:val="28"/>
          <w:u w:val="single"/>
        </w:rPr>
        <w:t xml:space="preserve">      </w:t>
      </w:r>
      <w:r>
        <w:rPr>
          <w:rFonts w:asciiTheme="majorBidi" w:hAnsiTheme="majorBidi" w:cstheme="majorBidi"/>
          <w:b/>
          <w:bCs/>
          <w:sz w:val="28"/>
          <w:szCs w:val="28"/>
        </w:rPr>
        <w:t>P</w:t>
      </w:r>
      <w:r w:rsidRPr="001E5028">
        <w:rPr>
          <w:rFonts w:asciiTheme="majorBidi" w:hAnsiTheme="majorBidi" w:cstheme="majorBidi"/>
          <w:b/>
          <w:bCs/>
          <w:sz w:val="28"/>
          <w:szCs w:val="28"/>
        </w:rPr>
        <w:t xml:space="preserve">harmacology  </w:t>
      </w:r>
      <w:r w:rsidRPr="001E5028">
        <w:rPr>
          <w:rFonts w:asciiTheme="majorBidi" w:eastAsia="Calibri" w:hAnsiTheme="majorBidi" w:cstheme="majorBidi"/>
          <w:b/>
          <w:bCs/>
          <w:sz w:val="28"/>
          <w:szCs w:val="28"/>
          <w:u w:val="single"/>
        </w:rPr>
        <w:t xml:space="preserve">                        Dr. Ihab Alkhalifa</w:t>
      </w:r>
    </w:p>
    <w:p w:rsidR="004203AE" w:rsidRPr="00CD4A8E" w:rsidRDefault="00CD4A8E" w:rsidP="00CD4A8E">
      <w:pPr>
        <w:jc w:val="center"/>
        <w:rPr>
          <w:rFonts w:asciiTheme="majorBidi" w:hAnsiTheme="majorBidi" w:cstheme="majorBidi"/>
          <w:b/>
          <w:bCs/>
          <w:sz w:val="32"/>
          <w:szCs w:val="32"/>
          <w:lang w:bidi="ar-IQ"/>
        </w:rPr>
      </w:pPr>
      <w:r w:rsidRPr="00CD4A8E">
        <w:rPr>
          <w:rFonts w:asciiTheme="majorBidi" w:hAnsiTheme="majorBidi" w:cstheme="majorBidi"/>
          <w:b/>
          <w:bCs/>
          <w:sz w:val="32"/>
          <w:szCs w:val="32"/>
          <w:lang w:bidi="ar-IQ"/>
        </w:rPr>
        <w:t xml:space="preserve">Drugs for </w:t>
      </w:r>
      <w:r w:rsidRPr="00CD4A8E">
        <w:rPr>
          <w:rFonts w:asciiTheme="majorBidi" w:hAnsiTheme="majorBidi" w:cstheme="majorBidi"/>
          <w:b/>
          <w:bCs/>
          <w:sz w:val="32"/>
          <w:szCs w:val="32"/>
        </w:rPr>
        <w:t>Heart failure</w:t>
      </w:r>
    </w:p>
    <w:p w:rsidR="007832E5" w:rsidRPr="00CD4A8E" w:rsidRDefault="007832E5" w:rsidP="00641C58">
      <w:pPr>
        <w:rPr>
          <w:rFonts w:asciiTheme="majorBidi" w:hAnsiTheme="majorBidi" w:cstheme="majorBidi"/>
          <w:b/>
          <w:bCs/>
          <w:sz w:val="28"/>
          <w:szCs w:val="28"/>
        </w:rPr>
      </w:pPr>
      <w:r w:rsidRPr="00CD4A8E">
        <w:rPr>
          <w:rFonts w:asciiTheme="majorBidi" w:hAnsiTheme="majorBidi" w:cstheme="majorBidi"/>
          <w:b/>
          <w:bCs/>
          <w:sz w:val="28"/>
          <w:szCs w:val="28"/>
        </w:rPr>
        <w:t xml:space="preserve">Overview </w:t>
      </w:r>
    </w:p>
    <w:p w:rsidR="00041864" w:rsidRPr="00641C58" w:rsidRDefault="00041864" w:rsidP="00CD4A8E">
      <w:pPr>
        <w:rPr>
          <w:rFonts w:asciiTheme="majorBidi" w:hAnsiTheme="majorBidi" w:cstheme="majorBidi"/>
          <w:sz w:val="24"/>
          <w:szCs w:val="24"/>
        </w:rPr>
      </w:pPr>
      <w:r w:rsidRPr="00641C58">
        <w:rPr>
          <w:rFonts w:asciiTheme="majorBidi" w:hAnsiTheme="majorBidi" w:cstheme="majorBidi"/>
          <w:sz w:val="24"/>
          <w:szCs w:val="24"/>
        </w:rPr>
        <w:t>Heart failure (HF) is a complex, progressive disorder in which the heart</w:t>
      </w:r>
      <w:r w:rsidR="00CD4A8E">
        <w:rPr>
          <w:rFonts w:asciiTheme="majorBidi" w:hAnsiTheme="majorBidi" w:cstheme="majorBidi"/>
          <w:sz w:val="24"/>
          <w:szCs w:val="24"/>
        </w:rPr>
        <w:t xml:space="preserve"> </w:t>
      </w:r>
      <w:r w:rsidRPr="00641C58">
        <w:rPr>
          <w:rFonts w:asciiTheme="majorBidi" w:hAnsiTheme="majorBidi" w:cstheme="majorBidi"/>
          <w:sz w:val="24"/>
          <w:szCs w:val="24"/>
        </w:rPr>
        <w:t xml:space="preserve">is unable to pump sufficient blood to meet the needs of the body. </w:t>
      </w:r>
    </w:p>
    <w:p w:rsidR="00041864" w:rsidRPr="00641C58" w:rsidRDefault="00041864" w:rsidP="00641C58">
      <w:pPr>
        <w:rPr>
          <w:rFonts w:asciiTheme="majorBidi" w:hAnsiTheme="majorBidi" w:cstheme="majorBidi"/>
          <w:sz w:val="24"/>
          <w:szCs w:val="24"/>
        </w:rPr>
      </w:pPr>
      <w:r w:rsidRPr="00641C58">
        <w:rPr>
          <w:rFonts w:asciiTheme="majorBidi" w:hAnsiTheme="majorBidi" w:cstheme="majorBidi"/>
          <w:sz w:val="24"/>
          <w:szCs w:val="24"/>
        </w:rPr>
        <w:t xml:space="preserve">Its cardinal symptoms are dyspnea, fatigue, and fluid retention. </w:t>
      </w:r>
    </w:p>
    <w:p w:rsidR="00041864" w:rsidRPr="00641C58" w:rsidRDefault="00041864" w:rsidP="00641C58">
      <w:pPr>
        <w:rPr>
          <w:rFonts w:asciiTheme="majorBidi" w:hAnsiTheme="majorBidi" w:cstheme="majorBidi"/>
          <w:sz w:val="24"/>
          <w:szCs w:val="24"/>
        </w:rPr>
      </w:pPr>
      <w:r w:rsidRPr="00641C58">
        <w:rPr>
          <w:rFonts w:asciiTheme="majorBidi" w:hAnsiTheme="majorBidi" w:cstheme="majorBidi"/>
          <w:sz w:val="24"/>
          <w:szCs w:val="24"/>
        </w:rPr>
        <w:t xml:space="preserve">HF is due to an impaired ability of the heart to adequately fill with and/or eject blood. It is often accompanied by abnormal increases in blood volume and interstitial fluid. </w:t>
      </w:r>
    </w:p>
    <w:p w:rsidR="00041864" w:rsidRPr="00641C58" w:rsidRDefault="00041864" w:rsidP="00641C58">
      <w:pPr>
        <w:rPr>
          <w:rFonts w:asciiTheme="majorBidi" w:hAnsiTheme="majorBidi" w:cstheme="majorBidi"/>
          <w:sz w:val="24"/>
          <w:szCs w:val="24"/>
        </w:rPr>
      </w:pPr>
      <w:r w:rsidRPr="00641C58">
        <w:rPr>
          <w:rFonts w:asciiTheme="majorBidi" w:hAnsiTheme="majorBidi" w:cstheme="majorBidi"/>
          <w:b/>
          <w:bCs/>
          <w:sz w:val="24"/>
          <w:szCs w:val="24"/>
        </w:rPr>
        <w:t>Underlying causes of HF include</w:t>
      </w:r>
      <w:r w:rsidR="00CD4A8E">
        <w:rPr>
          <w:rFonts w:asciiTheme="majorBidi" w:hAnsiTheme="majorBidi" w:cstheme="majorBidi"/>
          <w:b/>
          <w:bCs/>
          <w:sz w:val="24"/>
          <w:szCs w:val="24"/>
        </w:rPr>
        <w:t xml:space="preserve"> </w:t>
      </w:r>
      <w:r w:rsidRPr="00641C58">
        <w:rPr>
          <w:rFonts w:asciiTheme="majorBidi" w:hAnsiTheme="majorBidi" w:cstheme="majorBidi"/>
          <w:sz w:val="24"/>
          <w:szCs w:val="24"/>
        </w:rPr>
        <w:t xml:space="preserve"> :</w:t>
      </w:r>
    </w:p>
    <w:p w:rsidR="00041864" w:rsidRPr="00641C58" w:rsidRDefault="00041864" w:rsidP="00641C58">
      <w:pPr>
        <w:pStyle w:val="ListParagraph"/>
        <w:numPr>
          <w:ilvl w:val="0"/>
          <w:numId w:val="1"/>
        </w:numPr>
        <w:rPr>
          <w:rFonts w:asciiTheme="majorBidi" w:hAnsiTheme="majorBidi" w:cstheme="majorBidi"/>
          <w:sz w:val="24"/>
          <w:szCs w:val="24"/>
        </w:rPr>
      </w:pPr>
      <w:r w:rsidRPr="00641C58">
        <w:rPr>
          <w:rFonts w:asciiTheme="majorBidi" w:hAnsiTheme="majorBidi" w:cstheme="majorBidi"/>
          <w:sz w:val="24"/>
          <w:szCs w:val="24"/>
        </w:rPr>
        <w:t>arteriosclerotic heart disease</w:t>
      </w:r>
    </w:p>
    <w:p w:rsidR="00041864" w:rsidRPr="00641C58" w:rsidRDefault="00041864" w:rsidP="00641C58">
      <w:pPr>
        <w:pStyle w:val="ListParagraph"/>
        <w:numPr>
          <w:ilvl w:val="0"/>
          <w:numId w:val="1"/>
        </w:numPr>
        <w:rPr>
          <w:rFonts w:asciiTheme="majorBidi" w:hAnsiTheme="majorBidi" w:cstheme="majorBidi"/>
          <w:sz w:val="24"/>
          <w:szCs w:val="24"/>
        </w:rPr>
      </w:pPr>
      <w:r w:rsidRPr="00641C58">
        <w:rPr>
          <w:rFonts w:asciiTheme="majorBidi" w:hAnsiTheme="majorBidi" w:cstheme="majorBidi"/>
          <w:sz w:val="24"/>
          <w:szCs w:val="24"/>
        </w:rPr>
        <w:t>myocardial infarction,</w:t>
      </w:r>
    </w:p>
    <w:p w:rsidR="00041864" w:rsidRPr="00641C58" w:rsidRDefault="00041864" w:rsidP="00641C58">
      <w:pPr>
        <w:pStyle w:val="ListParagraph"/>
        <w:numPr>
          <w:ilvl w:val="0"/>
          <w:numId w:val="1"/>
        </w:numPr>
        <w:rPr>
          <w:rFonts w:asciiTheme="majorBidi" w:hAnsiTheme="majorBidi" w:cstheme="majorBidi"/>
          <w:sz w:val="24"/>
          <w:szCs w:val="24"/>
        </w:rPr>
      </w:pPr>
      <w:r w:rsidRPr="00641C58">
        <w:rPr>
          <w:rFonts w:asciiTheme="majorBidi" w:hAnsiTheme="majorBidi" w:cstheme="majorBidi"/>
          <w:sz w:val="24"/>
          <w:szCs w:val="24"/>
        </w:rPr>
        <w:t>hypertensive heart disease</w:t>
      </w:r>
    </w:p>
    <w:p w:rsidR="00041864" w:rsidRPr="00641C58" w:rsidRDefault="00041864" w:rsidP="00641C58">
      <w:pPr>
        <w:pStyle w:val="ListParagraph"/>
        <w:numPr>
          <w:ilvl w:val="0"/>
          <w:numId w:val="1"/>
        </w:numPr>
        <w:rPr>
          <w:rFonts w:asciiTheme="majorBidi" w:hAnsiTheme="majorBidi" w:cstheme="majorBidi"/>
          <w:sz w:val="24"/>
          <w:szCs w:val="24"/>
        </w:rPr>
      </w:pPr>
      <w:r w:rsidRPr="00641C58">
        <w:rPr>
          <w:rFonts w:asciiTheme="majorBidi" w:hAnsiTheme="majorBidi" w:cstheme="majorBidi"/>
          <w:sz w:val="24"/>
          <w:szCs w:val="24"/>
        </w:rPr>
        <w:t>valvular heart disease,</w:t>
      </w:r>
    </w:p>
    <w:p w:rsidR="00041864" w:rsidRPr="00641C58" w:rsidRDefault="00041864" w:rsidP="00641C58">
      <w:pPr>
        <w:pStyle w:val="ListParagraph"/>
        <w:numPr>
          <w:ilvl w:val="0"/>
          <w:numId w:val="1"/>
        </w:numPr>
        <w:rPr>
          <w:rFonts w:asciiTheme="majorBidi" w:hAnsiTheme="majorBidi" w:cstheme="majorBidi"/>
          <w:sz w:val="24"/>
          <w:szCs w:val="24"/>
        </w:rPr>
      </w:pPr>
      <w:r w:rsidRPr="00641C58">
        <w:rPr>
          <w:rFonts w:asciiTheme="majorBidi" w:hAnsiTheme="majorBidi" w:cstheme="majorBidi"/>
          <w:sz w:val="24"/>
          <w:szCs w:val="24"/>
        </w:rPr>
        <w:t>dilated cardiomyopathy</w:t>
      </w:r>
    </w:p>
    <w:p w:rsidR="00041864" w:rsidRPr="00641C58" w:rsidRDefault="00041864" w:rsidP="00641C58">
      <w:pPr>
        <w:pStyle w:val="ListParagraph"/>
        <w:numPr>
          <w:ilvl w:val="0"/>
          <w:numId w:val="1"/>
        </w:numPr>
        <w:rPr>
          <w:rFonts w:asciiTheme="majorBidi" w:hAnsiTheme="majorBidi" w:cstheme="majorBidi"/>
          <w:sz w:val="24"/>
          <w:szCs w:val="24"/>
        </w:rPr>
      </w:pPr>
      <w:r w:rsidRPr="00641C58">
        <w:rPr>
          <w:rFonts w:asciiTheme="majorBidi" w:hAnsiTheme="majorBidi" w:cstheme="majorBidi"/>
          <w:sz w:val="24"/>
          <w:szCs w:val="24"/>
        </w:rPr>
        <w:t>congenital heart disease.</w:t>
      </w:r>
    </w:p>
    <w:p w:rsidR="002450D5" w:rsidRPr="00641C58" w:rsidRDefault="002450D5" w:rsidP="00641C58">
      <w:pPr>
        <w:pStyle w:val="ListParagraph"/>
        <w:rPr>
          <w:rFonts w:asciiTheme="majorBidi" w:hAnsiTheme="majorBidi" w:cstheme="majorBidi"/>
          <w:sz w:val="24"/>
          <w:szCs w:val="24"/>
        </w:rPr>
      </w:pPr>
    </w:p>
    <w:p w:rsidR="002D5AA2" w:rsidRPr="00641C58" w:rsidRDefault="002D5AA2" w:rsidP="00387C47">
      <w:pPr>
        <w:rPr>
          <w:rFonts w:asciiTheme="majorBidi" w:hAnsiTheme="majorBidi" w:cstheme="majorBidi"/>
          <w:sz w:val="24"/>
          <w:szCs w:val="24"/>
        </w:rPr>
      </w:pPr>
      <w:r w:rsidRPr="00641C58">
        <w:rPr>
          <w:rFonts w:asciiTheme="majorBidi" w:hAnsiTheme="majorBidi" w:cstheme="majorBidi"/>
          <w:sz w:val="24"/>
          <w:szCs w:val="24"/>
        </w:rPr>
        <w:t>Knowledge of the physiology of cardiac muscle contraction</w:t>
      </w:r>
      <w:r w:rsidR="00387C47">
        <w:rPr>
          <w:rFonts w:asciiTheme="majorBidi" w:hAnsiTheme="majorBidi" w:cstheme="majorBidi"/>
          <w:sz w:val="24"/>
          <w:szCs w:val="24"/>
        </w:rPr>
        <w:t xml:space="preserve"> </w:t>
      </w:r>
      <w:r w:rsidRPr="00641C58">
        <w:rPr>
          <w:rFonts w:asciiTheme="majorBidi" w:hAnsiTheme="majorBidi" w:cstheme="majorBidi"/>
          <w:sz w:val="24"/>
          <w:szCs w:val="24"/>
        </w:rPr>
        <w:t>is essential for understanding the compensatory responses evoked by</w:t>
      </w:r>
      <w:r w:rsidR="00387C47">
        <w:rPr>
          <w:rFonts w:asciiTheme="majorBidi" w:hAnsiTheme="majorBidi" w:cstheme="majorBidi"/>
          <w:sz w:val="24"/>
          <w:szCs w:val="24"/>
        </w:rPr>
        <w:t xml:space="preserve"> </w:t>
      </w:r>
      <w:r w:rsidRPr="00641C58">
        <w:rPr>
          <w:rFonts w:asciiTheme="majorBidi" w:hAnsiTheme="majorBidi" w:cstheme="majorBidi"/>
          <w:sz w:val="24"/>
          <w:szCs w:val="24"/>
        </w:rPr>
        <w:t>the failing heart, as well as the actions of drugs used to treat HF.</w:t>
      </w:r>
    </w:p>
    <w:p w:rsidR="002D5AA2" w:rsidRPr="00641C58" w:rsidRDefault="002D5AA2" w:rsidP="00641C58">
      <w:pPr>
        <w:pStyle w:val="ListParagraph"/>
        <w:rPr>
          <w:rFonts w:asciiTheme="majorBidi" w:hAnsiTheme="majorBidi" w:cstheme="majorBidi"/>
          <w:sz w:val="24"/>
          <w:szCs w:val="24"/>
        </w:rPr>
      </w:pPr>
    </w:p>
    <w:p w:rsidR="002450D5" w:rsidRPr="00641C58" w:rsidRDefault="002450D5" w:rsidP="00641C58">
      <w:pPr>
        <w:rPr>
          <w:rFonts w:asciiTheme="majorBidi" w:hAnsiTheme="majorBidi" w:cstheme="majorBidi"/>
          <w:b/>
          <w:bCs/>
          <w:sz w:val="24"/>
          <w:szCs w:val="24"/>
        </w:rPr>
      </w:pPr>
      <w:r w:rsidRPr="00641C58">
        <w:rPr>
          <w:rFonts w:asciiTheme="majorBidi" w:hAnsiTheme="majorBidi" w:cstheme="majorBidi"/>
          <w:b/>
          <w:bCs/>
          <w:sz w:val="24"/>
          <w:szCs w:val="24"/>
        </w:rPr>
        <w:t xml:space="preserve">II. PHYSIOLOGY OF MUSCLE CONTRACTION </w:t>
      </w:r>
    </w:p>
    <w:p w:rsidR="002450D5" w:rsidRPr="00641C58" w:rsidRDefault="002450D5" w:rsidP="00641C58">
      <w:pPr>
        <w:rPr>
          <w:rFonts w:asciiTheme="majorBidi" w:hAnsiTheme="majorBidi" w:cstheme="majorBidi"/>
          <w:sz w:val="24"/>
          <w:szCs w:val="24"/>
        </w:rPr>
      </w:pPr>
      <w:r w:rsidRPr="00641C58">
        <w:rPr>
          <w:rFonts w:asciiTheme="majorBidi" w:hAnsiTheme="majorBidi" w:cstheme="majorBidi"/>
          <w:sz w:val="24"/>
          <w:szCs w:val="24"/>
        </w:rPr>
        <w:t xml:space="preserve">The myocardium, like smooth and skeletal muscle, responds to stimulation by depolarization of the membrane, which is followed by shortening of the contractile proteins and ends with relaxation and return to the resting state (repolarization). </w:t>
      </w:r>
    </w:p>
    <w:p w:rsidR="002450D5" w:rsidRDefault="002450D5" w:rsidP="00641C58">
      <w:pPr>
        <w:rPr>
          <w:rFonts w:asciiTheme="majorBidi" w:hAnsiTheme="majorBidi" w:cstheme="majorBidi"/>
          <w:sz w:val="24"/>
          <w:szCs w:val="24"/>
        </w:rPr>
      </w:pPr>
      <w:r w:rsidRPr="00641C58">
        <w:rPr>
          <w:rFonts w:asciiTheme="majorBidi" w:hAnsiTheme="majorBidi" w:cstheme="majorBidi"/>
          <w:sz w:val="24"/>
          <w:szCs w:val="24"/>
        </w:rPr>
        <w:t>Cardiac myocytes are interconnected in groups that respond to stimuli as a unit, contracting together whenever a single cell is stimulated.</w:t>
      </w:r>
    </w:p>
    <w:p w:rsidR="00CD4A8E" w:rsidRDefault="00CD4A8E" w:rsidP="00641C58">
      <w:pPr>
        <w:rPr>
          <w:rFonts w:asciiTheme="majorBidi" w:hAnsiTheme="majorBidi" w:cstheme="majorBidi"/>
          <w:sz w:val="24"/>
          <w:szCs w:val="24"/>
        </w:rPr>
      </w:pPr>
    </w:p>
    <w:p w:rsidR="00CD4A8E" w:rsidRDefault="00CD4A8E" w:rsidP="00641C58">
      <w:pPr>
        <w:rPr>
          <w:rFonts w:asciiTheme="majorBidi" w:hAnsiTheme="majorBidi" w:cstheme="majorBidi"/>
          <w:sz w:val="24"/>
          <w:szCs w:val="24"/>
        </w:rPr>
      </w:pPr>
    </w:p>
    <w:p w:rsidR="00CD4A8E" w:rsidRDefault="00CD4A8E" w:rsidP="00641C58">
      <w:pPr>
        <w:rPr>
          <w:rFonts w:asciiTheme="majorBidi" w:hAnsiTheme="majorBidi" w:cstheme="majorBidi"/>
          <w:sz w:val="24"/>
          <w:szCs w:val="24"/>
        </w:rPr>
      </w:pPr>
    </w:p>
    <w:p w:rsidR="00CD4A8E" w:rsidRPr="00641C58" w:rsidRDefault="00CD4A8E" w:rsidP="00641C58">
      <w:pPr>
        <w:rPr>
          <w:rFonts w:asciiTheme="majorBidi" w:hAnsiTheme="majorBidi" w:cstheme="majorBidi"/>
          <w:sz w:val="24"/>
          <w:szCs w:val="24"/>
        </w:rPr>
      </w:pPr>
    </w:p>
    <w:p w:rsidR="002450D5" w:rsidRPr="00641C58" w:rsidRDefault="002450D5" w:rsidP="00641C58">
      <w:pPr>
        <w:rPr>
          <w:rFonts w:asciiTheme="majorBidi" w:hAnsiTheme="majorBidi" w:cstheme="majorBidi"/>
          <w:b/>
          <w:bCs/>
          <w:sz w:val="24"/>
          <w:szCs w:val="24"/>
        </w:rPr>
      </w:pPr>
      <w:r w:rsidRPr="00641C58">
        <w:rPr>
          <w:rFonts w:asciiTheme="majorBidi" w:hAnsiTheme="majorBidi" w:cstheme="majorBidi"/>
          <w:b/>
          <w:bCs/>
          <w:sz w:val="24"/>
          <w:szCs w:val="24"/>
        </w:rPr>
        <w:lastRenderedPageBreak/>
        <w:t>Action potential</w:t>
      </w:r>
    </w:p>
    <w:p w:rsidR="002450D5" w:rsidRPr="00641C58" w:rsidRDefault="002450D5" w:rsidP="00387C47">
      <w:pPr>
        <w:rPr>
          <w:rFonts w:asciiTheme="majorBidi" w:hAnsiTheme="majorBidi" w:cstheme="majorBidi"/>
          <w:sz w:val="24"/>
          <w:szCs w:val="24"/>
        </w:rPr>
      </w:pPr>
      <w:r w:rsidRPr="00641C58">
        <w:rPr>
          <w:rFonts w:asciiTheme="majorBidi" w:hAnsiTheme="majorBidi" w:cstheme="majorBidi"/>
          <w:sz w:val="24"/>
          <w:szCs w:val="24"/>
        </w:rPr>
        <w:t>Cardiac myocytes are electrically excitable and have a spontaneous,</w:t>
      </w:r>
      <w:r w:rsidR="00387C47">
        <w:rPr>
          <w:rFonts w:asciiTheme="majorBidi" w:hAnsiTheme="majorBidi" w:cstheme="majorBidi"/>
          <w:sz w:val="24"/>
          <w:szCs w:val="24"/>
        </w:rPr>
        <w:t xml:space="preserve"> </w:t>
      </w:r>
      <w:r w:rsidRPr="00641C58">
        <w:rPr>
          <w:rFonts w:asciiTheme="majorBidi" w:hAnsiTheme="majorBidi" w:cstheme="majorBidi"/>
          <w:sz w:val="24"/>
          <w:szCs w:val="24"/>
        </w:rPr>
        <w:t>intrinsic rhythm generated by specialized “pacemaker” cells located in</w:t>
      </w:r>
      <w:r w:rsidR="00387C47">
        <w:rPr>
          <w:rFonts w:asciiTheme="majorBidi" w:hAnsiTheme="majorBidi" w:cstheme="majorBidi"/>
          <w:sz w:val="24"/>
          <w:szCs w:val="24"/>
        </w:rPr>
        <w:t xml:space="preserve"> </w:t>
      </w:r>
      <w:r w:rsidRPr="00641C58">
        <w:rPr>
          <w:rFonts w:asciiTheme="majorBidi" w:hAnsiTheme="majorBidi" w:cstheme="majorBidi"/>
          <w:sz w:val="24"/>
          <w:szCs w:val="24"/>
        </w:rPr>
        <w:t xml:space="preserve">the sinoatrial and atrioventricular (AV) nodes. </w:t>
      </w:r>
    </w:p>
    <w:p w:rsidR="002450D5" w:rsidRPr="00641C58" w:rsidRDefault="002450D5" w:rsidP="00641C58">
      <w:pPr>
        <w:rPr>
          <w:rFonts w:asciiTheme="majorBidi" w:hAnsiTheme="majorBidi" w:cstheme="majorBidi"/>
          <w:sz w:val="24"/>
          <w:szCs w:val="24"/>
        </w:rPr>
      </w:pPr>
      <w:r w:rsidRPr="00641C58">
        <w:rPr>
          <w:rFonts w:asciiTheme="majorBidi" w:hAnsiTheme="majorBidi" w:cstheme="majorBidi"/>
          <w:sz w:val="24"/>
          <w:szCs w:val="24"/>
        </w:rPr>
        <w:t xml:space="preserve">Cardiac myocytes also have an unusually long action potential, which can be divided into five phases (0 to 4). </w:t>
      </w:r>
    </w:p>
    <w:p w:rsidR="002450D5" w:rsidRPr="00641C58" w:rsidRDefault="002450D5" w:rsidP="00641C58">
      <w:pPr>
        <w:rPr>
          <w:rFonts w:asciiTheme="majorBidi" w:hAnsiTheme="majorBidi" w:cstheme="majorBidi"/>
          <w:sz w:val="24"/>
          <w:szCs w:val="24"/>
        </w:rPr>
      </w:pPr>
      <w:r w:rsidRPr="00CD4A8E">
        <w:rPr>
          <w:rFonts w:asciiTheme="majorBidi" w:hAnsiTheme="majorBidi" w:cstheme="majorBidi"/>
          <w:sz w:val="24"/>
          <w:szCs w:val="24"/>
        </w:rPr>
        <w:t>Figure 19.2 illustrates the major ions contributing to depolarization and repolarization of cardiac myocytes.</w:t>
      </w:r>
    </w:p>
    <w:p w:rsidR="00641C58" w:rsidRPr="00641C58" w:rsidRDefault="00641C58" w:rsidP="00641C58">
      <w:pPr>
        <w:rPr>
          <w:rFonts w:asciiTheme="majorBidi" w:hAnsiTheme="majorBidi" w:cstheme="majorBidi"/>
          <w:b/>
          <w:bCs/>
          <w:sz w:val="24"/>
          <w:szCs w:val="24"/>
        </w:rPr>
      </w:pPr>
      <w:r w:rsidRPr="00641C58">
        <w:rPr>
          <w:rFonts w:asciiTheme="majorBidi" w:hAnsiTheme="majorBidi" w:cstheme="majorBidi"/>
          <w:b/>
          <w:bCs/>
          <w:sz w:val="24"/>
          <w:szCs w:val="24"/>
        </w:rPr>
        <w:t>Cardiac contraction</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The force of contraction of the cardiac muscle is directly related to the</w:t>
      </w:r>
      <w:r>
        <w:rPr>
          <w:rFonts w:asciiTheme="majorBidi" w:hAnsiTheme="majorBidi" w:cstheme="majorBidi"/>
          <w:sz w:val="24"/>
          <w:szCs w:val="24"/>
        </w:rPr>
        <w:t xml:space="preserve"> </w:t>
      </w:r>
      <w:r w:rsidRPr="00641C58">
        <w:rPr>
          <w:rFonts w:asciiTheme="majorBidi" w:hAnsiTheme="majorBidi" w:cstheme="majorBidi"/>
          <w:sz w:val="24"/>
          <w:szCs w:val="24"/>
        </w:rPr>
        <w:t>concentration of free (unbound) cytosolic calcium. Therefore, agents</w:t>
      </w:r>
      <w:r>
        <w:rPr>
          <w:rFonts w:asciiTheme="majorBidi" w:hAnsiTheme="majorBidi" w:cstheme="majorBidi"/>
          <w:sz w:val="24"/>
          <w:szCs w:val="24"/>
        </w:rPr>
        <w:t xml:space="preserve"> </w:t>
      </w:r>
      <w:r w:rsidRPr="00641C58">
        <w:rPr>
          <w:rFonts w:asciiTheme="majorBidi" w:hAnsiTheme="majorBidi" w:cstheme="majorBidi"/>
          <w:sz w:val="24"/>
          <w:szCs w:val="24"/>
        </w:rPr>
        <w:t>that increase intracellular calcium levels (or that increase the sensitivity</w:t>
      </w:r>
      <w:r>
        <w:rPr>
          <w:rFonts w:asciiTheme="majorBidi" w:hAnsiTheme="majorBidi" w:cstheme="majorBidi"/>
          <w:sz w:val="24"/>
          <w:szCs w:val="24"/>
        </w:rPr>
        <w:t xml:space="preserve"> </w:t>
      </w:r>
      <w:r w:rsidRPr="00641C58">
        <w:rPr>
          <w:rFonts w:asciiTheme="majorBidi" w:hAnsiTheme="majorBidi" w:cstheme="majorBidi"/>
          <w:sz w:val="24"/>
          <w:szCs w:val="24"/>
        </w:rPr>
        <w:t>of the contractile machinery to calcium) increase the force of</w:t>
      </w:r>
      <w:r>
        <w:rPr>
          <w:rFonts w:asciiTheme="majorBidi" w:hAnsiTheme="majorBidi" w:cstheme="majorBidi"/>
          <w:sz w:val="24"/>
          <w:szCs w:val="24"/>
        </w:rPr>
        <w:t xml:space="preserve"> </w:t>
      </w:r>
      <w:r w:rsidRPr="00641C58">
        <w:rPr>
          <w:rFonts w:asciiTheme="majorBidi" w:hAnsiTheme="majorBidi" w:cstheme="majorBidi"/>
          <w:sz w:val="24"/>
          <w:szCs w:val="24"/>
        </w:rPr>
        <w:t xml:space="preserve">contraction (inotropic effect). </w:t>
      </w:r>
    </w:p>
    <w:p w:rsid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 xml:space="preserve">Calcium handling by cardiac myocytes is illustrated </w:t>
      </w:r>
      <w:r w:rsidRPr="00CD4A8E">
        <w:rPr>
          <w:rFonts w:asciiTheme="majorBidi" w:hAnsiTheme="majorBidi" w:cstheme="majorBidi"/>
          <w:sz w:val="24"/>
          <w:szCs w:val="24"/>
        </w:rPr>
        <w:t>in Figure 19.3.</w:t>
      </w:r>
    </w:p>
    <w:p w:rsidR="00641C58" w:rsidRDefault="00641C58" w:rsidP="00641C58">
      <w:pP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904865" cy="3930015"/>
            <wp:effectExtent l="1905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904865" cy="3930015"/>
                    </a:xfrm>
                    <a:prstGeom prst="rect">
                      <a:avLst/>
                    </a:prstGeom>
                    <a:noFill/>
                    <a:ln w="9525">
                      <a:noFill/>
                      <a:miter lim="800000"/>
                      <a:headEnd/>
                      <a:tailEnd/>
                    </a:ln>
                  </pic:spPr>
                </pic:pic>
              </a:graphicData>
            </a:graphic>
          </wp:inline>
        </w:drawing>
      </w:r>
    </w:p>
    <w:p w:rsidR="00641C58" w:rsidRPr="00B226ED" w:rsidRDefault="00B226ED" w:rsidP="00641C58">
      <w:pPr>
        <w:rPr>
          <w:rFonts w:asciiTheme="majorBidi" w:hAnsiTheme="majorBidi" w:cstheme="majorBidi"/>
          <w:b/>
          <w:bCs/>
          <w:sz w:val="28"/>
          <w:szCs w:val="28"/>
          <w:rtl/>
          <w:lang w:bidi="ar-IQ"/>
        </w:rPr>
      </w:pPr>
      <w:r w:rsidRPr="00B226ED">
        <w:rPr>
          <w:rFonts w:asciiTheme="majorBidi" w:hAnsiTheme="majorBidi" w:cstheme="majorBidi" w:hint="cs"/>
          <w:b/>
          <w:bCs/>
          <w:sz w:val="28"/>
          <w:szCs w:val="28"/>
          <w:rtl/>
          <w:lang w:bidi="ar-IQ"/>
        </w:rPr>
        <w:t xml:space="preserve">الرسم للاطلاع                                                                </w:t>
      </w:r>
    </w:p>
    <w:p w:rsidR="00387C47" w:rsidRDefault="00387C47" w:rsidP="00641C58">
      <w:pPr>
        <w:rPr>
          <w:rFonts w:asciiTheme="majorBidi" w:hAnsiTheme="majorBidi" w:cstheme="majorBidi"/>
          <w:sz w:val="24"/>
          <w:szCs w:val="24"/>
        </w:rPr>
      </w:pPr>
    </w:p>
    <w:p w:rsidR="00641C58" w:rsidRPr="00641C58" w:rsidRDefault="00641C58" w:rsidP="00641C58">
      <w:pPr>
        <w:rPr>
          <w:rFonts w:asciiTheme="majorBidi" w:hAnsiTheme="majorBidi" w:cstheme="majorBidi"/>
          <w:b/>
          <w:bCs/>
          <w:sz w:val="24"/>
          <w:szCs w:val="24"/>
        </w:rPr>
      </w:pPr>
      <w:r w:rsidRPr="00641C58">
        <w:rPr>
          <w:rFonts w:asciiTheme="majorBidi" w:hAnsiTheme="majorBidi" w:cstheme="majorBidi"/>
          <w:b/>
          <w:bCs/>
          <w:sz w:val="24"/>
          <w:szCs w:val="24"/>
        </w:rPr>
        <w:lastRenderedPageBreak/>
        <w:t>Compensatory physiological responses in HF</w:t>
      </w:r>
    </w:p>
    <w:p w:rsidR="00641C58" w:rsidRPr="00641C58" w:rsidRDefault="00641C58" w:rsidP="00CD4A8E">
      <w:pPr>
        <w:rPr>
          <w:rFonts w:asciiTheme="majorBidi" w:hAnsiTheme="majorBidi" w:cstheme="majorBidi"/>
          <w:sz w:val="24"/>
          <w:szCs w:val="24"/>
        </w:rPr>
      </w:pPr>
      <w:r w:rsidRPr="00641C58">
        <w:rPr>
          <w:rFonts w:asciiTheme="majorBidi" w:hAnsiTheme="majorBidi" w:cstheme="majorBidi"/>
          <w:b/>
          <w:bCs/>
          <w:sz w:val="24"/>
          <w:szCs w:val="24"/>
        </w:rPr>
        <w:t xml:space="preserve">1. Increased sympathetic activity: </w:t>
      </w:r>
      <w:r w:rsidRPr="00641C58">
        <w:rPr>
          <w:rFonts w:asciiTheme="majorBidi" w:hAnsiTheme="majorBidi" w:cstheme="majorBidi"/>
          <w:sz w:val="24"/>
          <w:szCs w:val="24"/>
        </w:rPr>
        <w:t>Baroreceptors sense a</w:t>
      </w:r>
      <w:r w:rsidR="00CD4A8E">
        <w:rPr>
          <w:rFonts w:asciiTheme="majorBidi" w:hAnsiTheme="majorBidi" w:cstheme="majorBidi"/>
          <w:sz w:val="24"/>
          <w:szCs w:val="24"/>
        </w:rPr>
        <w:t xml:space="preserve"> </w:t>
      </w:r>
      <w:r w:rsidRPr="00641C58">
        <w:rPr>
          <w:rFonts w:asciiTheme="majorBidi" w:hAnsiTheme="majorBidi" w:cstheme="majorBidi"/>
          <w:sz w:val="24"/>
          <w:szCs w:val="24"/>
        </w:rPr>
        <w:t>decrease in blood pressure and this through :</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 xml:space="preserve">A-stimulation of β-adrenergic receptors results in an increased heart rate and a greater force of contraction of the heart muscle. </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B- vasoconstriction enhances venous return and increases cardiac preload.</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 xml:space="preserve">An increase in preload (stretch on the heart) increases stroke volume, which, in turn, increases cardiac output. </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These compensatory responses increase the work of the heart, which, in the long term, contributes to further decline in cardiac function.</w:t>
      </w:r>
    </w:p>
    <w:p w:rsidR="00CD4A8E" w:rsidRDefault="00641C58" w:rsidP="00641C58">
      <w:pPr>
        <w:rPr>
          <w:rFonts w:asciiTheme="majorBidi" w:hAnsiTheme="majorBidi" w:cstheme="majorBidi"/>
          <w:b/>
          <w:bCs/>
          <w:sz w:val="24"/>
          <w:szCs w:val="24"/>
        </w:rPr>
      </w:pPr>
      <w:r w:rsidRPr="00641C58">
        <w:rPr>
          <w:rFonts w:asciiTheme="majorBidi" w:hAnsiTheme="majorBidi" w:cstheme="majorBidi"/>
          <w:b/>
          <w:bCs/>
          <w:sz w:val="24"/>
          <w:szCs w:val="24"/>
        </w:rPr>
        <w:t xml:space="preserve">2. Activation of the renin–angiotensin–aldosterone system: </w:t>
      </w:r>
    </w:p>
    <w:p w:rsidR="00641C58" w:rsidRPr="00641C58" w:rsidRDefault="00641C58" w:rsidP="00CD4A8E">
      <w:pPr>
        <w:rPr>
          <w:rFonts w:asciiTheme="majorBidi" w:hAnsiTheme="majorBidi" w:cstheme="majorBidi"/>
          <w:sz w:val="24"/>
          <w:szCs w:val="24"/>
        </w:rPr>
      </w:pPr>
      <w:r w:rsidRPr="00641C58">
        <w:rPr>
          <w:rFonts w:asciiTheme="majorBidi" w:hAnsiTheme="majorBidi" w:cstheme="majorBidi"/>
          <w:sz w:val="24"/>
          <w:szCs w:val="24"/>
        </w:rPr>
        <w:t>A</w:t>
      </w:r>
      <w:r w:rsidR="00CD4A8E">
        <w:rPr>
          <w:rFonts w:asciiTheme="majorBidi" w:hAnsiTheme="majorBidi" w:cstheme="majorBidi"/>
          <w:sz w:val="24"/>
          <w:szCs w:val="24"/>
        </w:rPr>
        <w:t xml:space="preserve"> </w:t>
      </w:r>
      <w:r w:rsidRPr="00641C58">
        <w:rPr>
          <w:rFonts w:asciiTheme="majorBidi" w:hAnsiTheme="majorBidi" w:cstheme="majorBidi"/>
          <w:sz w:val="24"/>
          <w:szCs w:val="24"/>
        </w:rPr>
        <w:t xml:space="preserve">fall in cardiac output decreases blood flow to the kidney, prompting the release of renin, and resulting in increased formation of angiotensin II and release of aldosterone. </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 xml:space="preserve">This results in increased peripheral resistance (afterload) and retention of sodium and water. </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 xml:space="preserve">Blood volume increases, and more blood is returned to the heart. </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If the heart is unable to pump this extra volume, venous pressure increases and peripheral and pulmonary edema occur.</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Again, these compensatory responses increase the work of the heart, contributing to further decline in cardiac function.</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b/>
          <w:bCs/>
          <w:sz w:val="24"/>
          <w:szCs w:val="24"/>
        </w:rPr>
        <w:t xml:space="preserve">3. Myocardial hypertrophy: </w:t>
      </w:r>
      <w:r w:rsidRPr="00641C58">
        <w:rPr>
          <w:rFonts w:asciiTheme="majorBidi" w:hAnsiTheme="majorBidi" w:cstheme="majorBidi"/>
          <w:sz w:val="24"/>
          <w:szCs w:val="24"/>
        </w:rPr>
        <w:t>The heart increases in size, and the</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 xml:space="preserve">chambers dilate and become more globular. Initially, stretching of the heart muscle leads to a stronger contraction of the heart </w:t>
      </w:r>
    </w:p>
    <w:p w:rsidR="00641C58" w:rsidRPr="00641C58" w:rsidRDefault="00641C58" w:rsidP="00641C58">
      <w:pPr>
        <w:rPr>
          <w:rFonts w:asciiTheme="majorBidi" w:hAnsiTheme="majorBidi" w:cstheme="majorBidi"/>
          <w:b/>
          <w:bCs/>
          <w:sz w:val="24"/>
          <w:szCs w:val="24"/>
        </w:rPr>
      </w:pPr>
      <w:r w:rsidRPr="00641C58">
        <w:rPr>
          <w:rFonts w:asciiTheme="majorBidi" w:hAnsiTheme="majorBidi" w:cstheme="majorBidi"/>
          <w:b/>
          <w:bCs/>
          <w:sz w:val="24"/>
          <w:szCs w:val="24"/>
        </w:rPr>
        <w:t>Typical HF signs and symptoms</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include dyspnea on exertion, orthopnea, paroxysmal nocturnal dyspnea,</w:t>
      </w: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sz w:val="24"/>
          <w:szCs w:val="24"/>
        </w:rPr>
        <w:t>fatigue, and peripheral edema.</w:t>
      </w:r>
    </w:p>
    <w:p w:rsidR="00641C58" w:rsidRPr="00641C58" w:rsidRDefault="00641C58" w:rsidP="00641C58">
      <w:pPr>
        <w:rPr>
          <w:rFonts w:asciiTheme="majorBidi" w:hAnsiTheme="majorBidi" w:cstheme="majorBidi"/>
          <w:sz w:val="24"/>
          <w:szCs w:val="24"/>
        </w:rPr>
      </w:pPr>
    </w:p>
    <w:p w:rsidR="00641C58" w:rsidRPr="00641C58" w:rsidRDefault="00641C58" w:rsidP="00641C58">
      <w:pPr>
        <w:rPr>
          <w:rFonts w:asciiTheme="majorBidi" w:hAnsiTheme="majorBidi" w:cstheme="majorBidi"/>
          <w:sz w:val="24"/>
          <w:szCs w:val="24"/>
        </w:rPr>
      </w:pPr>
    </w:p>
    <w:p w:rsidR="00641C58" w:rsidRPr="00641C58" w:rsidRDefault="00641C58" w:rsidP="00641C58">
      <w:pPr>
        <w:rPr>
          <w:rFonts w:asciiTheme="majorBidi" w:hAnsiTheme="majorBidi" w:cstheme="majorBidi"/>
          <w:sz w:val="24"/>
          <w:szCs w:val="24"/>
        </w:rPr>
      </w:pPr>
    </w:p>
    <w:p w:rsidR="00641C58" w:rsidRPr="00641C58" w:rsidRDefault="00641C58" w:rsidP="00641C58">
      <w:pPr>
        <w:rPr>
          <w:rFonts w:asciiTheme="majorBidi" w:hAnsiTheme="majorBidi" w:cstheme="majorBidi"/>
          <w:sz w:val="24"/>
          <w:szCs w:val="24"/>
        </w:rPr>
      </w:pPr>
      <w:r w:rsidRPr="00641C58">
        <w:rPr>
          <w:rFonts w:asciiTheme="majorBidi" w:hAnsiTheme="majorBidi" w:cstheme="majorBidi"/>
          <w:noProof/>
          <w:sz w:val="24"/>
          <w:szCs w:val="24"/>
        </w:rPr>
        <w:lastRenderedPageBreak/>
        <w:drawing>
          <wp:inline distT="0" distB="0" distL="0" distR="0">
            <wp:extent cx="5778635" cy="739302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78500" cy="7392848"/>
                    </a:xfrm>
                    <a:prstGeom prst="rect">
                      <a:avLst/>
                    </a:prstGeom>
                    <a:noFill/>
                    <a:ln w="9525">
                      <a:noFill/>
                      <a:miter lim="800000"/>
                      <a:headEnd/>
                      <a:tailEnd/>
                    </a:ln>
                  </pic:spPr>
                </pic:pic>
              </a:graphicData>
            </a:graphic>
          </wp:inline>
        </w:drawing>
      </w:r>
    </w:p>
    <w:p w:rsidR="00641C58" w:rsidRPr="00B226ED" w:rsidRDefault="00B226ED" w:rsidP="00641C58">
      <w:pPr>
        <w:rPr>
          <w:rFonts w:asciiTheme="majorBidi" w:hAnsiTheme="majorBidi" w:cstheme="majorBidi"/>
          <w:b/>
          <w:bCs/>
          <w:sz w:val="28"/>
          <w:szCs w:val="28"/>
          <w:rtl/>
          <w:lang w:bidi="ar-IQ"/>
        </w:rPr>
      </w:pPr>
      <w:r w:rsidRPr="00B226ED">
        <w:rPr>
          <w:rFonts w:asciiTheme="majorBidi" w:hAnsiTheme="majorBidi" w:cstheme="majorBidi" w:hint="cs"/>
          <w:b/>
          <w:bCs/>
          <w:sz w:val="28"/>
          <w:szCs w:val="28"/>
          <w:rtl/>
          <w:lang w:bidi="ar-IQ"/>
        </w:rPr>
        <w:t xml:space="preserve">الرسم للاطلاع                                                                     </w:t>
      </w:r>
    </w:p>
    <w:p w:rsidR="00B226ED" w:rsidRPr="00641C58" w:rsidRDefault="00B226ED" w:rsidP="00641C58">
      <w:pPr>
        <w:rPr>
          <w:rFonts w:asciiTheme="majorBidi" w:hAnsiTheme="majorBidi" w:cstheme="majorBidi"/>
          <w:sz w:val="24"/>
          <w:szCs w:val="24"/>
        </w:rPr>
      </w:pPr>
    </w:p>
    <w:p w:rsidR="00041864" w:rsidRPr="00641C58" w:rsidRDefault="00041864" w:rsidP="00641C58">
      <w:pPr>
        <w:rPr>
          <w:rFonts w:asciiTheme="majorBidi" w:hAnsiTheme="majorBidi" w:cstheme="majorBidi"/>
          <w:b/>
          <w:bCs/>
          <w:sz w:val="28"/>
          <w:szCs w:val="28"/>
        </w:rPr>
      </w:pPr>
      <w:r w:rsidRPr="00641C58">
        <w:rPr>
          <w:rFonts w:asciiTheme="majorBidi" w:hAnsiTheme="majorBidi" w:cstheme="majorBidi"/>
          <w:b/>
          <w:bCs/>
          <w:sz w:val="28"/>
          <w:szCs w:val="28"/>
        </w:rPr>
        <w:lastRenderedPageBreak/>
        <w:t>Goals of pharmacologic intervention in HF</w:t>
      </w:r>
    </w:p>
    <w:p w:rsidR="00041864" w:rsidRPr="00641C58" w:rsidRDefault="00041864" w:rsidP="00641C58">
      <w:pPr>
        <w:rPr>
          <w:rFonts w:asciiTheme="majorBidi" w:hAnsiTheme="majorBidi" w:cstheme="majorBidi"/>
          <w:sz w:val="24"/>
          <w:szCs w:val="24"/>
        </w:rPr>
      </w:pPr>
      <w:r w:rsidRPr="00641C58">
        <w:rPr>
          <w:rFonts w:asciiTheme="majorBidi" w:hAnsiTheme="majorBidi" w:cstheme="majorBidi"/>
          <w:sz w:val="24"/>
          <w:szCs w:val="24"/>
        </w:rPr>
        <w:t>Goals of treatment are to alleviate symptoms, slow disease progression,</w:t>
      </w:r>
    </w:p>
    <w:p w:rsidR="00832955" w:rsidRPr="00641C58" w:rsidRDefault="002450D5" w:rsidP="00641C58">
      <w:pPr>
        <w:rPr>
          <w:rFonts w:asciiTheme="majorBidi" w:hAnsiTheme="majorBidi" w:cstheme="majorBidi"/>
          <w:sz w:val="24"/>
          <w:szCs w:val="24"/>
        </w:rPr>
      </w:pPr>
      <w:r w:rsidRPr="00641C58">
        <w:rPr>
          <w:rFonts w:asciiTheme="majorBidi" w:hAnsiTheme="majorBidi" w:cstheme="majorBidi"/>
          <w:sz w:val="24"/>
          <w:szCs w:val="24"/>
        </w:rPr>
        <w:t>and improve survival achived through 4 general mechanisms :</w:t>
      </w:r>
    </w:p>
    <w:p w:rsidR="002450D5" w:rsidRPr="00641C58" w:rsidRDefault="002450D5" w:rsidP="00641C58">
      <w:pPr>
        <w:rPr>
          <w:rFonts w:asciiTheme="majorBidi" w:hAnsiTheme="majorBidi" w:cstheme="majorBidi"/>
          <w:sz w:val="24"/>
          <w:szCs w:val="24"/>
        </w:rPr>
      </w:pPr>
      <w:r w:rsidRPr="00641C58">
        <w:rPr>
          <w:rFonts w:asciiTheme="majorBidi" w:hAnsiTheme="majorBidi" w:cstheme="majorBidi"/>
          <w:sz w:val="24"/>
          <w:szCs w:val="24"/>
        </w:rPr>
        <w:t>1-Reduced myocardial work load</w:t>
      </w:r>
    </w:p>
    <w:p w:rsidR="002450D5" w:rsidRPr="00641C58" w:rsidRDefault="002450D5" w:rsidP="00641C58">
      <w:pPr>
        <w:rPr>
          <w:rFonts w:asciiTheme="majorBidi" w:hAnsiTheme="majorBidi" w:cstheme="majorBidi"/>
          <w:sz w:val="24"/>
          <w:szCs w:val="24"/>
        </w:rPr>
      </w:pPr>
      <w:r w:rsidRPr="00641C58">
        <w:rPr>
          <w:rFonts w:asciiTheme="majorBidi" w:hAnsiTheme="majorBidi" w:cstheme="majorBidi"/>
          <w:sz w:val="24"/>
          <w:szCs w:val="24"/>
        </w:rPr>
        <w:t xml:space="preserve"> 2-Decreased extracellular fluid volume</w:t>
      </w:r>
    </w:p>
    <w:p w:rsidR="002450D5" w:rsidRPr="00641C58" w:rsidRDefault="002450D5" w:rsidP="00641C58">
      <w:pPr>
        <w:rPr>
          <w:rFonts w:asciiTheme="majorBidi" w:hAnsiTheme="majorBidi" w:cstheme="majorBidi"/>
          <w:sz w:val="24"/>
          <w:szCs w:val="24"/>
        </w:rPr>
      </w:pPr>
      <w:r w:rsidRPr="00641C58">
        <w:rPr>
          <w:rFonts w:asciiTheme="majorBidi" w:hAnsiTheme="majorBidi" w:cstheme="majorBidi"/>
          <w:sz w:val="24"/>
          <w:szCs w:val="24"/>
        </w:rPr>
        <w:t xml:space="preserve"> 3-Improved cardiac contractility</w:t>
      </w:r>
    </w:p>
    <w:p w:rsidR="002450D5" w:rsidRPr="00641C58" w:rsidRDefault="002450D5" w:rsidP="00641C58">
      <w:pPr>
        <w:rPr>
          <w:rFonts w:asciiTheme="majorBidi" w:hAnsiTheme="majorBidi" w:cstheme="majorBidi"/>
          <w:sz w:val="24"/>
          <w:szCs w:val="24"/>
        </w:rPr>
      </w:pPr>
      <w:r w:rsidRPr="00641C58">
        <w:rPr>
          <w:rFonts w:asciiTheme="majorBidi" w:hAnsiTheme="majorBidi" w:cstheme="majorBidi"/>
          <w:sz w:val="24"/>
          <w:szCs w:val="24"/>
        </w:rPr>
        <w:t xml:space="preserve">4-Reduced rate of cardiac remodeling. </w:t>
      </w:r>
    </w:p>
    <w:p w:rsidR="00025519" w:rsidRPr="00641C58" w:rsidRDefault="002D5AA2" w:rsidP="00641C58">
      <w:pPr>
        <w:rPr>
          <w:rFonts w:asciiTheme="majorBidi" w:hAnsiTheme="majorBidi" w:cstheme="majorBidi"/>
          <w:b/>
          <w:bCs/>
          <w:sz w:val="24"/>
          <w:szCs w:val="24"/>
        </w:rPr>
      </w:pPr>
      <w:r w:rsidRPr="00641C58">
        <w:rPr>
          <w:rFonts w:asciiTheme="majorBidi" w:hAnsiTheme="majorBidi" w:cstheme="majorBidi"/>
          <w:b/>
          <w:bCs/>
          <w:sz w:val="24"/>
          <w:szCs w:val="24"/>
        </w:rPr>
        <w:t xml:space="preserve">NON DRUG </w:t>
      </w:r>
      <w:r w:rsidR="00025519" w:rsidRPr="00641C58">
        <w:rPr>
          <w:rFonts w:asciiTheme="majorBidi" w:hAnsiTheme="majorBidi" w:cstheme="majorBidi"/>
          <w:b/>
          <w:bCs/>
          <w:sz w:val="24"/>
          <w:szCs w:val="24"/>
        </w:rPr>
        <w:t xml:space="preserve"> </w:t>
      </w:r>
      <w:r w:rsidRPr="00641C58">
        <w:rPr>
          <w:rFonts w:asciiTheme="majorBidi" w:hAnsiTheme="majorBidi" w:cstheme="majorBidi"/>
          <w:b/>
          <w:bCs/>
          <w:sz w:val="24"/>
          <w:szCs w:val="24"/>
        </w:rPr>
        <w:t xml:space="preserve">THERAPY </w:t>
      </w:r>
      <w:r w:rsidR="00025519" w:rsidRPr="00641C58">
        <w:rPr>
          <w:rFonts w:asciiTheme="majorBidi" w:hAnsiTheme="majorBidi" w:cstheme="majorBidi"/>
          <w:b/>
          <w:bCs/>
          <w:sz w:val="24"/>
          <w:szCs w:val="24"/>
        </w:rPr>
        <w:t xml:space="preserve"> </w:t>
      </w:r>
      <w:r w:rsidRPr="00641C58">
        <w:rPr>
          <w:rFonts w:asciiTheme="majorBidi" w:hAnsiTheme="majorBidi" w:cstheme="majorBidi"/>
          <w:b/>
          <w:bCs/>
          <w:sz w:val="24"/>
          <w:szCs w:val="24"/>
        </w:rPr>
        <w:t xml:space="preserve">IN </w:t>
      </w:r>
      <w:r w:rsidR="00025519" w:rsidRPr="00641C58">
        <w:rPr>
          <w:rFonts w:asciiTheme="majorBidi" w:hAnsiTheme="majorBidi" w:cstheme="majorBidi"/>
          <w:b/>
          <w:bCs/>
          <w:sz w:val="24"/>
          <w:szCs w:val="24"/>
        </w:rPr>
        <w:t xml:space="preserve"> HF</w:t>
      </w:r>
    </w:p>
    <w:p w:rsidR="00025519" w:rsidRPr="00641C58" w:rsidRDefault="00025519" w:rsidP="00641C58">
      <w:pPr>
        <w:rPr>
          <w:rFonts w:asciiTheme="majorBidi" w:hAnsiTheme="majorBidi" w:cstheme="majorBidi"/>
          <w:sz w:val="24"/>
          <w:szCs w:val="24"/>
        </w:rPr>
      </w:pPr>
      <w:r w:rsidRPr="00641C58">
        <w:rPr>
          <w:rFonts w:asciiTheme="majorBidi" w:hAnsiTheme="majorBidi" w:cstheme="majorBidi"/>
          <w:sz w:val="24"/>
          <w:szCs w:val="24"/>
        </w:rPr>
        <w:t>Chronic HF is typically managed by</w:t>
      </w:r>
      <w:r w:rsidR="002D5AA2" w:rsidRPr="00641C58">
        <w:rPr>
          <w:rFonts w:asciiTheme="majorBidi" w:hAnsiTheme="majorBidi" w:cstheme="majorBidi"/>
          <w:sz w:val="24"/>
          <w:szCs w:val="24"/>
        </w:rPr>
        <w:t xml:space="preserve">: </w:t>
      </w:r>
      <w:r w:rsidRPr="00641C58">
        <w:rPr>
          <w:rFonts w:asciiTheme="majorBidi" w:hAnsiTheme="majorBidi" w:cstheme="majorBidi"/>
          <w:sz w:val="24"/>
          <w:szCs w:val="24"/>
        </w:rPr>
        <w:t xml:space="preserve"> </w:t>
      </w:r>
    </w:p>
    <w:p w:rsidR="00025519" w:rsidRPr="00641C58" w:rsidRDefault="00025519" w:rsidP="00641C58">
      <w:pPr>
        <w:pStyle w:val="ListParagraph"/>
        <w:numPr>
          <w:ilvl w:val="0"/>
          <w:numId w:val="2"/>
        </w:numPr>
        <w:rPr>
          <w:rFonts w:asciiTheme="majorBidi" w:hAnsiTheme="majorBidi" w:cstheme="majorBidi"/>
          <w:sz w:val="24"/>
          <w:szCs w:val="24"/>
        </w:rPr>
      </w:pPr>
      <w:r w:rsidRPr="00641C58">
        <w:rPr>
          <w:rFonts w:asciiTheme="majorBidi" w:hAnsiTheme="majorBidi" w:cstheme="majorBidi"/>
          <w:sz w:val="24"/>
          <w:szCs w:val="24"/>
        </w:rPr>
        <w:t xml:space="preserve">fluid limitations (less than 1.5 to 2 L daily); </w:t>
      </w:r>
    </w:p>
    <w:p w:rsidR="00025519" w:rsidRPr="00641C58" w:rsidRDefault="00025519" w:rsidP="00641C58">
      <w:pPr>
        <w:pStyle w:val="ListParagraph"/>
        <w:numPr>
          <w:ilvl w:val="0"/>
          <w:numId w:val="2"/>
        </w:numPr>
        <w:rPr>
          <w:rFonts w:asciiTheme="majorBidi" w:hAnsiTheme="majorBidi" w:cstheme="majorBidi"/>
          <w:sz w:val="24"/>
          <w:szCs w:val="24"/>
        </w:rPr>
      </w:pPr>
      <w:r w:rsidRPr="00641C58">
        <w:rPr>
          <w:rFonts w:asciiTheme="majorBidi" w:hAnsiTheme="majorBidi" w:cstheme="majorBidi"/>
          <w:sz w:val="24"/>
          <w:szCs w:val="24"/>
        </w:rPr>
        <w:t xml:space="preserve">low dietary intake of sodium (less than 2000 mg/d); </w:t>
      </w:r>
    </w:p>
    <w:p w:rsidR="002D5AA2" w:rsidRPr="00641C58" w:rsidRDefault="002D5AA2" w:rsidP="00641C58">
      <w:pPr>
        <w:rPr>
          <w:rFonts w:asciiTheme="majorBidi" w:hAnsiTheme="majorBidi" w:cstheme="majorBidi"/>
          <w:b/>
          <w:bCs/>
          <w:sz w:val="28"/>
          <w:szCs w:val="28"/>
        </w:rPr>
      </w:pPr>
      <w:r w:rsidRPr="00641C58">
        <w:rPr>
          <w:rFonts w:asciiTheme="majorBidi" w:hAnsiTheme="majorBidi" w:cstheme="majorBidi"/>
          <w:b/>
          <w:bCs/>
          <w:sz w:val="28"/>
          <w:szCs w:val="28"/>
        </w:rPr>
        <w:t xml:space="preserve">Drug classes therapy  </w:t>
      </w:r>
    </w:p>
    <w:p w:rsidR="002D5AA2" w:rsidRPr="00641C58" w:rsidRDefault="002D5AA2" w:rsidP="00641C58">
      <w:pPr>
        <w:rPr>
          <w:rFonts w:asciiTheme="majorBidi" w:hAnsiTheme="majorBidi" w:cstheme="majorBidi"/>
          <w:sz w:val="24"/>
          <w:szCs w:val="24"/>
        </w:rPr>
      </w:pPr>
      <w:r w:rsidRPr="00641C58">
        <w:rPr>
          <w:rFonts w:asciiTheme="majorBidi" w:hAnsiTheme="majorBidi" w:cstheme="majorBidi"/>
          <w:sz w:val="24"/>
          <w:szCs w:val="24"/>
        </w:rPr>
        <w:t>Accordingly, seven classes of drugs have been shown to be effective:</w:t>
      </w:r>
    </w:p>
    <w:p w:rsidR="002D5AA2" w:rsidRPr="00641C58" w:rsidRDefault="002D5AA2" w:rsidP="00641C58">
      <w:pPr>
        <w:rPr>
          <w:rFonts w:asciiTheme="majorBidi" w:hAnsiTheme="majorBidi" w:cstheme="majorBidi"/>
          <w:sz w:val="24"/>
          <w:szCs w:val="24"/>
        </w:rPr>
      </w:pPr>
      <w:r w:rsidRPr="00641C58">
        <w:rPr>
          <w:rFonts w:asciiTheme="majorBidi" w:hAnsiTheme="majorBidi" w:cstheme="majorBidi"/>
          <w:sz w:val="24"/>
          <w:szCs w:val="24"/>
        </w:rPr>
        <w:t xml:space="preserve"> 1) Angiotensin-converting enzyme Inhibitors</w:t>
      </w:r>
    </w:p>
    <w:p w:rsidR="002D5AA2" w:rsidRPr="00641C58" w:rsidRDefault="002D5AA2" w:rsidP="00641C58">
      <w:pPr>
        <w:rPr>
          <w:rFonts w:asciiTheme="majorBidi" w:hAnsiTheme="majorBidi" w:cstheme="majorBidi"/>
          <w:sz w:val="24"/>
          <w:szCs w:val="24"/>
        </w:rPr>
      </w:pPr>
      <w:r w:rsidRPr="00641C58">
        <w:rPr>
          <w:rFonts w:asciiTheme="majorBidi" w:hAnsiTheme="majorBidi" w:cstheme="majorBidi"/>
          <w:sz w:val="24"/>
          <w:szCs w:val="24"/>
        </w:rPr>
        <w:t xml:space="preserve"> 2) Angiotensin-receptor blockers</w:t>
      </w:r>
    </w:p>
    <w:p w:rsidR="002D5AA2" w:rsidRPr="00641C58" w:rsidRDefault="002D5AA2" w:rsidP="00641C58">
      <w:pPr>
        <w:rPr>
          <w:rFonts w:asciiTheme="majorBidi" w:hAnsiTheme="majorBidi" w:cstheme="majorBidi"/>
          <w:sz w:val="24"/>
          <w:szCs w:val="24"/>
        </w:rPr>
      </w:pPr>
      <w:r w:rsidRPr="00641C58">
        <w:rPr>
          <w:rFonts w:asciiTheme="majorBidi" w:hAnsiTheme="majorBidi" w:cstheme="majorBidi"/>
          <w:sz w:val="24"/>
          <w:szCs w:val="24"/>
        </w:rPr>
        <w:t xml:space="preserve"> 3) Aldosterone antagonists</w:t>
      </w:r>
    </w:p>
    <w:p w:rsidR="002D5AA2" w:rsidRPr="00641C58" w:rsidRDefault="002D5AA2" w:rsidP="00641C58">
      <w:pPr>
        <w:rPr>
          <w:rFonts w:asciiTheme="majorBidi" w:hAnsiTheme="majorBidi" w:cstheme="majorBidi"/>
          <w:sz w:val="24"/>
          <w:szCs w:val="24"/>
        </w:rPr>
      </w:pPr>
      <w:r w:rsidRPr="00641C58">
        <w:rPr>
          <w:rFonts w:asciiTheme="majorBidi" w:hAnsiTheme="majorBidi" w:cstheme="majorBidi"/>
          <w:sz w:val="24"/>
          <w:szCs w:val="24"/>
        </w:rPr>
        <w:t>4) β-blockers</w:t>
      </w:r>
    </w:p>
    <w:p w:rsidR="002D5AA2" w:rsidRPr="00641C58" w:rsidRDefault="002D5AA2" w:rsidP="00641C58">
      <w:pPr>
        <w:rPr>
          <w:rFonts w:asciiTheme="majorBidi" w:hAnsiTheme="majorBidi" w:cstheme="majorBidi"/>
          <w:sz w:val="24"/>
          <w:szCs w:val="24"/>
        </w:rPr>
      </w:pPr>
      <w:r w:rsidRPr="00641C58">
        <w:rPr>
          <w:rFonts w:asciiTheme="majorBidi" w:hAnsiTheme="majorBidi" w:cstheme="majorBidi"/>
          <w:sz w:val="24"/>
          <w:szCs w:val="24"/>
        </w:rPr>
        <w:t xml:space="preserve"> 5) Diuretics</w:t>
      </w:r>
    </w:p>
    <w:p w:rsidR="002D5AA2" w:rsidRPr="00641C58" w:rsidRDefault="002D5AA2" w:rsidP="00641C58">
      <w:pPr>
        <w:rPr>
          <w:rFonts w:asciiTheme="majorBidi" w:hAnsiTheme="majorBidi" w:cstheme="majorBidi"/>
          <w:sz w:val="24"/>
          <w:szCs w:val="24"/>
        </w:rPr>
      </w:pPr>
      <w:r w:rsidRPr="00641C58">
        <w:rPr>
          <w:rFonts w:asciiTheme="majorBidi" w:hAnsiTheme="majorBidi" w:cstheme="majorBidi"/>
          <w:sz w:val="24"/>
          <w:szCs w:val="24"/>
        </w:rPr>
        <w:t xml:space="preserve"> 6) direct vaso- and venodilators</w:t>
      </w:r>
    </w:p>
    <w:p w:rsidR="002D5AA2" w:rsidRPr="00641C58" w:rsidRDefault="002D5AA2" w:rsidP="00641C58">
      <w:pPr>
        <w:rPr>
          <w:rFonts w:asciiTheme="majorBidi" w:hAnsiTheme="majorBidi" w:cstheme="majorBidi"/>
          <w:sz w:val="24"/>
          <w:szCs w:val="24"/>
        </w:rPr>
      </w:pPr>
      <w:r w:rsidRPr="00641C58">
        <w:rPr>
          <w:rFonts w:asciiTheme="majorBidi" w:hAnsiTheme="majorBidi" w:cstheme="majorBidi"/>
          <w:sz w:val="24"/>
          <w:szCs w:val="24"/>
        </w:rPr>
        <w:t xml:space="preserve">7) Inotropic agents </w:t>
      </w:r>
    </w:p>
    <w:p w:rsidR="002D5AA2" w:rsidRDefault="002D5AA2" w:rsidP="00641C58">
      <w:pPr>
        <w:rPr>
          <w:rFonts w:asciiTheme="majorBidi" w:hAnsiTheme="majorBidi" w:cstheme="majorBidi"/>
          <w:sz w:val="24"/>
          <w:szCs w:val="24"/>
        </w:rPr>
      </w:pPr>
      <w:r w:rsidRPr="004B1C30">
        <w:rPr>
          <w:rFonts w:asciiTheme="majorBidi" w:hAnsiTheme="majorBidi" w:cstheme="majorBidi"/>
          <w:sz w:val="24"/>
          <w:szCs w:val="24"/>
        </w:rPr>
        <w:t>(Figure 19.1).</w:t>
      </w:r>
      <w:r w:rsidR="004B1C30">
        <w:rPr>
          <w:rFonts w:asciiTheme="majorBidi" w:hAnsiTheme="majorBidi" w:cstheme="majorBidi"/>
          <w:sz w:val="24"/>
          <w:szCs w:val="24"/>
        </w:rPr>
        <w:t xml:space="preserve"> </w:t>
      </w:r>
      <w:r w:rsidRPr="00641C58">
        <w:rPr>
          <w:rFonts w:asciiTheme="majorBidi" w:hAnsiTheme="majorBidi" w:cstheme="majorBidi"/>
          <w:sz w:val="24"/>
          <w:szCs w:val="24"/>
        </w:rPr>
        <w:t xml:space="preserve"> Depending on the severity of HF and individual patient factors, one or more of these classes of drugs are administered. </w:t>
      </w:r>
    </w:p>
    <w:p w:rsidR="00641C58" w:rsidRDefault="00641C58" w:rsidP="00641C58">
      <w:pPr>
        <w:rPr>
          <w:rFonts w:asciiTheme="majorBidi" w:hAnsiTheme="majorBidi" w:cstheme="majorBidi"/>
          <w:sz w:val="24"/>
          <w:szCs w:val="24"/>
        </w:rPr>
      </w:pPr>
    </w:p>
    <w:p w:rsidR="00641C58" w:rsidRDefault="00641C58" w:rsidP="00641C58">
      <w:pPr>
        <w:rPr>
          <w:rFonts w:asciiTheme="majorBidi" w:hAnsiTheme="majorBidi" w:cstheme="majorBidi"/>
          <w:sz w:val="24"/>
          <w:szCs w:val="24"/>
        </w:rPr>
      </w:pPr>
    </w:p>
    <w:p w:rsidR="00641C58" w:rsidRDefault="00641C58" w:rsidP="00641C58">
      <w:pPr>
        <w:rPr>
          <w:rFonts w:asciiTheme="majorBidi" w:hAnsiTheme="majorBidi" w:cstheme="majorBidi"/>
          <w:sz w:val="24"/>
          <w:szCs w:val="24"/>
        </w:rPr>
      </w:pPr>
    </w:p>
    <w:p w:rsidR="00641C58" w:rsidRDefault="00641C58" w:rsidP="00641C58">
      <w:pPr>
        <w:rPr>
          <w:rFonts w:asciiTheme="majorBidi" w:hAnsiTheme="majorBidi" w:cstheme="majorBidi"/>
          <w:sz w:val="24"/>
          <w:szCs w:val="24"/>
        </w:rPr>
      </w:pPr>
    </w:p>
    <w:p w:rsidR="00FF5E70" w:rsidRDefault="00FF5E70" w:rsidP="00FF5E70">
      <w:pPr>
        <w:jc w:val="center"/>
        <w:rPr>
          <w:rFonts w:asciiTheme="majorBidi" w:hAnsiTheme="majorBidi" w:cstheme="majorBidi"/>
          <w:sz w:val="24"/>
          <w:szCs w:val="24"/>
        </w:rPr>
      </w:pPr>
      <w:r>
        <w:rPr>
          <w:noProof/>
        </w:rPr>
        <w:lastRenderedPageBreak/>
        <w:drawing>
          <wp:inline distT="0" distB="0" distL="0" distR="0" wp14:anchorId="3ACD3A5F" wp14:editId="6E2416A0">
            <wp:extent cx="2491991" cy="31297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95427" cy="3134098"/>
                    </a:xfrm>
                    <a:prstGeom prst="rect">
                      <a:avLst/>
                    </a:prstGeom>
                  </pic:spPr>
                </pic:pic>
              </a:graphicData>
            </a:graphic>
          </wp:inline>
        </w:drawing>
      </w:r>
    </w:p>
    <w:p w:rsidR="00641C58" w:rsidRDefault="00FF5E70" w:rsidP="00387C47">
      <w:pPr>
        <w:jc w:val="center"/>
        <w:rPr>
          <w:rFonts w:asciiTheme="majorBidi" w:hAnsiTheme="majorBidi" w:cstheme="majorBidi"/>
          <w:noProof/>
          <w:sz w:val="24"/>
          <w:szCs w:val="24"/>
          <w:rtl/>
        </w:rPr>
      </w:pPr>
      <w:r>
        <w:rPr>
          <w:noProof/>
        </w:rPr>
        <w:drawing>
          <wp:inline distT="0" distB="0" distL="0" distR="0" wp14:anchorId="23502554" wp14:editId="54B4C495">
            <wp:extent cx="2538095" cy="43408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39564" cy="4343400"/>
                    </a:xfrm>
                    <a:prstGeom prst="rect">
                      <a:avLst/>
                    </a:prstGeom>
                  </pic:spPr>
                </pic:pic>
              </a:graphicData>
            </a:graphic>
          </wp:inline>
        </w:drawing>
      </w:r>
    </w:p>
    <w:p w:rsidR="00641C58" w:rsidRPr="00B226ED" w:rsidRDefault="00B226ED" w:rsidP="00F66382">
      <w:pPr>
        <w:jc w:val="center"/>
        <w:rPr>
          <w:rFonts w:asciiTheme="majorBidi" w:hAnsiTheme="majorBidi" w:cstheme="majorBidi"/>
          <w:b/>
          <w:bCs/>
          <w:sz w:val="28"/>
          <w:szCs w:val="28"/>
          <w:rtl/>
          <w:lang w:bidi="ar-IQ"/>
        </w:rPr>
      </w:pPr>
      <w:r w:rsidRPr="00B226ED">
        <w:rPr>
          <w:rFonts w:asciiTheme="majorBidi" w:hAnsiTheme="majorBidi" w:cstheme="majorBidi" w:hint="cs"/>
          <w:b/>
          <w:bCs/>
          <w:sz w:val="28"/>
          <w:szCs w:val="28"/>
          <w:rtl/>
          <w:lang w:bidi="ar-IQ"/>
        </w:rPr>
        <w:t>الشكل للاطلاع مع ملاحظة التقسيم للادوية</w:t>
      </w:r>
    </w:p>
    <w:p w:rsidR="004B1C30" w:rsidRPr="008D30D4" w:rsidRDefault="004B1C30" w:rsidP="004B1C30">
      <w:pPr>
        <w:jc w:val="center"/>
        <w:rPr>
          <w:rFonts w:asciiTheme="majorBidi" w:hAnsiTheme="majorBidi" w:cstheme="majorBidi"/>
          <w:b/>
          <w:bCs/>
          <w:sz w:val="32"/>
          <w:szCs w:val="32"/>
          <w:u w:val="single"/>
        </w:rPr>
      </w:pPr>
      <w:r w:rsidRPr="008D30D4">
        <w:rPr>
          <w:rFonts w:asciiTheme="majorBidi" w:hAnsiTheme="majorBidi" w:cstheme="majorBidi"/>
          <w:b/>
          <w:bCs/>
          <w:sz w:val="32"/>
          <w:szCs w:val="32"/>
          <w:u w:val="single"/>
        </w:rPr>
        <w:lastRenderedPageBreak/>
        <w:t>INOTROPIC DRUGS</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sz w:val="24"/>
          <w:szCs w:val="24"/>
        </w:rPr>
        <w:t xml:space="preserve"> Positive inotropic agents enhance cardiac contractility and, thus, increase cardiac output. Although these drugs act by different mechanisms, the inotropic action is the result of an increased cytoplasmic calcium concentration that enhances the contractility of cardiac muscle.</w:t>
      </w:r>
    </w:p>
    <w:p w:rsidR="00B111EA" w:rsidRPr="00B111EA" w:rsidRDefault="004B1C30" w:rsidP="00571A46">
      <w:pPr>
        <w:jc w:val="center"/>
        <w:rPr>
          <w:rFonts w:asciiTheme="majorBidi" w:hAnsiTheme="majorBidi" w:cstheme="majorBidi"/>
          <w:b/>
          <w:bCs/>
          <w:sz w:val="28"/>
          <w:szCs w:val="28"/>
        </w:rPr>
      </w:pPr>
      <w:r w:rsidRPr="00B111EA">
        <w:rPr>
          <w:rFonts w:asciiTheme="majorBidi" w:hAnsiTheme="majorBidi" w:cstheme="majorBidi"/>
          <w:b/>
          <w:bCs/>
          <w:sz w:val="28"/>
          <w:szCs w:val="28"/>
        </w:rPr>
        <w:t>Digitalis glycosides</w:t>
      </w:r>
      <w:r w:rsidR="00571A46">
        <w:rPr>
          <w:rFonts w:asciiTheme="majorBidi" w:hAnsiTheme="majorBidi" w:cstheme="majorBidi" w:hint="cs"/>
          <w:b/>
          <w:bCs/>
          <w:sz w:val="28"/>
          <w:szCs w:val="28"/>
          <w:rtl/>
        </w:rPr>
        <w:t xml:space="preserve"> </w:t>
      </w:r>
      <w:r w:rsidR="00571A46">
        <w:rPr>
          <w:rFonts w:asciiTheme="majorBidi" w:hAnsiTheme="majorBidi" w:cstheme="majorBidi"/>
          <w:b/>
          <w:bCs/>
          <w:sz w:val="28"/>
          <w:szCs w:val="28"/>
        </w:rPr>
        <w:t xml:space="preserve"> ( </w:t>
      </w:r>
      <w:r w:rsidR="00B111EA">
        <w:rPr>
          <w:rFonts w:asciiTheme="majorBidi" w:hAnsiTheme="majorBidi" w:cstheme="majorBidi"/>
          <w:b/>
          <w:bCs/>
          <w:sz w:val="28"/>
          <w:szCs w:val="28"/>
        </w:rPr>
        <w:t xml:space="preserve">Digoxin &amp; Digitoxin </w:t>
      </w:r>
      <w:r w:rsidR="00571A46">
        <w:rPr>
          <w:rFonts w:asciiTheme="majorBidi" w:hAnsiTheme="majorBidi" w:cstheme="majorBidi"/>
          <w:b/>
          <w:bCs/>
          <w:sz w:val="28"/>
          <w:szCs w:val="28"/>
        </w:rPr>
        <w:t>)</w:t>
      </w:r>
    </w:p>
    <w:p w:rsidR="004B1C30" w:rsidRPr="00641C58" w:rsidRDefault="00B111EA" w:rsidP="00B111EA">
      <w:pPr>
        <w:rPr>
          <w:rFonts w:asciiTheme="majorBidi" w:hAnsiTheme="majorBidi" w:cstheme="majorBidi"/>
          <w:sz w:val="24"/>
          <w:szCs w:val="24"/>
        </w:rPr>
      </w:pPr>
      <w:r>
        <w:rPr>
          <w:rFonts w:asciiTheme="majorBidi" w:hAnsiTheme="majorBidi" w:cstheme="majorBidi"/>
          <w:b/>
          <w:bCs/>
          <w:sz w:val="24"/>
          <w:szCs w:val="24"/>
        </w:rPr>
        <w:t>A-</w:t>
      </w:r>
      <w:r w:rsidR="004B1C30" w:rsidRPr="00B111EA">
        <w:rPr>
          <w:rFonts w:asciiTheme="majorBidi" w:hAnsiTheme="majorBidi" w:cstheme="majorBidi"/>
          <w:b/>
          <w:bCs/>
          <w:sz w:val="24"/>
          <w:szCs w:val="24"/>
        </w:rPr>
        <w:t>CLASS</w:t>
      </w:r>
      <w:r w:rsidR="004B1C30" w:rsidRPr="00641C58">
        <w:rPr>
          <w:rFonts w:asciiTheme="majorBidi" w:hAnsiTheme="majorBidi" w:cstheme="majorBidi"/>
          <w:sz w:val="24"/>
          <w:szCs w:val="24"/>
        </w:rPr>
        <w:t xml:space="preserve"> </w:t>
      </w:r>
      <w:r>
        <w:rPr>
          <w:rFonts w:asciiTheme="majorBidi" w:hAnsiTheme="majorBidi" w:cstheme="majorBidi"/>
          <w:sz w:val="24"/>
          <w:szCs w:val="24"/>
        </w:rPr>
        <w:t xml:space="preserve"> </w:t>
      </w:r>
      <w:r w:rsidR="004B1C30" w:rsidRPr="00641C58">
        <w:rPr>
          <w:rFonts w:asciiTheme="majorBidi" w:hAnsiTheme="majorBidi" w:cstheme="majorBidi"/>
          <w:sz w:val="24"/>
          <w:szCs w:val="24"/>
        </w:rPr>
        <w:t>: The cardiac glycosides are often called digitalis or digitalis glycosides, because most of the drugs come from the digitalis (foxglove)</w:t>
      </w:r>
      <w:r>
        <w:rPr>
          <w:rFonts w:asciiTheme="majorBidi" w:hAnsiTheme="majorBidi" w:cstheme="majorBidi"/>
          <w:sz w:val="24"/>
          <w:szCs w:val="24"/>
        </w:rPr>
        <w:t xml:space="preserve"> </w:t>
      </w:r>
      <w:r w:rsidR="004B1C30" w:rsidRPr="00641C58">
        <w:rPr>
          <w:rFonts w:asciiTheme="majorBidi" w:hAnsiTheme="majorBidi" w:cstheme="majorBidi"/>
          <w:sz w:val="24"/>
          <w:szCs w:val="24"/>
        </w:rPr>
        <w:t>plant. They are a group of chemically similar compounds that can</w:t>
      </w:r>
      <w:r>
        <w:rPr>
          <w:rFonts w:asciiTheme="majorBidi" w:hAnsiTheme="majorBidi" w:cstheme="majorBidi"/>
          <w:sz w:val="24"/>
          <w:szCs w:val="24"/>
        </w:rPr>
        <w:t xml:space="preserve"> </w:t>
      </w:r>
      <w:r w:rsidR="004B1C30" w:rsidRPr="00641C58">
        <w:rPr>
          <w:rFonts w:asciiTheme="majorBidi" w:hAnsiTheme="majorBidi" w:cstheme="majorBidi"/>
          <w:sz w:val="24"/>
          <w:szCs w:val="24"/>
        </w:rPr>
        <w:t>increase the contractility of the heart muscle and, therefore, are used</w:t>
      </w:r>
      <w:r>
        <w:rPr>
          <w:rFonts w:asciiTheme="majorBidi" w:hAnsiTheme="majorBidi" w:cstheme="majorBidi"/>
          <w:sz w:val="24"/>
          <w:szCs w:val="24"/>
        </w:rPr>
        <w:t xml:space="preserve"> </w:t>
      </w:r>
      <w:r w:rsidR="004B1C30" w:rsidRPr="00641C58">
        <w:rPr>
          <w:rFonts w:asciiTheme="majorBidi" w:hAnsiTheme="majorBidi" w:cstheme="majorBidi"/>
          <w:sz w:val="24"/>
          <w:szCs w:val="24"/>
        </w:rPr>
        <w:t xml:space="preserve">in treating HF. </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sz w:val="24"/>
          <w:szCs w:val="24"/>
        </w:rPr>
        <w:t xml:space="preserve">The most widely used agent is </w:t>
      </w:r>
      <w:r w:rsidRPr="00641C58">
        <w:rPr>
          <w:rFonts w:asciiTheme="majorBidi" w:hAnsiTheme="majorBidi" w:cstheme="majorBidi"/>
          <w:i/>
          <w:iCs/>
          <w:sz w:val="24"/>
          <w:szCs w:val="24"/>
        </w:rPr>
        <w:t xml:space="preserve">digoxin </w:t>
      </w:r>
      <w:r w:rsidRPr="00641C58">
        <w:rPr>
          <w:rFonts w:asciiTheme="majorBidi" w:hAnsiTheme="majorBidi" w:cstheme="majorBidi"/>
          <w:sz w:val="24"/>
          <w:szCs w:val="24"/>
        </w:rPr>
        <w:t xml:space="preserve">[di-JOX-in]. </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b/>
          <w:bCs/>
          <w:i/>
          <w:iCs/>
          <w:sz w:val="24"/>
          <w:szCs w:val="24"/>
        </w:rPr>
        <w:t>Digitoxin</w:t>
      </w:r>
      <w:r w:rsidRPr="00641C58">
        <w:rPr>
          <w:rFonts w:asciiTheme="majorBidi" w:hAnsiTheme="majorBidi" w:cstheme="majorBidi"/>
          <w:i/>
          <w:iCs/>
          <w:sz w:val="24"/>
          <w:szCs w:val="24"/>
        </w:rPr>
        <w:t xml:space="preserve"> </w:t>
      </w:r>
      <w:r w:rsidRPr="00641C58">
        <w:rPr>
          <w:rFonts w:asciiTheme="majorBidi" w:hAnsiTheme="majorBidi" w:cstheme="majorBidi"/>
          <w:sz w:val="24"/>
          <w:szCs w:val="24"/>
        </w:rPr>
        <w:t>[dij-i-TOK-sin] is seldom used due to its considerable LONG duration of action.</w:t>
      </w:r>
    </w:p>
    <w:p w:rsidR="004B1C30" w:rsidRPr="00B111EA" w:rsidRDefault="00B111EA" w:rsidP="00B111EA">
      <w:pPr>
        <w:rPr>
          <w:rFonts w:asciiTheme="majorBidi" w:hAnsiTheme="majorBidi" w:cstheme="majorBidi"/>
          <w:b/>
          <w:bCs/>
          <w:sz w:val="24"/>
          <w:szCs w:val="24"/>
        </w:rPr>
      </w:pPr>
      <w:r>
        <w:rPr>
          <w:rFonts w:asciiTheme="majorBidi" w:hAnsiTheme="majorBidi" w:cstheme="majorBidi"/>
          <w:b/>
          <w:bCs/>
          <w:sz w:val="24"/>
          <w:szCs w:val="24"/>
        </w:rPr>
        <w:t>B-</w:t>
      </w:r>
      <w:r w:rsidR="004B1C30" w:rsidRPr="00B111EA">
        <w:rPr>
          <w:rFonts w:asciiTheme="majorBidi" w:hAnsiTheme="majorBidi" w:cstheme="majorBidi"/>
          <w:b/>
          <w:bCs/>
          <w:sz w:val="24"/>
          <w:szCs w:val="24"/>
        </w:rPr>
        <w:t>Mechanism of action:</w:t>
      </w:r>
    </w:p>
    <w:p w:rsidR="004B1C30" w:rsidRPr="00641C58" w:rsidRDefault="004B1C30" w:rsidP="004B1C30">
      <w:pPr>
        <w:rPr>
          <w:rFonts w:asciiTheme="majorBidi" w:hAnsiTheme="majorBidi" w:cstheme="majorBidi"/>
          <w:b/>
          <w:bCs/>
          <w:sz w:val="24"/>
          <w:szCs w:val="24"/>
        </w:rPr>
      </w:pPr>
      <w:r w:rsidRPr="00641C58">
        <w:rPr>
          <w:rFonts w:asciiTheme="majorBidi" w:hAnsiTheme="majorBidi" w:cstheme="majorBidi"/>
          <w:b/>
          <w:bCs/>
          <w:sz w:val="24"/>
          <w:szCs w:val="24"/>
        </w:rPr>
        <w:t xml:space="preserve">a. Regulation of cytosolic calcium concentration: </w:t>
      </w:r>
    </w:p>
    <w:p w:rsidR="004B1C30" w:rsidRPr="00641C58" w:rsidRDefault="004B1C30" w:rsidP="004B1C30">
      <w:pPr>
        <w:rPr>
          <w:rFonts w:asciiTheme="majorBidi" w:hAnsiTheme="majorBidi" w:cstheme="majorBidi"/>
          <w:b/>
          <w:bCs/>
          <w:sz w:val="24"/>
          <w:szCs w:val="24"/>
        </w:rPr>
      </w:pPr>
      <w:r w:rsidRPr="00641C58">
        <w:rPr>
          <w:rFonts w:asciiTheme="majorBidi" w:hAnsiTheme="majorBidi" w:cstheme="majorBidi"/>
          <w:b/>
          <w:bCs/>
          <w:sz w:val="24"/>
          <w:szCs w:val="24"/>
        </w:rPr>
        <w:t>Increase cardiac muscle Ca++ ion conc. Through 2 steps :</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b/>
          <w:bCs/>
          <w:sz w:val="24"/>
          <w:szCs w:val="24"/>
        </w:rPr>
        <w:t>1-</w:t>
      </w:r>
      <w:r w:rsidRPr="00641C58">
        <w:rPr>
          <w:rFonts w:asciiTheme="majorBidi" w:hAnsiTheme="majorBidi" w:cstheme="majorBidi"/>
          <w:sz w:val="24"/>
          <w:szCs w:val="24"/>
        </w:rPr>
        <w:t xml:space="preserve">By inhibiting the Na+/K+-adenosine triphosphatase (ATPase) enzyme, </w:t>
      </w:r>
      <w:r w:rsidRPr="00641C58">
        <w:rPr>
          <w:rFonts w:asciiTheme="majorBidi" w:hAnsiTheme="majorBidi" w:cstheme="majorBidi"/>
          <w:i/>
          <w:iCs/>
          <w:sz w:val="24"/>
          <w:szCs w:val="24"/>
        </w:rPr>
        <w:t xml:space="preserve">digoxin </w:t>
      </w:r>
      <w:r w:rsidRPr="00641C58">
        <w:rPr>
          <w:rFonts w:asciiTheme="majorBidi" w:hAnsiTheme="majorBidi" w:cstheme="majorBidi"/>
          <w:sz w:val="24"/>
          <w:szCs w:val="24"/>
        </w:rPr>
        <w:t xml:space="preserve">reduces the ability of the myocyte to actively pump Na+ from the cell </w:t>
      </w:r>
      <w:r w:rsidRPr="009F32EF">
        <w:rPr>
          <w:rFonts w:asciiTheme="majorBidi" w:hAnsiTheme="majorBidi" w:cstheme="majorBidi"/>
          <w:sz w:val="24"/>
          <w:szCs w:val="24"/>
        </w:rPr>
        <w:t>(Figure 19.8).</w:t>
      </w:r>
      <w:r w:rsidRPr="00641C58">
        <w:rPr>
          <w:rFonts w:asciiTheme="majorBidi" w:hAnsiTheme="majorBidi" w:cstheme="majorBidi"/>
          <w:sz w:val="24"/>
          <w:szCs w:val="24"/>
        </w:rPr>
        <w:t xml:space="preserve"> </w:t>
      </w:r>
    </w:p>
    <w:p w:rsidR="004B1C30" w:rsidRDefault="004B1C30" w:rsidP="004B1C30">
      <w:pPr>
        <w:rPr>
          <w:rFonts w:asciiTheme="majorBidi" w:hAnsiTheme="majorBidi" w:cstheme="majorBidi"/>
          <w:sz w:val="24"/>
          <w:szCs w:val="24"/>
        </w:rPr>
      </w:pPr>
      <w:r w:rsidRPr="00641C58">
        <w:rPr>
          <w:rFonts w:asciiTheme="majorBidi" w:hAnsiTheme="majorBidi" w:cstheme="majorBidi"/>
          <w:sz w:val="24"/>
          <w:szCs w:val="24"/>
        </w:rPr>
        <w:t xml:space="preserve">2-This decreases the Na+ concentration gradient and, consequently, reduce the ability of the Na+/ Ca2+-exchanger to move calcium out of the cell, leading to increased intracellular Ca2+, thereby increasing cardiac contractility with increased cardiac output to more closely resemble that of the normal heart </w:t>
      </w:r>
      <w:r w:rsidRPr="009F32EF">
        <w:rPr>
          <w:rFonts w:asciiTheme="majorBidi" w:hAnsiTheme="majorBidi" w:cstheme="majorBidi"/>
          <w:sz w:val="24"/>
          <w:szCs w:val="24"/>
        </w:rPr>
        <w:t>(Figure 19.9).</w:t>
      </w:r>
      <w:r w:rsidRPr="00641C58">
        <w:rPr>
          <w:rFonts w:asciiTheme="majorBidi" w:hAnsiTheme="majorBidi" w:cstheme="majorBidi"/>
          <w:sz w:val="24"/>
          <w:szCs w:val="24"/>
        </w:rPr>
        <w:t xml:space="preserve"> </w:t>
      </w:r>
    </w:p>
    <w:p w:rsidR="004B1C30" w:rsidRDefault="004B1C30" w:rsidP="00571A46">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0F4E04D8" wp14:editId="3F1C7D1A">
            <wp:extent cx="5144756" cy="2371411"/>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169804" cy="2382957"/>
                    </a:xfrm>
                    <a:prstGeom prst="rect">
                      <a:avLst/>
                    </a:prstGeom>
                    <a:noFill/>
                    <a:ln w="9525">
                      <a:noFill/>
                      <a:miter lim="800000"/>
                      <a:headEnd/>
                      <a:tailEnd/>
                    </a:ln>
                  </pic:spPr>
                </pic:pic>
              </a:graphicData>
            </a:graphic>
          </wp:inline>
        </w:drawing>
      </w:r>
    </w:p>
    <w:p w:rsidR="00B226ED" w:rsidRPr="00B226ED" w:rsidRDefault="00B226ED" w:rsidP="00571A46">
      <w:pPr>
        <w:pStyle w:val="ListParagraph"/>
        <w:jc w:val="center"/>
        <w:rPr>
          <w:rFonts w:asciiTheme="majorBidi" w:hAnsiTheme="majorBidi" w:cstheme="majorBidi"/>
          <w:b/>
          <w:bCs/>
          <w:sz w:val="28"/>
          <w:szCs w:val="28"/>
          <w:rtl/>
        </w:rPr>
      </w:pPr>
      <w:r w:rsidRPr="00B226ED">
        <w:rPr>
          <w:rFonts w:asciiTheme="majorBidi" w:hAnsiTheme="majorBidi" w:cstheme="majorBidi" w:hint="cs"/>
          <w:b/>
          <w:bCs/>
          <w:sz w:val="28"/>
          <w:szCs w:val="28"/>
          <w:rtl/>
        </w:rPr>
        <w:lastRenderedPageBreak/>
        <w:t>الرسم مطلوب مع التاشير لفعالية الدواء وتوزيع الايونات</w:t>
      </w:r>
    </w:p>
    <w:p w:rsidR="004B1C30" w:rsidRPr="00B111EA" w:rsidRDefault="00B226ED" w:rsidP="00B226ED">
      <w:pPr>
        <w:pStyle w:val="ListParagraph"/>
        <w:rPr>
          <w:rFonts w:asciiTheme="majorBidi" w:hAnsiTheme="majorBidi" w:cstheme="majorBidi"/>
          <w:sz w:val="24"/>
          <w:szCs w:val="24"/>
        </w:rPr>
      </w:pPr>
      <w:r>
        <w:rPr>
          <w:rFonts w:asciiTheme="majorBidi" w:hAnsiTheme="majorBidi" w:cstheme="majorBidi"/>
          <w:b/>
          <w:bCs/>
          <w:sz w:val="24"/>
          <w:szCs w:val="24"/>
        </w:rPr>
        <w:t>C-</w:t>
      </w:r>
      <w:r w:rsidR="004B1C30" w:rsidRPr="00B111EA">
        <w:rPr>
          <w:rFonts w:asciiTheme="majorBidi" w:hAnsiTheme="majorBidi" w:cstheme="majorBidi"/>
          <w:b/>
          <w:bCs/>
          <w:sz w:val="24"/>
          <w:szCs w:val="24"/>
        </w:rPr>
        <w:t xml:space="preserve">Pharmacokinetics: </w:t>
      </w:r>
      <w:r w:rsidR="004B1C30" w:rsidRPr="00B111EA">
        <w:rPr>
          <w:rFonts w:asciiTheme="majorBidi" w:hAnsiTheme="majorBidi" w:cstheme="majorBidi"/>
          <w:i/>
          <w:iCs/>
          <w:sz w:val="24"/>
          <w:szCs w:val="24"/>
        </w:rPr>
        <w:t xml:space="preserve">Digoxin </w:t>
      </w:r>
      <w:r w:rsidR="004B1C30" w:rsidRPr="00B111EA">
        <w:rPr>
          <w:rFonts w:asciiTheme="majorBidi" w:hAnsiTheme="majorBidi" w:cstheme="majorBidi"/>
          <w:sz w:val="24"/>
          <w:szCs w:val="24"/>
        </w:rPr>
        <w:t>is available in oral and injectable formulations.</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sz w:val="24"/>
          <w:szCs w:val="24"/>
        </w:rPr>
        <w:t>It has a large volume of distribution, because it accumulates in muscle. The dosage is based on lean body weight. In acute situations such as symptomatic atrial fibrillation,</w:t>
      </w:r>
    </w:p>
    <w:p w:rsidR="004B1C30" w:rsidRPr="00641C58" w:rsidRDefault="004B1C30" w:rsidP="004B1C30">
      <w:pPr>
        <w:pStyle w:val="ListParagraph"/>
        <w:rPr>
          <w:rFonts w:asciiTheme="majorBidi" w:hAnsiTheme="majorBidi" w:cstheme="majorBidi"/>
          <w:sz w:val="24"/>
          <w:szCs w:val="24"/>
        </w:rPr>
      </w:pPr>
      <w:r w:rsidRPr="00641C58">
        <w:rPr>
          <w:rFonts w:asciiTheme="majorBidi" w:hAnsiTheme="majorBidi" w:cstheme="majorBidi"/>
          <w:sz w:val="24"/>
          <w:szCs w:val="24"/>
        </w:rPr>
        <w:t>It is mainly eliminated intact by the kidney, requiring dose adjustment  in renal dysfunction.</w:t>
      </w:r>
    </w:p>
    <w:p w:rsidR="004B1C30" w:rsidRPr="00641C58" w:rsidRDefault="004B1C30" w:rsidP="004B1C30">
      <w:pPr>
        <w:rPr>
          <w:rFonts w:asciiTheme="majorBidi" w:hAnsiTheme="majorBidi" w:cstheme="majorBidi"/>
          <w:b/>
          <w:bCs/>
          <w:sz w:val="24"/>
          <w:szCs w:val="24"/>
        </w:rPr>
      </w:pPr>
      <w:r w:rsidRPr="00641C58">
        <w:rPr>
          <w:rFonts w:asciiTheme="majorBidi" w:hAnsiTheme="majorBidi" w:cstheme="majorBidi"/>
          <w:b/>
          <w:bCs/>
          <w:sz w:val="24"/>
          <w:szCs w:val="24"/>
        </w:rPr>
        <w:t xml:space="preserve">Q/  A loading dose regimen is used ? WHY ?  </w:t>
      </w:r>
    </w:p>
    <w:p w:rsidR="004B1C30" w:rsidRPr="00641C58" w:rsidRDefault="004B1C30" w:rsidP="004B1C30">
      <w:pPr>
        <w:pStyle w:val="ListParagraph"/>
        <w:numPr>
          <w:ilvl w:val="0"/>
          <w:numId w:val="8"/>
        </w:numPr>
        <w:rPr>
          <w:rFonts w:asciiTheme="majorBidi" w:hAnsiTheme="majorBidi" w:cstheme="majorBidi"/>
          <w:sz w:val="24"/>
          <w:szCs w:val="24"/>
        </w:rPr>
      </w:pPr>
      <w:r w:rsidRPr="00641C58">
        <w:rPr>
          <w:rFonts w:asciiTheme="majorBidi" w:hAnsiTheme="majorBidi" w:cstheme="majorBidi"/>
          <w:sz w:val="24"/>
          <w:szCs w:val="24"/>
        </w:rPr>
        <w:t>Digoxin</w:t>
      </w:r>
      <w:r w:rsidRPr="00641C58">
        <w:rPr>
          <w:rFonts w:asciiTheme="majorBidi" w:hAnsiTheme="majorBidi" w:cstheme="majorBidi"/>
          <w:i/>
          <w:iCs/>
          <w:sz w:val="24"/>
          <w:szCs w:val="24"/>
        </w:rPr>
        <w:t xml:space="preserve"> </w:t>
      </w:r>
      <w:r w:rsidRPr="00641C58">
        <w:rPr>
          <w:rFonts w:asciiTheme="majorBidi" w:hAnsiTheme="majorBidi" w:cstheme="majorBidi"/>
          <w:sz w:val="24"/>
          <w:szCs w:val="24"/>
        </w:rPr>
        <w:t xml:space="preserve">has a long half-life of 30 to 40 hours. a loading dose regimen is used </w:t>
      </w:r>
    </w:p>
    <w:p w:rsidR="004B1C30" w:rsidRPr="00641C58" w:rsidRDefault="004B1C30" w:rsidP="004B1C30">
      <w:pPr>
        <w:rPr>
          <w:rFonts w:asciiTheme="majorBidi" w:hAnsiTheme="majorBidi" w:cstheme="majorBidi"/>
          <w:sz w:val="24"/>
          <w:szCs w:val="24"/>
        </w:rPr>
      </w:pPr>
    </w:p>
    <w:p w:rsidR="004B1C30" w:rsidRPr="00B111EA" w:rsidRDefault="00B111EA" w:rsidP="00B111EA">
      <w:pPr>
        <w:rPr>
          <w:rFonts w:asciiTheme="majorBidi" w:hAnsiTheme="majorBidi" w:cstheme="majorBidi"/>
          <w:sz w:val="24"/>
          <w:szCs w:val="24"/>
        </w:rPr>
      </w:pPr>
      <w:r>
        <w:rPr>
          <w:rFonts w:asciiTheme="majorBidi" w:hAnsiTheme="majorBidi" w:cstheme="majorBidi"/>
          <w:b/>
          <w:bCs/>
          <w:sz w:val="24"/>
          <w:szCs w:val="24"/>
        </w:rPr>
        <w:t>D-</w:t>
      </w:r>
      <w:r w:rsidR="004B1C30" w:rsidRPr="00B111EA">
        <w:rPr>
          <w:rFonts w:asciiTheme="majorBidi" w:hAnsiTheme="majorBidi" w:cstheme="majorBidi"/>
          <w:b/>
          <w:bCs/>
          <w:sz w:val="24"/>
          <w:szCs w:val="24"/>
        </w:rPr>
        <w:t>Therapeutic uses</w:t>
      </w:r>
      <w:r>
        <w:rPr>
          <w:rFonts w:asciiTheme="majorBidi" w:hAnsiTheme="majorBidi" w:cstheme="majorBidi"/>
          <w:b/>
          <w:bCs/>
          <w:sz w:val="24"/>
          <w:szCs w:val="24"/>
        </w:rPr>
        <w:t xml:space="preserve"> &amp; Adverse effects </w:t>
      </w:r>
      <w:r w:rsidR="004B1C30" w:rsidRPr="00B111EA">
        <w:rPr>
          <w:rFonts w:asciiTheme="majorBidi" w:hAnsiTheme="majorBidi" w:cstheme="majorBidi"/>
          <w:b/>
          <w:bCs/>
          <w:sz w:val="24"/>
          <w:szCs w:val="24"/>
        </w:rPr>
        <w:t xml:space="preserve"> </w:t>
      </w:r>
    </w:p>
    <w:p w:rsidR="004B1C30" w:rsidRPr="00641C58" w:rsidRDefault="004B1C30" w:rsidP="004B1C30">
      <w:pPr>
        <w:pStyle w:val="ListParagraph"/>
        <w:numPr>
          <w:ilvl w:val="0"/>
          <w:numId w:val="7"/>
        </w:numPr>
        <w:rPr>
          <w:rFonts w:asciiTheme="majorBidi" w:hAnsiTheme="majorBidi" w:cstheme="majorBidi"/>
          <w:sz w:val="24"/>
          <w:szCs w:val="24"/>
        </w:rPr>
      </w:pPr>
      <w:r w:rsidRPr="00641C58">
        <w:rPr>
          <w:rFonts w:asciiTheme="majorBidi" w:hAnsiTheme="majorBidi" w:cstheme="majorBidi"/>
          <w:i/>
          <w:iCs/>
          <w:sz w:val="24"/>
          <w:szCs w:val="24"/>
        </w:rPr>
        <w:t xml:space="preserve">Digoxin </w:t>
      </w:r>
      <w:r w:rsidRPr="00641C58">
        <w:rPr>
          <w:rFonts w:asciiTheme="majorBidi" w:hAnsiTheme="majorBidi" w:cstheme="majorBidi"/>
          <w:sz w:val="24"/>
          <w:szCs w:val="24"/>
        </w:rPr>
        <w:t xml:space="preserve">therapy is indicated in patients with severe HF after initiation of ACE inhibitor, β-blocker, and diuretic therapy. </w:t>
      </w:r>
    </w:p>
    <w:p w:rsidR="004B1C30" w:rsidRDefault="004B1C30" w:rsidP="004B1C30">
      <w:pPr>
        <w:pStyle w:val="ListParagraph"/>
        <w:numPr>
          <w:ilvl w:val="0"/>
          <w:numId w:val="7"/>
        </w:numPr>
        <w:rPr>
          <w:rFonts w:asciiTheme="majorBidi" w:hAnsiTheme="majorBidi" w:cstheme="majorBidi"/>
          <w:sz w:val="24"/>
          <w:szCs w:val="24"/>
        </w:rPr>
      </w:pPr>
      <w:r w:rsidRPr="00641C58">
        <w:rPr>
          <w:rFonts w:asciiTheme="majorBidi" w:hAnsiTheme="majorBidi" w:cstheme="majorBidi"/>
          <w:sz w:val="24"/>
          <w:szCs w:val="24"/>
        </w:rPr>
        <w:t xml:space="preserve">symptomatic atrial fibrillation </w:t>
      </w:r>
    </w:p>
    <w:p w:rsidR="004B1C30" w:rsidRDefault="004B1C30" w:rsidP="004B1C30">
      <w:pPr>
        <w:rPr>
          <w:rFonts w:asciiTheme="majorBidi" w:hAnsiTheme="majorBidi" w:cstheme="majorBidi"/>
          <w:sz w:val="24"/>
          <w:szCs w:val="24"/>
        </w:rPr>
      </w:pPr>
    </w:p>
    <w:p w:rsidR="004B1C30" w:rsidRPr="007E3F60" w:rsidRDefault="004B1C30" w:rsidP="004B1C30">
      <w:pPr>
        <w:rPr>
          <w:rFonts w:asciiTheme="majorBidi" w:hAnsiTheme="majorBidi" w:cstheme="majorBidi"/>
          <w:b/>
          <w:bCs/>
          <w:sz w:val="24"/>
          <w:szCs w:val="24"/>
        </w:rPr>
      </w:pPr>
      <w:r w:rsidRPr="007E3F60">
        <w:rPr>
          <w:rFonts w:asciiTheme="majorBidi" w:hAnsiTheme="majorBidi" w:cstheme="majorBidi"/>
          <w:b/>
          <w:bCs/>
          <w:sz w:val="24"/>
          <w:szCs w:val="24"/>
        </w:rPr>
        <w:t xml:space="preserve">DIGOXIN TOXICITY </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sz w:val="24"/>
          <w:szCs w:val="24"/>
        </w:rPr>
        <w:t xml:space="preserve">Toxicity can often be managed by discontinuing </w:t>
      </w:r>
      <w:r w:rsidRPr="00641C58">
        <w:rPr>
          <w:rFonts w:asciiTheme="majorBidi" w:hAnsiTheme="majorBidi" w:cstheme="majorBidi"/>
          <w:i/>
          <w:iCs/>
          <w:sz w:val="24"/>
          <w:szCs w:val="24"/>
        </w:rPr>
        <w:t>digoxin</w:t>
      </w:r>
      <w:r w:rsidRPr="00641C58">
        <w:rPr>
          <w:rFonts w:asciiTheme="majorBidi" w:hAnsiTheme="majorBidi" w:cstheme="majorBidi"/>
          <w:sz w:val="24"/>
          <w:szCs w:val="24"/>
        </w:rPr>
        <w:t>, determining</w:t>
      </w:r>
      <w:r>
        <w:rPr>
          <w:rFonts w:asciiTheme="majorBidi" w:hAnsiTheme="majorBidi" w:cstheme="majorBidi"/>
          <w:sz w:val="24"/>
          <w:szCs w:val="24"/>
        </w:rPr>
        <w:t xml:space="preserve"> </w:t>
      </w:r>
      <w:r w:rsidRPr="00641C58">
        <w:rPr>
          <w:rFonts w:asciiTheme="majorBidi" w:hAnsiTheme="majorBidi" w:cstheme="majorBidi"/>
          <w:sz w:val="24"/>
          <w:szCs w:val="24"/>
        </w:rPr>
        <w:t>serum potassium levels, and, if indicated, replenishing potassium.</w:t>
      </w:r>
    </w:p>
    <w:p w:rsidR="004B1C30" w:rsidRDefault="004B1C30" w:rsidP="004B1C30">
      <w:pPr>
        <w:rPr>
          <w:rFonts w:asciiTheme="majorBidi" w:hAnsiTheme="majorBidi" w:cstheme="majorBidi"/>
          <w:sz w:val="24"/>
          <w:szCs w:val="24"/>
        </w:rPr>
      </w:pPr>
      <w:r w:rsidRPr="00641C58">
        <w:rPr>
          <w:rFonts w:asciiTheme="majorBidi" w:hAnsiTheme="majorBidi" w:cstheme="majorBidi"/>
          <w:sz w:val="24"/>
          <w:szCs w:val="24"/>
        </w:rPr>
        <w:t>Decreased levels of serum potassium (hypokalemia) predispose a</w:t>
      </w:r>
      <w:r>
        <w:rPr>
          <w:rFonts w:asciiTheme="majorBidi" w:hAnsiTheme="majorBidi" w:cstheme="majorBidi"/>
          <w:sz w:val="24"/>
          <w:szCs w:val="24"/>
        </w:rPr>
        <w:t xml:space="preserve"> </w:t>
      </w:r>
      <w:r w:rsidRPr="00641C58">
        <w:rPr>
          <w:rFonts w:asciiTheme="majorBidi" w:hAnsiTheme="majorBidi" w:cstheme="majorBidi"/>
          <w:sz w:val="24"/>
          <w:szCs w:val="24"/>
        </w:rPr>
        <w:t xml:space="preserve">patient to </w:t>
      </w:r>
      <w:r w:rsidRPr="00641C58">
        <w:rPr>
          <w:rFonts w:asciiTheme="majorBidi" w:hAnsiTheme="majorBidi" w:cstheme="majorBidi"/>
          <w:i/>
          <w:iCs/>
          <w:sz w:val="24"/>
          <w:szCs w:val="24"/>
        </w:rPr>
        <w:t xml:space="preserve">digoxin </w:t>
      </w:r>
      <w:r w:rsidRPr="00641C58">
        <w:rPr>
          <w:rFonts w:asciiTheme="majorBidi" w:hAnsiTheme="majorBidi" w:cstheme="majorBidi"/>
          <w:sz w:val="24"/>
          <w:szCs w:val="24"/>
        </w:rPr>
        <w:t xml:space="preserve">toxicity, since </w:t>
      </w:r>
      <w:r w:rsidRPr="00641C58">
        <w:rPr>
          <w:rFonts w:asciiTheme="majorBidi" w:hAnsiTheme="majorBidi" w:cstheme="majorBidi"/>
          <w:i/>
          <w:iCs/>
          <w:sz w:val="24"/>
          <w:szCs w:val="24"/>
        </w:rPr>
        <w:t xml:space="preserve">digoxin </w:t>
      </w:r>
      <w:r w:rsidRPr="00641C58">
        <w:rPr>
          <w:rFonts w:asciiTheme="majorBidi" w:hAnsiTheme="majorBidi" w:cstheme="majorBidi"/>
          <w:sz w:val="24"/>
          <w:szCs w:val="24"/>
        </w:rPr>
        <w:t>normally competes with</w:t>
      </w:r>
      <w:r>
        <w:rPr>
          <w:rFonts w:asciiTheme="majorBidi" w:hAnsiTheme="majorBidi" w:cstheme="majorBidi"/>
          <w:sz w:val="24"/>
          <w:szCs w:val="24"/>
        </w:rPr>
        <w:t xml:space="preserve"> </w:t>
      </w:r>
      <w:r w:rsidRPr="00641C58">
        <w:rPr>
          <w:rFonts w:asciiTheme="majorBidi" w:hAnsiTheme="majorBidi" w:cstheme="majorBidi"/>
          <w:sz w:val="24"/>
          <w:szCs w:val="24"/>
        </w:rPr>
        <w:t>potassium for the same binding site on the Na+/K+-ATPase pump.</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sz w:val="24"/>
          <w:szCs w:val="24"/>
        </w:rPr>
        <w:t>[Note: Patients receiving thiazide or loop diuretics may be prone to</w:t>
      </w:r>
      <w:r>
        <w:rPr>
          <w:rFonts w:asciiTheme="majorBidi" w:hAnsiTheme="majorBidi" w:cstheme="majorBidi"/>
          <w:sz w:val="24"/>
          <w:szCs w:val="24"/>
        </w:rPr>
        <w:t xml:space="preserve"> </w:t>
      </w:r>
      <w:r w:rsidRPr="00641C58">
        <w:rPr>
          <w:rFonts w:asciiTheme="majorBidi" w:hAnsiTheme="majorBidi" w:cstheme="majorBidi"/>
          <w:sz w:val="24"/>
          <w:szCs w:val="24"/>
        </w:rPr>
        <w:t xml:space="preserve">hypokalemia.] </w:t>
      </w:r>
    </w:p>
    <w:p w:rsidR="004B1C30" w:rsidRDefault="004B1C30" w:rsidP="004B1C30">
      <w:pPr>
        <w:pStyle w:val="ListParagraph"/>
        <w:ind w:left="0"/>
        <w:rPr>
          <w:rFonts w:asciiTheme="majorBidi" w:hAnsiTheme="majorBidi" w:cstheme="majorBidi"/>
          <w:sz w:val="24"/>
          <w:szCs w:val="24"/>
        </w:rPr>
      </w:pPr>
      <w:r w:rsidRPr="00641C58">
        <w:rPr>
          <w:rFonts w:asciiTheme="majorBidi" w:hAnsiTheme="majorBidi" w:cstheme="majorBidi"/>
          <w:sz w:val="24"/>
          <w:szCs w:val="24"/>
        </w:rPr>
        <w:t>Severe toxicity resulting in ventricular tachycardia may</w:t>
      </w:r>
      <w:r>
        <w:rPr>
          <w:rFonts w:asciiTheme="majorBidi" w:hAnsiTheme="majorBidi" w:cstheme="majorBidi"/>
          <w:sz w:val="24"/>
          <w:szCs w:val="24"/>
        </w:rPr>
        <w:t xml:space="preserve"> </w:t>
      </w:r>
      <w:r w:rsidRPr="00641C58">
        <w:rPr>
          <w:rFonts w:asciiTheme="majorBidi" w:hAnsiTheme="majorBidi" w:cstheme="majorBidi"/>
          <w:sz w:val="24"/>
          <w:szCs w:val="24"/>
        </w:rPr>
        <w:t xml:space="preserve">require administration of antiarrhythmic drugs </w:t>
      </w:r>
      <w:r>
        <w:rPr>
          <w:rFonts w:asciiTheme="majorBidi" w:hAnsiTheme="majorBidi" w:cstheme="majorBidi"/>
          <w:sz w:val="24"/>
          <w:szCs w:val="24"/>
        </w:rPr>
        <w:t>.</w:t>
      </w:r>
    </w:p>
    <w:p w:rsidR="004B1C30" w:rsidRDefault="004B1C30" w:rsidP="004B1C30">
      <w:pPr>
        <w:pStyle w:val="ListParagraph"/>
        <w:ind w:left="0"/>
        <w:rPr>
          <w:rFonts w:asciiTheme="majorBidi" w:hAnsiTheme="majorBidi" w:cstheme="majorBidi"/>
          <w:sz w:val="24"/>
          <w:szCs w:val="24"/>
        </w:rPr>
      </w:pPr>
      <w:r w:rsidRPr="00641C58">
        <w:rPr>
          <w:rFonts w:asciiTheme="majorBidi" w:hAnsiTheme="majorBidi" w:cstheme="majorBidi"/>
          <w:sz w:val="24"/>
          <w:szCs w:val="24"/>
        </w:rPr>
        <w:t>With the use of a lower serum drug concentration in HFrEF,</w:t>
      </w:r>
      <w:r>
        <w:rPr>
          <w:rFonts w:asciiTheme="majorBidi" w:hAnsiTheme="majorBidi" w:cstheme="majorBidi"/>
          <w:sz w:val="24"/>
          <w:szCs w:val="24"/>
        </w:rPr>
        <w:t xml:space="preserve"> </w:t>
      </w:r>
      <w:r w:rsidRPr="00641C58">
        <w:rPr>
          <w:rFonts w:asciiTheme="majorBidi" w:hAnsiTheme="majorBidi" w:cstheme="majorBidi"/>
          <w:sz w:val="24"/>
          <w:szCs w:val="24"/>
        </w:rPr>
        <w:t>toxic levels are infrequent</w:t>
      </w:r>
    </w:p>
    <w:p w:rsidR="004B1C30" w:rsidRDefault="004B1C30" w:rsidP="004B1C30">
      <w:pPr>
        <w:pStyle w:val="ListParagraph"/>
        <w:ind w:left="0"/>
        <w:rPr>
          <w:rFonts w:asciiTheme="majorBidi" w:hAnsiTheme="majorBidi" w:cstheme="majorBidi"/>
          <w:sz w:val="24"/>
          <w:szCs w:val="24"/>
        </w:rPr>
      </w:pPr>
    </w:p>
    <w:p w:rsidR="004B1C30" w:rsidRPr="00641C58" w:rsidRDefault="004B1C30" w:rsidP="004B1C30">
      <w:pPr>
        <w:pStyle w:val="ListParagraph"/>
        <w:ind w:left="0"/>
        <w:rPr>
          <w:rFonts w:asciiTheme="majorBidi" w:hAnsiTheme="majorBidi" w:cstheme="majorBidi"/>
          <w:b/>
          <w:bCs/>
          <w:sz w:val="24"/>
          <w:szCs w:val="24"/>
        </w:rPr>
      </w:pPr>
      <w:r w:rsidRPr="00641C58">
        <w:rPr>
          <w:rFonts w:asciiTheme="majorBidi" w:hAnsiTheme="majorBidi" w:cstheme="majorBidi"/>
          <w:b/>
          <w:bCs/>
          <w:sz w:val="24"/>
          <w:szCs w:val="24"/>
        </w:rPr>
        <w:t>Q/ Specified low dose of digoxin is preferred during heart failure ? why ?</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sz w:val="24"/>
          <w:szCs w:val="24"/>
        </w:rPr>
        <w:t>A/ Since The digitalis glycosides have a low therapeutic index, with only a small difference between a therapeutic dose and doses that are toxic or even fatal.</w:t>
      </w:r>
      <w:r w:rsidRPr="00641C58">
        <w:rPr>
          <w:rFonts w:asciiTheme="majorBidi" w:hAnsiTheme="majorBidi" w:cstheme="majorBidi"/>
          <w:b/>
          <w:bCs/>
          <w:sz w:val="24"/>
          <w:szCs w:val="24"/>
        </w:rPr>
        <w:t xml:space="preserve"> </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sz w:val="24"/>
          <w:szCs w:val="24"/>
        </w:rPr>
        <w:t xml:space="preserve">A low serum drug concentration of </w:t>
      </w:r>
      <w:r w:rsidRPr="00641C58">
        <w:rPr>
          <w:rFonts w:asciiTheme="majorBidi" w:hAnsiTheme="majorBidi" w:cstheme="majorBidi"/>
          <w:i/>
          <w:iCs/>
          <w:sz w:val="24"/>
          <w:szCs w:val="24"/>
        </w:rPr>
        <w:t xml:space="preserve">digoxin </w:t>
      </w:r>
      <w:r w:rsidRPr="00641C58">
        <w:rPr>
          <w:rFonts w:asciiTheme="majorBidi" w:hAnsiTheme="majorBidi" w:cstheme="majorBidi"/>
          <w:sz w:val="24"/>
          <w:szCs w:val="24"/>
        </w:rPr>
        <w:t xml:space="preserve">(0.5 to 0.8 ng/ mL) is beneficial in HF.  At this level, patients may see a reduction in HF admissions, along with improved survival. </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sz w:val="24"/>
          <w:szCs w:val="24"/>
        </w:rPr>
        <w:lastRenderedPageBreak/>
        <w:t>At higher serum drug concentrations, mortality likely increases.</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sz w:val="24"/>
          <w:szCs w:val="24"/>
        </w:rPr>
        <w:t>NOTE/ Patients with mild to moderate HF often respond to treatment</w:t>
      </w:r>
      <w:r>
        <w:rPr>
          <w:rFonts w:asciiTheme="majorBidi" w:hAnsiTheme="majorBidi" w:cstheme="majorBidi"/>
          <w:sz w:val="24"/>
          <w:szCs w:val="24"/>
        </w:rPr>
        <w:t xml:space="preserve"> </w:t>
      </w:r>
      <w:r w:rsidRPr="00641C58">
        <w:rPr>
          <w:rFonts w:asciiTheme="majorBidi" w:hAnsiTheme="majorBidi" w:cstheme="majorBidi"/>
          <w:sz w:val="24"/>
          <w:szCs w:val="24"/>
        </w:rPr>
        <w:t>with ACE inhibitors, β-blockers, aldosterone antagonists, direct</w:t>
      </w:r>
      <w:r>
        <w:rPr>
          <w:rFonts w:asciiTheme="majorBidi" w:hAnsiTheme="majorBidi" w:cstheme="majorBidi"/>
          <w:sz w:val="24"/>
          <w:szCs w:val="24"/>
        </w:rPr>
        <w:t xml:space="preserve"> </w:t>
      </w:r>
      <w:r w:rsidRPr="00641C58">
        <w:rPr>
          <w:rFonts w:asciiTheme="majorBidi" w:hAnsiTheme="majorBidi" w:cstheme="majorBidi"/>
          <w:sz w:val="24"/>
          <w:szCs w:val="24"/>
        </w:rPr>
        <w:t xml:space="preserve">vaso- and venodilators, and diuretics and may not require </w:t>
      </w:r>
      <w:r w:rsidRPr="00641C58">
        <w:rPr>
          <w:rFonts w:asciiTheme="majorBidi" w:hAnsiTheme="majorBidi" w:cstheme="majorBidi"/>
          <w:i/>
          <w:iCs/>
          <w:sz w:val="24"/>
          <w:szCs w:val="24"/>
        </w:rPr>
        <w:t>digoxin</w:t>
      </w:r>
      <w:r w:rsidRPr="00641C58">
        <w:rPr>
          <w:rFonts w:asciiTheme="majorBidi" w:hAnsiTheme="majorBidi" w:cstheme="majorBidi"/>
          <w:sz w:val="24"/>
          <w:szCs w:val="24"/>
        </w:rPr>
        <w:t>.</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b/>
          <w:bCs/>
          <w:sz w:val="24"/>
          <w:szCs w:val="24"/>
        </w:rPr>
        <w:t>Adverse effects</w:t>
      </w:r>
      <w:r>
        <w:rPr>
          <w:rFonts w:asciiTheme="majorBidi" w:hAnsiTheme="majorBidi" w:cstheme="majorBidi"/>
          <w:b/>
          <w:bCs/>
          <w:sz w:val="24"/>
          <w:szCs w:val="24"/>
        </w:rPr>
        <w:t xml:space="preserve"> of digitalis or digoxin </w:t>
      </w:r>
      <w:r w:rsidRPr="00641C58">
        <w:rPr>
          <w:rFonts w:asciiTheme="majorBidi" w:hAnsiTheme="majorBidi" w:cstheme="majorBidi"/>
          <w:b/>
          <w:bCs/>
          <w:sz w:val="24"/>
          <w:szCs w:val="24"/>
        </w:rPr>
        <w:t xml:space="preserve">: </w:t>
      </w:r>
      <w:r w:rsidRPr="00641C58">
        <w:rPr>
          <w:rFonts w:asciiTheme="majorBidi" w:hAnsiTheme="majorBidi" w:cstheme="majorBidi"/>
          <w:sz w:val="24"/>
          <w:szCs w:val="24"/>
        </w:rPr>
        <w:t xml:space="preserve">At low serum drug concentrations, </w:t>
      </w:r>
      <w:r w:rsidRPr="00641C58">
        <w:rPr>
          <w:rFonts w:asciiTheme="majorBidi" w:hAnsiTheme="majorBidi" w:cstheme="majorBidi"/>
          <w:i/>
          <w:iCs/>
          <w:sz w:val="24"/>
          <w:szCs w:val="24"/>
        </w:rPr>
        <w:t xml:space="preserve">digoxin </w:t>
      </w:r>
      <w:r w:rsidRPr="00641C58">
        <w:rPr>
          <w:rFonts w:asciiTheme="majorBidi" w:hAnsiTheme="majorBidi" w:cstheme="majorBidi"/>
          <w:sz w:val="24"/>
          <w:szCs w:val="24"/>
        </w:rPr>
        <w:t>is fairly</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sz w:val="24"/>
          <w:szCs w:val="24"/>
        </w:rPr>
        <w:t>well tolerated. However, it has a very narrow therapeutic index, and</w:t>
      </w:r>
    </w:p>
    <w:p w:rsidR="004B1C30" w:rsidRPr="00641C58" w:rsidRDefault="004B1C30" w:rsidP="004B1C30">
      <w:pPr>
        <w:spacing w:line="240" w:lineRule="auto"/>
        <w:rPr>
          <w:rFonts w:asciiTheme="majorBidi" w:hAnsiTheme="majorBidi" w:cstheme="majorBidi"/>
          <w:sz w:val="24"/>
          <w:szCs w:val="24"/>
        </w:rPr>
      </w:pPr>
      <w:r w:rsidRPr="00641C58">
        <w:rPr>
          <w:rFonts w:asciiTheme="majorBidi" w:hAnsiTheme="majorBidi" w:cstheme="majorBidi"/>
          <w:i/>
          <w:iCs/>
          <w:sz w:val="24"/>
          <w:szCs w:val="24"/>
        </w:rPr>
        <w:t xml:space="preserve">digoxin </w:t>
      </w:r>
      <w:r w:rsidRPr="00641C58">
        <w:rPr>
          <w:rFonts w:asciiTheme="majorBidi" w:hAnsiTheme="majorBidi" w:cstheme="majorBidi"/>
          <w:sz w:val="24"/>
          <w:szCs w:val="24"/>
        </w:rPr>
        <w:t>toxicity is one of the most common adverse drug reactions</w:t>
      </w:r>
      <w:r>
        <w:rPr>
          <w:rFonts w:asciiTheme="majorBidi" w:hAnsiTheme="majorBidi" w:cstheme="majorBidi"/>
          <w:sz w:val="24"/>
          <w:szCs w:val="24"/>
        </w:rPr>
        <w:t xml:space="preserve"> </w:t>
      </w:r>
      <w:r w:rsidRPr="00641C58">
        <w:rPr>
          <w:rFonts w:asciiTheme="majorBidi" w:hAnsiTheme="majorBidi" w:cstheme="majorBidi"/>
          <w:sz w:val="24"/>
          <w:szCs w:val="24"/>
        </w:rPr>
        <w:t xml:space="preserve">leading to hospitalization :   </w:t>
      </w:r>
    </w:p>
    <w:p w:rsidR="004B1C30" w:rsidRPr="00641C58" w:rsidRDefault="004B1C30" w:rsidP="004B1C30">
      <w:pPr>
        <w:pStyle w:val="ListParagraph"/>
        <w:numPr>
          <w:ilvl w:val="0"/>
          <w:numId w:val="9"/>
        </w:numPr>
        <w:spacing w:line="240" w:lineRule="auto"/>
        <w:rPr>
          <w:rFonts w:asciiTheme="majorBidi" w:hAnsiTheme="majorBidi" w:cstheme="majorBidi"/>
          <w:sz w:val="24"/>
          <w:szCs w:val="24"/>
        </w:rPr>
      </w:pPr>
      <w:r w:rsidRPr="00641C58">
        <w:rPr>
          <w:rFonts w:asciiTheme="majorBidi" w:hAnsiTheme="majorBidi" w:cstheme="majorBidi"/>
          <w:sz w:val="24"/>
          <w:szCs w:val="24"/>
        </w:rPr>
        <w:t>Patients may also experience blurred vision, yellowish vision (xanthopsia)</w:t>
      </w:r>
    </w:p>
    <w:p w:rsidR="004B1C30" w:rsidRPr="00641C58" w:rsidRDefault="004B1C30" w:rsidP="004B1C30">
      <w:pPr>
        <w:pStyle w:val="ListParagraph"/>
        <w:numPr>
          <w:ilvl w:val="0"/>
          <w:numId w:val="9"/>
        </w:numPr>
        <w:spacing w:line="240" w:lineRule="auto"/>
        <w:rPr>
          <w:rFonts w:asciiTheme="majorBidi" w:hAnsiTheme="majorBidi" w:cstheme="majorBidi"/>
          <w:sz w:val="24"/>
          <w:szCs w:val="24"/>
        </w:rPr>
      </w:pPr>
      <w:r w:rsidRPr="00641C58">
        <w:rPr>
          <w:rFonts w:asciiTheme="majorBidi" w:hAnsiTheme="majorBidi" w:cstheme="majorBidi"/>
          <w:sz w:val="24"/>
          <w:szCs w:val="24"/>
        </w:rPr>
        <w:t>various cardiac arrhythmias.</w:t>
      </w:r>
    </w:p>
    <w:p w:rsidR="004B1C30" w:rsidRPr="00641C58" w:rsidRDefault="004B1C30" w:rsidP="004B1C30">
      <w:pPr>
        <w:pStyle w:val="ListParagraph"/>
        <w:numPr>
          <w:ilvl w:val="0"/>
          <w:numId w:val="9"/>
        </w:numPr>
        <w:spacing w:line="240" w:lineRule="auto"/>
        <w:rPr>
          <w:rFonts w:asciiTheme="majorBidi" w:hAnsiTheme="majorBidi" w:cstheme="majorBidi"/>
          <w:sz w:val="24"/>
          <w:szCs w:val="24"/>
        </w:rPr>
      </w:pPr>
      <w:r w:rsidRPr="00641C58">
        <w:rPr>
          <w:rFonts w:asciiTheme="majorBidi" w:hAnsiTheme="majorBidi" w:cstheme="majorBidi"/>
          <w:sz w:val="24"/>
          <w:szCs w:val="24"/>
        </w:rPr>
        <w:t>Anorexia</w:t>
      </w:r>
    </w:p>
    <w:p w:rsidR="004B1C30" w:rsidRDefault="004B1C30" w:rsidP="004B1C30">
      <w:pPr>
        <w:pStyle w:val="ListParagraph"/>
        <w:numPr>
          <w:ilvl w:val="0"/>
          <w:numId w:val="9"/>
        </w:numPr>
        <w:spacing w:line="240" w:lineRule="auto"/>
        <w:rPr>
          <w:rFonts w:asciiTheme="majorBidi" w:hAnsiTheme="majorBidi" w:cstheme="majorBidi"/>
          <w:sz w:val="24"/>
          <w:szCs w:val="24"/>
        </w:rPr>
      </w:pPr>
      <w:r w:rsidRPr="00641C58">
        <w:rPr>
          <w:rFonts w:asciiTheme="majorBidi" w:hAnsiTheme="majorBidi" w:cstheme="majorBidi"/>
          <w:sz w:val="24"/>
          <w:szCs w:val="24"/>
        </w:rPr>
        <w:t xml:space="preserve"> nausea, and vomiting may be initial indicators of toxicity. </w:t>
      </w:r>
    </w:p>
    <w:p w:rsidR="004B1C30" w:rsidRPr="007E3F60" w:rsidRDefault="004B1C30" w:rsidP="004B1C30">
      <w:pPr>
        <w:rPr>
          <w:rFonts w:asciiTheme="majorBidi" w:hAnsiTheme="majorBidi" w:cstheme="majorBidi"/>
          <w:b/>
          <w:bCs/>
          <w:sz w:val="28"/>
          <w:szCs w:val="28"/>
        </w:rPr>
      </w:pPr>
      <w:r w:rsidRPr="007E3F60">
        <w:rPr>
          <w:rFonts w:asciiTheme="majorBidi" w:hAnsiTheme="majorBidi" w:cstheme="majorBidi"/>
          <w:b/>
          <w:bCs/>
          <w:sz w:val="28"/>
          <w:szCs w:val="28"/>
        </w:rPr>
        <w:t xml:space="preserve">Drug interactions </w:t>
      </w:r>
    </w:p>
    <w:p w:rsidR="004B1C30" w:rsidRPr="00641C58" w:rsidRDefault="004B1C30" w:rsidP="004B1C30">
      <w:pPr>
        <w:pStyle w:val="ListParagraph"/>
        <w:numPr>
          <w:ilvl w:val="0"/>
          <w:numId w:val="10"/>
        </w:numPr>
        <w:rPr>
          <w:rFonts w:asciiTheme="majorBidi" w:hAnsiTheme="majorBidi" w:cstheme="majorBidi"/>
          <w:sz w:val="24"/>
          <w:szCs w:val="24"/>
        </w:rPr>
      </w:pPr>
      <w:r w:rsidRPr="00641C58">
        <w:rPr>
          <w:rFonts w:asciiTheme="majorBidi" w:hAnsiTheme="majorBidi" w:cstheme="majorBidi"/>
          <w:sz w:val="24"/>
          <w:szCs w:val="24"/>
        </w:rPr>
        <w:t xml:space="preserve">Digoxin interact with clarithromycin, verapamil, and amiodarone, can significantly increase digoxin levels, necessitating a reduced dose of digoxin. </w:t>
      </w:r>
    </w:p>
    <w:p w:rsidR="004B1C30" w:rsidRPr="00641C58" w:rsidRDefault="004B1C30" w:rsidP="004B1C30">
      <w:pPr>
        <w:pStyle w:val="ListParagraph"/>
        <w:numPr>
          <w:ilvl w:val="0"/>
          <w:numId w:val="10"/>
        </w:numPr>
        <w:rPr>
          <w:rFonts w:asciiTheme="majorBidi" w:hAnsiTheme="majorBidi" w:cstheme="majorBidi"/>
          <w:sz w:val="24"/>
          <w:szCs w:val="24"/>
        </w:rPr>
      </w:pPr>
      <w:r w:rsidRPr="00641C58">
        <w:rPr>
          <w:rFonts w:asciiTheme="majorBidi" w:hAnsiTheme="majorBidi" w:cstheme="majorBidi"/>
          <w:sz w:val="24"/>
          <w:szCs w:val="24"/>
        </w:rPr>
        <w:t>Digoxin should also be used with caution with other drugs that slow AV conduction, such as β-blockers, verapamil, and diltiazem.</w:t>
      </w:r>
    </w:p>
    <w:p w:rsidR="004B1C30" w:rsidRPr="007E3F60" w:rsidRDefault="004B1C30" w:rsidP="004B1C30">
      <w:pPr>
        <w:jc w:val="center"/>
        <w:rPr>
          <w:rFonts w:asciiTheme="majorBidi" w:hAnsiTheme="majorBidi" w:cstheme="majorBidi"/>
          <w:b/>
          <w:bCs/>
          <w:sz w:val="32"/>
          <w:szCs w:val="32"/>
        </w:rPr>
      </w:pPr>
      <w:r w:rsidRPr="007E3F60">
        <w:rPr>
          <w:rFonts w:asciiTheme="majorBidi" w:hAnsiTheme="majorBidi" w:cstheme="majorBidi"/>
          <w:b/>
          <w:bCs/>
          <w:sz w:val="32"/>
          <w:szCs w:val="32"/>
        </w:rPr>
        <w:t xml:space="preserve">Other inotropic drugs : </w:t>
      </w:r>
      <w:r w:rsidRPr="007E3F60">
        <w:rPr>
          <w:rFonts w:asciiTheme="majorBidi" w:hAnsiTheme="majorBidi" w:cstheme="majorBidi" w:hint="eastAsia"/>
          <w:b/>
          <w:bCs/>
          <w:sz w:val="32"/>
          <w:szCs w:val="32"/>
        </w:rPr>
        <w:t>β</w:t>
      </w:r>
      <w:r w:rsidRPr="007E3F60">
        <w:rPr>
          <w:rFonts w:asciiTheme="majorBidi" w:hAnsiTheme="majorBidi" w:cstheme="majorBidi"/>
          <w:b/>
          <w:bCs/>
          <w:sz w:val="32"/>
          <w:szCs w:val="32"/>
        </w:rPr>
        <w:t>-Adrenergic agonists</w:t>
      </w:r>
    </w:p>
    <w:p w:rsidR="004B1C30" w:rsidRPr="007E3F60" w:rsidRDefault="004B1C30" w:rsidP="004B1C30">
      <w:pPr>
        <w:jc w:val="center"/>
        <w:rPr>
          <w:rFonts w:asciiTheme="majorBidi" w:hAnsiTheme="majorBidi" w:cstheme="majorBidi"/>
          <w:sz w:val="32"/>
          <w:szCs w:val="32"/>
        </w:rPr>
      </w:pPr>
      <w:r w:rsidRPr="007E3F60">
        <w:rPr>
          <w:rFonts w:asciiTheme="majorBidi" w:hAnsiTheme="majorBidi" w:cstheme="majorBidi"/>
          <w:b/>
          <w:bCs/>
          <w:sz w:val="32"/>
          <w:szCs w:val="32"/>
        </w:rPr>
        <w:t>Dobutamine</w:t>
      </w:r>
      <w:r w:rsidRPr="007E3F60">
        <w:rPr>
          <w:rFonts w:asciiTheme="majorBidi" w:hAnsiTheme="majorBidi" w:cstheme="majorBidi"/>
          <w:sz w:val="32"/>
          <w:szCs w:val="32"/>
        </w:rPr>
        <w:t xml:space="preserve"> </w:t>
      </w:r>
      <w:r w:rsidRPr="007E3F60">
        <w:rPr>
          <w:rFonts w:asciiTheme="majorBidi" w:hAnsiTheme="majorBidi" w:cstheme="majorBidi"/>
          <w:b/>
          <w:bCs/>
          <w:sz w:val="32"/>
          <w:szCs w:val="32"/>
        </w:rPr>
        <w:t xml:space="preserve">and </w:t>
      </w:r>
      <w:r w:rsidRPr="007E3F60">
        <w:rPr>
          <w:rFonts w:asciiTheme="majorBidi" w:hAnsiTheme="majorBidi" w:cstheme="majorBidi"/>
          <w:b/>
          <w:bCs/>
          <w:i/>
          <w:iCs/>
          <w:sz w:val="32"/>
          <w:szCs w:val="32"/>
        </w:rPr>
        <w:t xml:space="preserve">Dopamine </w:t>
      </w:r>
    </w:p>
    <w:p w:rsidR="004B1C30" w:rsidRPr="00641C58" w:rsidRDefault="00B111EA" w:rsidP="004B1C30">
      <w:pPr>
        <w:rPr>
          <w:rFonts w:asciiTheme="majorBidi" w:hAnsiTheme="majorBidi" w:cstheme="majorBidi"/>
          <w:sz w:val="24"/>
          <w:szCs w:val="24"/>
        </w:rPr>
      </w:pPr>
      <w:r>
        <w:rPr>
          <w:rFonts w:asciiTheme="majorBidi" w:hAnsiTheme="majorBidi" w:cstheme="majorBidi"/>
          <w:b/>
          <w:bCs/>
          <w:sz w:val="24"/>
          <w:szCs w:val="24"/>
        </w:rPr>
        <w:t>A-</w:t>
      </w:r>
      <w:r w:rsidR="004B1C30" w:rsidRPr="00641C58">
        <w:rPr>
          <w:rFonts w:asciiTheme="majorBidi" w:hAnsiTheme="majorBidi" w:cstheme="majorBidi"/>
          <w:b/>
          <w:bCs/>
          <w:sz w:val="24"/>
          <w:szCs w:val="24"/>
        </w:rPr>
        <w:t>Class</w:t>
      </w:r>
      <w:r w:rsidR="004B1C30" w:rsidRPr="00641C58">
        <w:rPr>
          <w:rFonts w:asciiTheme="majorBidi" w:hAnsiTheme="majorBidi" w:cstheme="majorBidi"/>
          <w:i/>
          <w:iCs/>
          <w:sz w:val="24"/>
          <w:szCs w:val="24"/>
        </w:rPr>
        <w:t xml:space="preserve"> </w:t>
      </w:r>
      <w:r w:rsidR="004B1C30" w:rsidRPr="00641C58">
        <w:rPr>
          <w:rFonts w:asciiTheme="majorBidi" w:hAnsiTheme="majorBidi" w:cstheme="majorBidi"/>
          <w:sz w:val="24"/>
          <w:szCs w:val="24"/>
        </w:rPr>
        <w:t xml:space="preserve">: </w:t>
      </w:r>
      <w:r w:rsidR="004B1C30" w:rsidRPr="00641C58">
        <w:rPr>
          <w:rFonts w:asciiTheme="majorBidi" w:hAnsiTheme="majorBidi" w:cstheme="majorBidi" w:hint="eastAsia"/>
          <w:sz w:val="24"/>
          <w:szCs w:val="24"/>
        </w:rPr>
        <w:t>β</w:t>
      </w:r>
      <w:r w:rsidR="004B1C30" w:rsidRPr="00641C58">
        <w:rPr>
          <w:rFonts w:asciiTheme="majorBidi" w:hAnsiTheme="majorBidi" w:cstheme="majorBidi"/>
          <w:sz w:val="24"/>
          <w:szCs w:val="24"/>
        </w:rPr>
        <w:t xml:space="preserve">-Adrenergic agonists with inotropic effects increase heart contractility </w:t>
      </w:r>
    </w:p>
    <w:p w:rsidR="004B1C30" w:rsidRPr="00641C58" w:rsidRDefault="00B111EA" w:rsidP="004B1C30">
      <w:pPr>
        <w:rPr>
          <w:rFonts w:asciiTheme="majorBidi" w:hAnsiTheme="majorBidi" w:cstheme="majorBidi"/>
          <w:sz w:val="24"/>
          <w:szCs w:val="24"/>
        </w:rPr>
      </w:pPr>
      <w:r>
        <w:rPr>
          <w:rFonts w:asciiTheme="majorBidi" w:hAnsiTheme="majorBidi" w:cstheme="majorBidi"/>
          <w:b/>
          <w:bCs/>
          <w:sz w:val="24"/>
          <w:szCs w:val="24"/>
        </w:rPr>
        <w:t>B-</w:t>
      </w:r>
      <w:r w:rsidR="004B1C30" w:rsidRPr="00641C58">
        <w:rPr>
          <w:rFonts w:asciiTheme="majorBidi" w:hAnsiTheme="majorBidi" w:cstheme="majorBidi"/>
          <w:b/>
          <w:bCs/>
          <w:sz w:val="24"/>
          <w:szCs w:val="24"/>
        </w:rPr>
        <w:t>Mechanism of action</w:t>
      </w:r>
      <w:r w:rsidR="004B1C30" w:rsidRPr="00641C58">
        <w:rPr>
          <w:rFonts w:asciiTheme="majorBidi" w:hAnsiTheme="majorBidi" w:cstheme="majorBidi"/>
          <w:sz w:val="24"/>
          <w:szCs w:val="24"/>
        </w:rPr>
        <w:t xml:space="preserve">  : improve cardiac performance by causing positive inotropic effects and vasodilation , through β-Adrenergic agonists lead to an increase in intracellular cyclic adenosine monophosphate (cAMP), which results in the activation of protein kinase. </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sz w:val="24"/>
          <w:szCs w:val="24"/>
        </w:rPr>
        <w:t xml:space="preserve">Protein kinase then phosphorylates slow calcium channels, thereby increasing entry of calcium ions into the myocardial cells and enhancing contraction </w:t>
      </w:r>
      <w:r w:rsidRPr="00641C58">
        <w:rPr>
          <w:rFonts w:asciiTheme="majorBidi" w:hAnsiTheme="majorBidi" w:cstheme="majorBidi"/>
          <w:sz w:val="24"/>
          <w:szCs w:val="24"/>
          <w:highlight w:val="yellow"/>
        </w:rPr>
        <w:t>(</w:t>
      </w:r>
      <w:r w:rsidRPr="004B1C30">
        <w:rPr>
          <w:rFonts w:asciiTheme="majorBidi" w:hAnsiTheme="majorBidi" w:cstheme="majorBidi"/>
          <w:sz w:val="24"/>
          <w:szCs w:val="24"/>
        </w:rPr>
        <w:t>Figure 19.10).</w:t>
      </w:r>
    </w:p>
    <w:p w:rsidR="004B1C30" w:rsidRPr="00641C58" w:rsidRDefault="004B1C30" w:rsidP="004B1C30">
      <w:pPr>
        <w:rPr>
          <w:rFonts w:asciiTheme="majorBidi" w:hAnsiTheme="majorBidi" w:cstheme="majorBidi"/>
          <w:sz w:val="24"/>
          <w:szCs w:val="24"/>
        </w:rPr>
      </w:pPr>
      <w:r w:rsidRPr="00641C58">
        <w:rPr>
          <w:rFonts w:asciiTheme="majorBidi" w:hAnsiTheme="majorBidi" w:cstheme="majorBidi"/>
          <w:sz w:val="24"/>
          <w:szCs w:val="24"/>
        </w:rPr>
        <w:t xml:space="preserve">Dobutamine is the most commonly used inotropic agent other than digoxin. </w:t>
      </w:r>
    </w:p>
    <w:p w:rsidR="004B1C30" w:rsidRPr="00B111EA" w:rsidRDefault="00B111EA" w:rsidP="00B111EA">
      <w:pPr>
        <w:rPr>
          <w:rFonts w:asciiTheme="majorBidi" w:hAnsiTheme="majorBidi" w:cstheme="majorBidi"/>
          <w:sz w:val="24"/>
          <w:szCs w:val="24"/>
        </w:rPr>
      </w:pPr>
      <w:r w:rsidRPr="00B111EA">
        <w:rPr>
          <w:rFonts w:asciiTheme="majorBidi" w:hAnsiTheme="majorBidi" w:cstheme="majorBidi"/>
          <w:b/>
          <w:bCs/>
          <w:sz w:val="24"/>
          <w:szCs w:val="24"/>
        </w:rPr>
        <w:t>C-Kinetics</w:t>
      </w:r>
      <w:r>
        <w:rPr>
          <w:rFonts w:asciiTheme="majorBidi" w:hAnsiTheme="majorBidi" w:cstheme="majorBidi"/>
          <w:sz w:val="24"/>
          <w:szCs w:val="24"/>
        </w:rPr>
        <w:t xml:space="preserve"> : </w:t>
      </w:r>
      <w:r w:rsidR="004B1C30" w:rsidRPr="00B111EA">
        <w:rPr>
          <w:rFonts w:asciiTheme="majorBidi" w:hAnsiTheme="majorBidi" w:cstheme="majorBidi"/>
          <w:sz w:val="24"/>
          <w:szCs w:val="24"/>
        </w:rPr>
        <w:t>Both drugs must be given by intravenous infusion and are primarily used in the short-term treatment of acute HF in the hospital setting.</w:t>
      </w:r>
    </w:p>
    <w:p w:rsidR="004B1C30" w:rsidRDefault="004B1C30" w:rsidP="004B1C30">
      <w:pP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5943600" cy="3833911"/>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943600" cy="3833911"/>
                    </a:xfrm>
                    <a:prstGeom prst="rect">
                      <a:avLst/>
                    </a:prstGeom>
                    <a:noFill/>
                    <a:ln w="9525">
                      <a:noFill/>
                      <a:miter lim="800000"/>
                      <a:headEnd/>
                      <a:tailEnd/>
                    </a:ln>
                  </pic:spPr>
                </pic:pic>
              </a:graphicData>
            </a:graphic>
          </wp:inline>
        </w:drawing>
      </w:r>
    </w:p>
    <w:p w:rsidR="004B1C30" w:rsidRDefault="00B226ED" w:rsidP="004B1C30">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الرسم مطلوب مع التاشير لموقع فعالية الادوية </w:t>
      </w:r>
    </w:p>
    <w:p w:rsidR="004B1C30" w:rsidRDefault="004B1C30" w:rsidP="004B1C30">
      <w:pPr>
        <w:jc w:val="center"/>
        <w:rPr>
          <w:rFonts w:asciiTheme="majorBidi" w:hAnsiTheme="majorBidi" w:cstheme="majorBidi"/>
          <w:b/>
          <w:bCs/>
          <w:sz w:val="28"/>
          <w:szCs w:val="28"/>
        </w:rPr>
      </w:pPr>
    </w:p>
    <w:p w:rsidR="008D30D4" w:rsidRDefault="008D30D4" w:rsidP="004B1C30">
      <w:pPr>
        <w:jc w:val="center"/>
        <w:rPr>
          <w:rFonts w:asciiTheme="majorBidi" w:hAnsiTheme="majorBidi" w:cstheme="majorBidi"/>
          <w:b/>
          <w:bCs/>
          <w:sz w:val="28"/>
          <w:szCs w:val="28"/>
        </w:rPr>
      </w:pPr>
    </w:p>
    <w:p w:rsidR="004B1C30" w:rsidRPr="008D30D4" w:rsidRDefault="004B1C30" w:rsidP="00E90FA0">
      <w:pPr>
        <w:jc w:val="center"/>
        <w:rPr>
          <w:rFonts w:asciiTheme="majorBidi" w:hAnsiTheme="majorBidi" w:cstheme="majorBidi"/>
          <w:b/>
          <w:bCs/>
          <w:sz w:val="32"/>
          <w:szCs w:val="32"/>
          <w:u w:val="single"/>
        </w:rPr>
      </w:pPr>
      <w:r w:rsidRPr="008D30D4">
        <w:rPr>
          <w:rFonts w:asciiTheme="majorBidi" w:hAnsiTheme="majorBidi" w:cstheme="majorBidi"/>
          <w:b/>
          <w:bCs/>
          <w:sz w:val="28"/>
          <w:szCs w:val="28"/>
          <w:u w:val="single"/>
        </w:rPr>
        <w:t>Phosphodiesterase inhibitors</w:t>
      </w:r>
      <w:r w:rsidR="00E90FA0" w:rsidRPr="008D30D4">
        <w:rPr>
          <w:rFonts w:asciiTheme="majorBidi" w:hAnsiTheme="majorBidi" w:cstheme="majorBidi"/>
          <w:b/>
          <w:bCs/>
          <w:sz w:val="28"/>
          <w:szCs w:val="28"/>
          <w:u w:val="single"/>
        </w:rPr>
        <w:t xml:space="preserve">: </w:t>
      </w:r>
      <w:r w:rsidRPr="008D30D4">
        <w:rPr>
          <w:rFonts w:asciiTheme="majorBidi" w:hAnsiTheme="majorBidi" w:cstheme="majorBidi"/>
          <w:b/>
          <w:bCs/>
          <w:sz w:val="32"/>
          <w:szCs w:val="32"/>
          <w:u w:val="single"/>
        </w:rPr>
        <w:t>Milrinone [MIL-rih-nohn]</w:t>
      </w:r>
    </w:p>
    <w:p w:rsidR="004B1C30" w:rsidRPr="00641C58" w:rsidRDefault="00B111EA" w:rsidP="004B1C30">
      <w:pPr>
        <w:rPr>
          <w:rFonts w:asciiTheme="majorBidi" w:hAnsiTheme="majorBidi" w:cstheme="majorBidi"/>
          <w:sz w:val="24"/>
          <w:szCs w:val="24"/>
        </w:rPr>
      </w:pPr>
      <w:r>
        <w:rPr>
          <w:rFonts w:asciiTheme="majorBidi" w:hAnsiTheme="majorBidi" w:cstheme="majorBidi"/>
          <w:b/>
          <w:bCs/>
          <w:sz w:val="24"/>
          <w:szCs w:val="24"/>
        </w:rPr>
        <w:t>A-</w:t>
      </w:r>
      <w:r w:rsidR="004B1C30" w:rsidRPr="00751C8B">
        <w:rPr>
          <w:rFonts w:asciiTheme="majorBidi" w:hAnsiTheme="majorBidi" w:cstheme="majorBidi"/>
          <w:b/>
          <w:bCs/>
          <w:sz w:val="24"/>
          <w:szCs w:val="24"/>
        </w:rPr>
        <w:t>Class</w:t>
      </w:r>
      <w:r w:rsidR="004B1C30" w:rsidRPr="00641C58">
        <w:rPr>
          <w:rFonts w:asciiTheme="majorBidi" w:hAnsiTheme="majorBidi" w:cstheme="majorBidi"/>
          <w:sz w:val="24"/>
          <w:szCs w:val="24"/>
        </w:rPr>
        <w:t xml:space="preserve"> </w:t>
      </w:r>
      <w:r w:rsidR="00594EDF">
        <w:rPr>
          <w:rFonts w:asciiTheme="majorBidi" w:hAnsiTheme="majorBidi" w:cstheme="majorBidi"/>
          <w:sz w:val="24"/>
          <w:szCs w:val="24"/>
        </w:rPr>
        <w:t xml:space="preserve"> </w:t>
      </w:r>
      <w:r w:rsidR="004B1C30" w:rsidRPr="00641C58">
        <w:rPr>
          <w:rFonts w:asciiTheme="majorBidi" w:hAnsiTheme="majorBidi" w:cstheme="majorBidi"/>
          <w:sz w:val="24"/>
          <w:szCs w:val="24"/>
        </w:rPr>
        <w:t xml:space="preserve">: is a phosphodiesterase inhibitor </w:t>
      </w:r>
      <w:r w:rsidR="004B1C30">
        <w:rPr>
          <w:rFonts w:asciiTheme="majorBidi" w:hAnsiTheme="majorBidi" w:cstheme="majorBidi"/>
          <w:sz w:val="24"/>
          <w:szCs w:val="24"/>
        </w:rPr>
        <w:t xml:space="preserve">, intropic drugs enhance cardiac contractility </w:t>
      </w:r>
    </w:p>
    <w:p w:rsidR="004B1C30" w:rsidRPr="00641C58" w:rsidRDefault="00B111EA" w:rsidP="004B1C30">
      <w:pPr>
        <w:rPr>
          <w:rFonts w:asciiTheme="majorBidi" w:hAnsiTheme="majorBidi" w:cstheme="majorBidi"/>
          <w:sz w:val="24"/>
          <w:szCs w:val="24"/>
        </w:rPr>
      </w:pPr>
      <w:r>
        <w:rPr>
          <w:rFonts w:asciiTheme="majorBidi" w:hAnsiTheme="majorBidi" w:cstheme="majorBidi"/>
          <w:b/>
          <w:bCs/>
          <w:sz w:val="24"/>
          <w:szCs w:val="24"/>
        </w:rPr>
        <w:t>B-</w:t>
      </w:r>
      <w:r w:rsidR="004B1C30" w:rsidRPr="00751C8B">
        <w:rPr>
          <w:rFonts w:asciiTheme="majorBidi" w:hAnsiTheme="majorBidi" w:cstheme="majorBidi"/>
          <w:b/>
          <w:bCs/>
          <w:sz w:val="24"/>
          <w:szCs w:val="24"/>
        </w:rPr>
        <w:t>Mechanism of action</w:t>
      </w:r>
      <w:r w:rsidR="004B1C30" w:rsidRPr="00641C58">
        <w:rPr>
          <w:rFonts w:asciiTheme="majorBidi" w:hAnsiTheme="majorBidi" w:cstheme="majorBidi"/>
          <w:sz w:val="24"/>
          <w:szCs w:val="24"/>
        </w:rPr>
        <w:t xml:space="preserve"> : increases the intracellular concentration of cAMP this results in an increase of intracellular calcium and, therefore, cardiac contractility. (Figure 19.10).,</w:t>
      </w:r>
    </w:p>
    <w:p w:rsidR="004B1C30" w:rsidRPr="00641C58" w:rsidRDefault="00E90FA0" w:rsidP="004B1C30">
      <w:pPr>
        <w:rPr>
          <w:rFonts w:asciiTheme="majorBidi" w:hAnsiTheme="majorBidi" w:cstheme="majorBidi"/>
          <w:sz w:val="24"/>
          <w:szCs w:val="24"/>
        </w:rPr>
      </w:pPr>
      <w:r>
        <w:rPr>
          <w:rFonts w:asciiTheme="majorBidi" w:hAnsiTheme="majorBidi" w:cstheme="majorBidi"/>
          <w:b/>
          <w:bCs/>
          <w:sz w:val="24"/>
          <w:szCs w:val="24"/>
        </w:rPr>
        <w:t xml:space="preserve">C-Kinetics : </w:t>
      </w:r>
      <w:r w:rsidR="004B1C30" w:rsidRPr="00641C58">
        <w:rPr>
          <w:rFonts w:asciiTheme="majorBidi" w:hAnsiTheme="majorBidi" w:cstheme="majorBidi"/>
          <w:b/>
          <w:bCs/>
          <w:sz w:val="24"/>
          <w:szCs w:val="24"/>
        </w:rPr>
        <w:t>short-term use</w:t>
      </w:r>
      <w:r w:rsidR="004B1C30" w:rsidRPr="00641C58">
        <w:rPr>
          <w:rFonts w:asciiTheme="majorBidi" w:hAnsiTheme="majorBidi" w:cstheme="majorBidi"/>
          <w:sz w:val="24"/>
          <w:szCs w:val="24"/>
        </w:rPr>
        <w:t xml:space="preserve"> of intravenous </w:t>
      </w:r>
      <w:r w:rsidR="004B1C30" w:rsidRPr="00641C58">
        <w:rPr>
          <w:rFonts w:asciiTheme="majorBidi" w:hAnsiTheme="majorBidi" w:cstheme="majorBidi"/>
          <w:i/>
          <w:iCs/>
          <w:sz w:val="24"/>
          <w:szCs w:val="24"/>
        </w:rPr>
        <w:t xml:space="preserve">milrinone </w:t>
      </w:r>
      <w:r w:rsidR="004B1C30" w:rsidRPr="00641C58">
        <w:rPr>
          <w:rFonts w:asciiTheme="majorBidi" w:hAnsiTheme="majorBidi" w:cstheme="majorBidi"/>
          <w:sz w:val="24"/>
          <w:szCs w:val="24"/>
        </w:rPr>
        <w:t>is not associated with increased mortality in patients without a history of coronary artery disease, and some symptomatic benefit may be obtained in patients with refractory HF.</w:t>
      </w:r>
    </w:p>
    <w:p w:rsidR="004B1C30" w:rsidRDefault="004B1C30" w:rsidP="004B1C30">
      <w:pPr>
        <w:rPr>
          <w:rFonts w:asciiTheme="majorBidi" w:hAnsiTheme="majorBidi" w:cstheme="majorBidi"/>
          <w:sz w:val="24"/>
          <w:szCs w:val="24"/>
        </w:rPr>
      </w:pPr>
      <w:r w:rsidRPr="00641C58">
        <w:rPr>
          <w:rFonts w:asciiTheme="majorBidi" w:hAnsiTheme="majorBidi" w:cstheme="majorBidi"/>
          <w:b/>
          <w:bCs/>
          <w:sz w:val="24"/>
          <w:szCs w:val="24"/>
        </w:rPr>
        <w:t>Long-term</w:t>
      </w:r>
      <w:r w:rsidRPr="00641C58">
        <w:rPr>
          <w:rFonts w:asciiTheme="majorBidi" w:hAnsiTheme="majorBidi" w:cstheme="majorBidi"/>
          <w:sz w:val="24"/>
          <w:szCs w:val="24"/>
        </w:rPr>
        <w:t xml:space="preserve">, </w:t>
      </w:r>
      <w:r w:rsidRPr="00641C58">
        <w:rPr>
          <w:rFonts w:asciiTheme="majorBidi" w:hAnsiTheme="majorBidi" w:cstheme="majorBidi"/>
          <w:i/>
          <w:iCs/>
          <w:sz w:val="24"/>
          <w:szCs w:val="24"/>
        </w:rPr>
        <w:t xml:space="preserve">milrinone </w:t>
      </w:r>
      <w:r w:rsidRPr="00641C58">
        <w:rPr>
          <w:rFonts w:asciiTheme="majorBidi" w:hAnsiTheme="majorBidi" w:cstheme="majorBidi"/>
          <w:sz w:val="24"/>
          <w:szCs w:val="24"/>
        </w:rPr>
        <w:t>therapy may be associated with a substantial increased risk of mortality.</w:t>
      </w:r>
    </w:p>
    <w:p w:rsidR="00E90FA0" w:rsidRDefault="00E90FA0" w:rsidP="004B1C30">
      <w:pPr>
        <w:rPr>
          <w:rFonts w:asciiTheme="majorBidi" w:hAnsiTheme="majorBidi" w:cstheme="majorBidi"/>
          <w:sz w:val="24"/>
          <w:szCs w:val="24"/>
        </w:rPr>
      </w:pPr>
    </w:p>
    <w:p w:rsidR="00571A46" w:rsidRDefault="00571A46" w:rsidP="004B1C30">
      <w:pPr>
        <w:rPr>
          <w:rFonts w:asciiTheme="majorBidi" w:hAnsiTheme="majorBidi" w:cstheme="majorBidi"/>
          <w:sz w:val="24"/>
          <w:szCs w:val="24"/>
        </w:rPr>
      </w:pPr>
    </w:p>
    <w:p w:rsidR="00E90FA0" w:rsidRPr="00E90FA0" w:rsidRDefault="00E90FA0" w:rsidP="00E90FA0">
      <w:pPr>
        <w:jc w:val="center"/>
        <w:rPr>
          <w:rFonts w:asciiTheme="majorBidi" w:hAnsiTheme="majorBidi" w:cstheme="majorBidi"/>
          <w:b/>
          <w:bCs/>
          <w:sz w:val="32"/>
          <w:szCs w:val="32"/>
          <w:u w:val="single"/>
        </w:rPr>
      </w:pPr>
      <w:r w:rsidRPr="00E90FA0">
        <w:rPr>
          <w:rFonts w:asciiTheme="majorBidi" w:hAnsiTheme="majorBidi" w:cstheme="majorBidi"/>
          <w:b/>
          <w:bCs/>
          <w:sz w:val="32"/>
          <w:szCs w:val="32"/>
          <w:u w:val="single"/>
        </w:rPr>
        <w:lastRenderedPageBreak/>
        <w:t>Other drugs for CHF therapy</w:t>
      </w:r>
    </w:p>
    <w:p w:rsidR="00025519" w:rsidRPr="00641C58" w:rsidRDefault="00025519" w:rsidP="00E83340">
      <w:pPr>
        <w:rPr>
          <w:rFonts w:asciiTheme="majorBidi" w:hAnsiTheme="majorBidi" w:cstheme="majorBidi"/>
          <w:b/>
          <w:bCs/>
          <w:sz w:val="24"/>
          <w:szCs w:val="24"/>
        </w:rPr>
      </w:pPr>
      <w:r w:rsidRPr="00641C58">
        <w:rPr>
          <w:rFonts w:asciiTheme="majorBidi" w:hAnsiTheme="majorBidi" w:cstheme="majorBidi"/>
          <w:b/>
          <w:bCs/>
          <w:sz w:val="24"/>
          <w:szCs w:val="24"/>
        </w:rPr>
        <w:t>INHIBITORS OF THE RENIN–ANGIOTENSIN–</w:t>
      </w:r>
      <w:r w:rsidR="00E83340">
        <w:rPr>
          <w:rFonts w:asciiTheme="majorBidi" w:hAnsiTheme="majorBidi" w:cstheme="majorBidi"/>
          <w:b/>
          <w:bCs/>
          <w:sz w:val="24"/>
          <w:szCs w:val="24"/>
        </w:rPr>
        <w:t xml:space="preserve"> </w:t>
      </w:r>
      <w:r w:rsidRPr="00641C58">
        <w:rPr>
          <w:rFonts w:asciiTheme="majorBidi" w:hAnsiTheme="majorBidi" w:cstheme="majorBidi"/>
          <w:b/>
          <w:bCs/>
          <w:sz w:val="24"/>
          <w:szCs w:val="24"/>
        </w:rPr>
        <w:t>ALDOSTERONE SYSTEM</w:t>
      </w:r>
      <w:r w:rsidR="002D5AA2" w:rsidRPr="00641C58">
        <w:rPr>
          <w:rFonts w:asciiTheme="majorBidi" w:hAnsiTheme="majorBidi" w:cstheme="majorBidi"/>
          <w:b/>
          <w:bCs/>
          <w:sz w:val="24"/>
          <w:szCs w:val="24"/>
        </w:rPr>
        <w:t xml:space="preserve"> (RAAS) </w:t>
      </w:r>
    </w:p>
    <w:p w:rsidR="00D835F0" w:rsidRPr="00641C58" w:rsidRDefault="00025519" w:rsidP="004B1C30">
      <w:pPr>
        <w:rPr>
          <w:rFonts w:asciiTheme="majorBidi" w:hAnsiTheme="majorBidi" w:cstheme="majorBidi"/>
          <w:sz w:val="24"/>
          <w:szCs w:val="24"/>
        </w:rPr>
      </w:pPr>
      <w:r w:rsidRPr="00641C58">
        <w:rPr>
          <w:rFonts w:asciiTheme="majorBidi" w:hAnsiTheme="majorBidi" w:cstheme="majorBidi"/>
          <w:sz w:val="24"/>
          <w:szCs w:val="24"/>
        </w:rPr>
        <w:t>HF leads to activation of the renin–angiotensin–aldosterone system via</w:t>
      </w:r>
      <w:r w:rsidR="004B1C30">
        <w:rPr>
          <w:rFonts w:asciiTheme="majorBidi" w:hAnsiTheme="majorBidi" w:cstheme="majorBidi"/>
          <w:sz w:val="24"/>
          <w:szCs w:val="24"/>
        </w:rPr>
        <w:t xml:space="preserve"> </w:t>
      </w:r>
      <w:r w:rsidRPr="00641C58">
        <w:rPr>
          <w:rFonts w:asciiTheme="majorBidi" w:hAnsiTheme="majorBidi" w:cstheme="majorBidi"/>
          <w:sz w:val="24"/>
          <w:szCs w:val="24"/>
        </w:rPr>
        <w:t>two mechanisms:</w:t>
      </w:r>
    </w:p>
    <w:p w:rsidR="00D835F0" w:rsidRPr="00641C58" w:rsidRDefault="00025519" w:rsidP="00641C58">
      <w:pPr>
        <w:rPr>
          <w:rFonts w:asciiTheme="majorBidi" w:hAnsiTheme="majorBidi" w:cstheme="majorBidi"/>
          <w:sz w:val="24"/>
          <w:szCs w:val="24"/>
        </w:rPr>
      </w:pPr>
      <w:r w:rsidRPr="00641C58">
        <w:rPr>
          <w:rFonts w:asciiTheme="majorBidi" w:hAnsiTheme="majorBidi" w:cstheme="majorBidi"/>
          <w:sz w:val="24"/>
          <w:szCs w:val="24"/>
        </w:rPr>
        <w:t xml:space="preserve"> 1) increased renin release by juxtaglomerular cells</w:t>
      </w:r>
      <w:r w:rsidR="00D835F0" w:rsidRPr="00641C58">
        <w:rPr>
          <w:rFonts w:asciiTheme="majorBidi" w:hAnsiTheme="majorBidi" w:cstheme="majorBidi"/>
          <w:sz w:val="24"/>
          <w:szCs w:val="24"/>
        </w:rPr>
        <w:t xml:space="preserve"> </w:t>
      </w:r>
      <w:r w:rsidRPr="00641C58">
        <w:rPr>
          <w:rFonts w:asciiTheme="majorBidi" w:hAnsiTheme="majorBidi" w:cstheme="majorBidi"/>
          <w:sz w:val="24"/>
          <w:szCs w:val="24"/>
        </w:rPr>
        <w:t>in renal afferent arterioles due to diminished renal perfusion pressure</w:t>
      </w:r>
      <w:r w:rsidR="00D835F0" w:rsidRPr="00641C58">
        <w:rPr>
          <w:rFonts w:asciiTheme="majorBidi" w:hAnsiTheme="majorBidi" w:cstheme="majorBidi"/>
          <w:sz w:val="24"/>
          <w:szCs w:val="24"/>
        </w:rPr>
        <w:t xml:space="preserve"> </w:t>
      </w:r>
      <w:r w:rsidRPr="00641C58">
        <w:rPr>
          <w:rFonts w:asciiTheme="majorBidi" w:hAnsiTheme="majorBidi" w:cstheme="majorBidi"/>
          <w:sz w:val="24"/>
          <w:szCs w:val="24"/>
        </w:rPr>
        <w:t xml:space="preserve">produced by the failing heart and </w:t>
      </w:r>
    </w:p>
    <w:p w:rsidR="00025519" w:rsidRPr="00641C58" w:rsidRDefault="00025519" w:rsidP="00641C58">
      <w:pPr>
        <w:rPr>
          <w:rFonts w:asciiTheme="majorBidi" w:hAnsiTheme="majorBidi" w:cstheme="majorBidi"/>
          <w:sz w:val="24"/>
          <w:szCs w:val="24"/>
        </w:rPr>
      </w:pPr>
      <w:r w:rsidRPr="00641C58">
        <w:rPr>
          <w:rFonts w:asciiTheme="majorBidi" w:hAnsiTheme="majorBidi" w:cstheme="majorBidi"/>
          <w:sz w:val="24"/>
          <w:szCs w:val="24"/>
        </w:rPr>
        <w:t>2) renin release by juxtaglomerular</w:t>
      </w:r>
      <w:r w:rsidR="00D835F0" w:rsidRPr="00641C58">
        <w:rPr>
          <w:rFonts w:asciiTheme="majorBidi" w:hAnsiTheme="majorBidi" w:cstheme="majorBidi"/>
          <w:sz w:val="24"/>
          <w:szCs w:val="24"/>
        </w:rPr>
        <w:t xml:space="preserve"> </w:t>
      </w:r>
      <w:r w:rsidRPr="00641C58">
        <w:rPr>
          <w:rFonts w:asciiTheme="majorBidi" w:hAnsiTheme="majorBidi" w:cstheme="majorBidi"/>
          <w:sz w:val="24"/>
          <w:szCs w:val="24"/>
        </w:rPr>
        <w:t>cells promoted by sympathetic stimulation and activation of β receptors.</w:t>
      </w:r>
    </w:p>
    <w:p w:rsidR="00D835F0" w:rsidRPr="00641C58" w:rsidRDefault="00025519" w:rsidP="00641C58">
      <w:pPr>
        <w:rPr>
          <w:rFonts w:asciiTheme="majorBidi" w:hAnsiTheme="majorBidi" w:cstheme="majorBidi"/>
          <w:sz w:val="24"/>
          <w:szCs w:val="24"/>
        </w:rPr>
      </w:pPr>
      <w:r w:rsidRPr="00641C58">
        <w:rPr>
          <w:rFonts w:asciiTheme="majorBidi" w:hAnsiTheme="majorBidi" w:cstheme="majorBidi"/>
          <w:sz w:val="24"/>
          <w:szCs w:val="24"/>
        </w:rPr>
        <w:t>The production of angiotensin II, a potent vasoconstrictor, and the subsequent</w:t>
      </w:r>
      <w:r w:rsidR="00D835F0" w:rsidRPr="00641C58">
        <w:rPr>
          <w:rFonts w:asciiTheme="majorBidi" w:hAnsiTheme="majorBidi" w:cstheme="majorBidi"/>
          <w:sz w:val="24"/>
          <w:szCs w:val="24"/>
        </w:rPr>
        <w:t xml:space="preserve"> </w:t>
      </w:r>
      <w:r w:rsidRPr="00641C58">
        <w:rPr>
          <w:rFonts w:asciiTheme="majorBidi" w:hAnsiTheme="majorBidi" w:cstheme="majorBidi"/>
          <w:sz w:val="24"/>
          <w:szCs w:val="24"/>
        </w:rPr>
        <w:t>stimulation of aldosterone release that causes salt and water</w:t>
      </w:r>
      <w:r w:rsidR="00D835F0" w:rsidRPr="00641C58">
        <w:rPr>
          <w:rFonts w:asciiTheme="majorBidi" w:hAnsiTheme="majorBidi" w:cstheme="majorBidi"/>
          <w:sz w:val="24"/>
          <w:szCs w:val="24"/>
        </w:rPr>
        <w:t xml:space="preserve"> </w:t>
      </w:r>
      <w:r w:rsidRPr="00641C58">
        <w:rPr>
          <w:rFonts w:asciiTheme="majorBidi" w:hAnsiTheme="majorBidi" w:cstheme="majorBidi"/>
          <w:sz w:val="24"/>
          <w:szCs w:val="24"/>
        </w:rPr>
        <w:t>retention lead to increases in both preload and afterload that are characteristic</w:t>
      </w:r>
      <w:r w:rsidR="00D835F0" w:rsidRPr="00641C58">
        <w:rPr>
          <w:rFonts w:asciiTheme="majorBidi" w:hAnsiTheme="majorBidi" w:cstheme="majorBidi"/>
          <w:sz w:val="24"/>
          <w:szCs w:val="24"/>
        </w:rPr>
        <w:t xml:space="preserve"> </w:t>
      </w:r>
      <w:r w:rsidRPr="00641C58">
        <w:rPr>
          <w:rFonts w:asciiTheme="majorBidi" w:hAnsiTheme="majorBidi" w:cstheme="majorBidi"/>
          <w:sz w:val="24"/>
          <w:szCs w:val="24"/>
        </w:rPr>
        <w:t xml:space="preserve">of the failing heart. </w:t>
      </w:r>
    </w:p>
    <w:p w:rsidR="00025519" w:rsidRDefault="00025519" w:rsidP="00641C58">
      <w:pPr>
        <w:rPr>
          <w:rFonts w:asciiTheme="majorBidi" w:hAnsiTheme="majorBidi" w:cstheme="majorBidi"/>
          <w:sz w:val="24"/>
          <w:szCs w:val="24"/>
        </w:rPr>
      </w:pPr>
      <w:r w:rsidRPr="00641C58">
        <w:rPr>
          <w:rFonts w:asciiTheme="majorBidi" w:hAnsiTheme="majorBidi" w:cstheme="majorBidi"/>
          <w:sz w:val="24"/>
          <w:szCs w:val="24"/>
        </w:rPr>
        <w:t>In addition, high levels of angiotensin II and of</w:t>
      </w:r>
      <w:r w:rsidR="00D835F0" w:rsidRPr="00641C58">
        <w:rPr>
          <w:rFonts w:asciiTheme="majorBidi" w:hAnsiTheme="majorBidi" w:cstheme="majorBidi"/>
          <w:sz w:val="24"/>
          <w:szCs w:val="24"/>
        </w:rPr>
        <w:t xml:space="preserve"> </w:t>
      </w:r>
      <w:r w:rsidRPr="00641C58">
        <w:rPr>
          <w:rFonts w:asciiTheme="majorBidi" w:hAnsiTheme="majorBidi" w:cstheme="majorBidi"/>
          <w:sz w:val="24"/>
          <w:szCs w:val="24"/>
        </w:rPr>
        <w:t>aldosterone have direct detrimental effects on the cardiac muscle, favoring</w:t>
      </w:r>
      <w:r w:rsidR="00D835F0" w:rsidRPr="00641C58">
        <w:rPr>
          <w:rFonts w:asciiTheme="majorBidi" w:hAnsiTheme="majorBidi" w:cstheme="majorBidi"/>
          <w:sz w:val="24"/>
          <w:szCs w:val="24"/>
        </w:rPr>
        <w:t xml:space="preserve"> </w:t>
      </w:r>
      <w:r w:rsidRPr="00641C58">
        <w:rPr>
          <w:rFonts w:asciiTheme="majorBidi" w:hAnsiTheme="majorBidi" w:cstheme="majorBidi"/>
          <w:sz w:val="24"/>
          <w:szCs w:val="24"/>
        </w:rPr>
        <w:t>remodeling, fibrosis, and inflammatory changes.</w:t>
      </w:r>
    </w:p>
    <w:p w:rsidR="00E90FA0" w:rsidRDefault="00E90FA0" w:rsidP="00641C58">
      <w:pPr>
        <w:rPr>
          <w:rFonts w:asciiTheme="majorBidi" w:hAnsiTheme="majorBidi" w:cstheme="majorBidi"/>
          <w:sz w:val="24"/>
          <w:szCs w:val="24"/>
        </w:rPr>
      </w:pPr>
    </w:p>
    <w:p w:rsidR="00B111EA" w:rsidRDefault="00B111EA" w:rsidP="00B111EA">
      <w:pPr>
        <w:jc w:val="center"/>
        <w:rPr>
          <w:rFonts w:asciiTheme="majorBidi" w:hAnsiTheme="majorBidi" w:cstheme="majorBidi"/>
          <w:b/>
          <w:bCs/>
          <w:sz w:val="28"/>
          <w:szCs w:val="28"/>
        </w:rPr>
      </w:pPr>
      <w:r w:rsidRPr="00B111EA">
        <w:rPr>
          <w:rFonts w:asciiTheme="majorBidi" w:hAnsiTheme="majorBidi" w:cstheme="majorBidi"/>
          <w:b/>
          <w:bCs/>
          <w:sz w:val="28"/>
          <w:szCs w:val="28"/>
        </w:rPr>
        <w:t>ACE-INHIBITORS</w:t>
      </w:r>
    </w:p>
    <w:p w:rsidR="00B111EA" w:rsidRPr="00B111EA" w:rsidRDefault="00B111EA" w:rsidP="00B111EA">
      <w:pPr>
        <w:jc w:val="center"/>
        <w:rPr>
          <w:rFonts w:asciiTheme="majorBidi" w:hAnsiTheme="majorBidi" w:cstheme="majorBidi"/>
          <w:b/>
          <w:bCs/>
          <w:sz w:val="28"/>
          <w:szCs w:val="28"/>
          <w:rtl/>
          <w:lang w:bidi="ar-IQ"/>
        </w:rPr>
      </w:pPr>
      <w:r>
        <w:rPr>
          <w:rFonts w:asciiTheme="majorBidi" w:hAnsiTheme="majorBidi" w:cstheme="majorBidi"/>
          <w:b/>
          <w:bCs/>
          <w:sz w:val="28"/>
          <w:szCs w:val="28"/>
        </w:rPr>
        <w:t>C</w:t>
      </w:r>
      <w:r w:rsidRPr="00B111EA">
        <w:rPr>
          <w:rFonts w:asciiTheme="majorBidi" w:hAnsiTheme="majorBidi" w:cstheme="majorBidi"/>
          <w:b/>
          <w:bCs/>
          <w:sz w:val="28"/>
          <w:szCs w:val="28"/>
        </w:rPr>
        <w:t xml:space="preserve">aptopril , </w:t>
      </w:r>
      <w:r>
        <w:rPr>
          <w:rFonts w:asciiTheme="majorBidi" w:hAnsiTheme="majorBidi" w:cstheme="majorBidi"/>
          <w:b/>
          <w:bCs/>
          <w:sz w:val="28"/>
          <w:szCs w:val="28"/>
        </w:rPr>
        <w:t>F</w:t>
      </w:r>
      <w:r w:rsidRPr="00B111EA">
        <w:rPr>
          <w:rFonts w:asciiTheme="majorBidi" w:hAnsiTheme="majorBidi" w:cstheme="majorBidi"/>
          <w:b/>
          <w:bCs/>
          <w:sz w:val="28"/>
          <w:szCs w:val="28"/>
        </w:rPr>
        <w:t>osinopril</w:t>
      </w:r>
      <w:r w:rsidRPr="00B111EA">
        <w:rPr>
          <w:rFonts w:asciiTheme="majorBidi" w:hAnsiTheme="majorBidi" w:cstheme="majorBidi"/>
          <w:i/>
          <w:iCs/>
          <w:sz w:val="28"/>
          <w:szCs w:val="28"/>
        </w:rPr>
        <w:t xml:space="preserve"> </w:t>
      </w:r>
      <w:r w:rsidRPr="00B111EA">
        <w:rPr>
          <w:rFonts w:asciiTheme="majorBidi" w:hAnsiTheme="majorBidi" w:cstheme="majorBidi"/>
          <w:sz w:val="28"/>
          <w:szCs w:val="28"/>
        </w:rPr>
        <w:t xml:space="preserve">, </w:t>
      </w:r>
      <w:r>
        <w:rPr>
          <w:rFonts w:asciiTheme="majorBidi" w:hAnsiTheme="majorBidi" w:cstheme="majorBidi"/>
          <w:b/>
          <w:bCs/>
          <w:sz w:val="28"/>
          <w:szCs w:val="28"/>
        </w:rPr>
        <w:t>L</w:t>
      </w:r>
      <w:r w:rsidRPr="00B111EA">
        <w:rPr>
          <w:rFonts w:asciiTheme="majorBidi" w:hAnsiTheme="majorBidi" w:cstheme="majorBidi"/>
          <w:b/>
          <w:bCs/>
          <w:sz w:val="28"/>
          <w:szCs w:val="28"/>
        </w:rPr>
        <w:t xml:space="preserve">isnopril , </w:t>
      </w:r>
      <w:r>
        <w:rPr>
          <w:rFonts w:asciiTheme="majorBidi" w:hAnsiTheme="majorBidi" w:cstheme="majorBidi"/>
          <w:b/>
          <w:bCs/>
          <w:sz w:val="28"/>
          <w:szCs w:val="28"/>
        </w:rPr>
        <w:t>E</w:t>
      </w:r>
      <w:r w:rsidRPr="00B111EA">
        <w:rPr>
          <w:rFonts w:asciiTheme="majorBidi" w:hAnsiTheme="majorBidi" w:cstheme="majorBidi"/>
          <w:b/>
          <w:bCs/>
          <w:sz w:val="28"/>
          <w:szCs w:val="28"/>
        </w:rPr>
        <w:t>nalpril</w:t>
      </w:r>
      <w:r w:rsidRPr="00B111EA">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Pr>
          <w:rFonts w:asciiTheme="majorBidi" w:hAnsiTheme="majorBidi" w:cstheme="majorBidi" w:hint="cs"/>
          <w:b/>
          <w:bCs/>
          <w:sz w:val="24"/>
          <w:szCs w:val="24"/>
          <w:rtl/>
          <w:lang w:bidi="ar-IQ"/>
        </w:rPr>
        <w:t xml:space="preserve">المعلومات التالية نفسها لكل من </w:t>
      </w:r>
    </w:p>
    <w:p w:rsidR="00B111EA" w:rsidRDefault="00E90FA0" w:rsidP="00B111EA">
      <w:pPr>
        <w:rPr>
          <w:rFonts w:asciiTheme="majorBidi" w:hAnsiTheme="majorBidi" w:cstheme="majorBidi"/>
          <w:b/>
          <w:bCs/>
          <w:sz w:val="24"/>
          <w:szCs w:val="24"/>
        </w:rPr>
      </w:pPr>
      <w:r>
        <w:rPr>
          <w:rFonts w:asciiTheme="majorBidi" w:hAnsiTheme="majorBidi" w:cstheme="majorBidi"/>
          <w:b/>
          <w:bCs/>
          <w:sz w:val="24"/>
          <w:szCs w:val="24"/>
          <w:lang w:bidi="ar-IQ"/>
        </w:rPr>
        <w:t>A-</w:t>
      </w:r>
      <w:r w:rsidR="00B111EA">
        <w:rPr>
          <w:rFonts w:asciiTheme="majorBidi" w:hAnsiTheme="majorBidi" w:cstheme="majorBidi"/>
          <w:b/>
          <w:bCs/>
          <w:sz w:val="24"/>
          <w:szCs w:val="24"/>
        </w:rPr>
        <w:t xml:space="preserve">CLASS : Angiotensin converting enzyme inhibitors ( ACE-I) Affecting renal RAAS system </w:t>
      </w:r>
    </w:p>
    <w:p w:rsidR="00025519" w:rsidRPr="00641C58" w:rsidRDefault="00E90FA0" w:rsidP="00B111EA">
      <w:pPr>
        <w:rPr>
          <w:rFonts w:asciiTheme="majorBidi" w:hAnsiTheme="majorBidi" w:cstheme="majorBidi"/>
          <w:b/>
          <w:bCs/>
          <w:sz w:val="24"/>
          <w:szCs w:val="24"/>
        </w:rPr>
      </w:pPr>
      <w:r>
        <w:rPr>
          <w:rFonts w:asciiTheme="majorBidi" w:hAnsiTheme="majorBidi" w:cstheme="majorBidi"/>
          <w:b/>
          <w:bCs/>
          <w:sz w:val="24"/>
          <w:szCs w:val="24"/>
        </w:rPr>
        <w:t>B-</w:t>
      </w:r>
      <w:r w:rsidR="002D5AA2" w:rsidRPr="00641C58">
        <w:rPr>
          <w:rFonts w:asciiTheme="majorBidi" w:hAnsiTheme="majorBidi" w:cstheme="majorBidi"/>
          <w:b/>
          <w:bCs/>
          <w:sz w:val="24"/>
          <w:szCs w:val="24"/>
        </w:rPr>
        <w:t xml:space="preserve">Mechanism of action of </w:t>
      </w:r>
      <w:r w:rsidR="00025519" w:rsidRPr="00641C58">
        <w:rPr>
          <w:rFonts w:asciiTheme="majorBidi" w:hAnsiTheme="majorBidi" w:cstheme="majorBidi"/>
          <w:b/>
          <w:bCs/>
          <w:sz w:val="24"/>
          <w:szCs w:val="24"/>
        </w:rPr>
        <w:t xml:space="preserve"> Angiotensin-converting enzyme inhibitors</w:t>
      </w:r>
      <w:r w:rsidR="00B111EA">
        <w:rPr>
          <w:rFonts w:asciiTheme="majorBidi" w:hAnsiTheme="majorBidi" w:cstheme="majorBidi" w:hint="cs"/>
          <w:b/>
          <w:bCs/>
          <w:sz w:val="24"/>
          <w:szCs w:val="24"/>
          <w:rtl/>
        </w:rPr>
        <w:t xml:space="preserve"> </w:t>
      </w:r>
      <w:r w:rsidR="00B111EA" w:rsidRPr="00641C58">
        <w:rPr>
          <w:rFonts w:asciiTheme="majorBidi" w:hAnsiTheme="majorBidi" w:cstheme="majorBidi"/>
          <w:b/>
          <w:bCs/>
          <w:sz w:val="24"/>
          <w:szCs w:val="24"/>
        </w:rPr>
        <w:t>:</w:t>
      </w:r>
      <w:r w:rsidR="00B111EA" w:rsidRPr="00641C58">
        <w:rPr>
          <w:rFonts w:asciiTheme="majorBidi" w:hAnsiTheme="majorBidi" w:cstheme="majorBidi"/>
          <w:sz w:val="24"/>
          <w:szCs w:val="24"/>
        </w:rPr>
        <w:t xml:space="preserve"> </w:t>
      </w:r>
      <w:r w:rsidR="00B111EA">
        <w:rPr>
          <w:rFonts w:asciiTheme="majorBidi" w:hAnsiTheme="majorBidi" w:cstheme="majorBidi"/>
          <w:sz w:val="24"/>
          <w:szCs w:val="24"/>
        </w:rPr>
        <w:t xml:space="preserve"> </w:t>
      </w:r>
      <w:r w:rsidR="00B111EA" w:rsidRPr="00641C58">
        <w:rPr>
          <w:rFonts w:asciiTheme="majorBidi" w:hAnsiTheme="majorBidi" w:cstheme="majorBidi"/>
          <w:sz w:val="24"/>
          <w:szCs w:val="24"/>
        </w:rPr>
        <w:t>ACE inhibitors decrease vascular resistance (afterload) and venous tone (preload), resulting in increased cardiac output. ACE inhibitors also blunt the usual angiotensin II–mediated increase in epinephrine and aldosterone seen in HF, this achieved through 3 mechanisms :</w:t>
      </w:r>
    </w:p>
    <w:p w:rsidR="002D5AA2" w:rsidRPr="00641C58" w:rsidRDefault="002D5AA2" w:rsidP="00641C58">
      <w:pPr>
        <w:rPr>
          <w:rFonts w:asciiTheme="majorBidi" w:hAnsiTheme="majorBidi" w:cstheme="majorBidi"/>
          <w:sz w:val="24"/>
          <w:szCs w:val="24"/>
        </w:rPr>
      </w:pPr>
      <w:r w:rsidRPr="00641C58">
        <w:rPr>
          <w:rFonts w:asciiTheme="majorBidi" w:hAnsiTheme="majorBidi" w:cstheme="majorBidi"/>
          <w:sz w:val="24"/>
          <w:szCs w:val="24"/>
        </w:rPr>
        <w:t>1-</w:t>
      </w:r>
      <w:r w:rsidR="00025519" w:rsidRPr="00641C58">
        <w:rPr>
          <w:rFonts w:asciiTheme="majorBidi" w:hAnsiTheme="majorBidi" w:cstheme="majorBidi"/>
          <w:sz w:val="24"/>
          <w:szCs w:val="24"/>
        </w:rPr>
        <w:t>Angiotensin-converting enzyme (ACE) inhibitors are a part of standard</w:t>
      </w:r>
      <w:r w:rsidR="00641C58">
        <w:rPr>
          <w:rFonts w:asciiTheme="majorBidi" w:hAnsiTheme="majorBidi" w:cstheme="majorBidi"/>
          <w:sz w:val="24"/>
          <w:szCs w:val="24"/>
        </w:rPr>
        <w:t xml:space="preserve"> </w:t>
      </w:r>
      <w:r w:rsidR="00025519" w:rsidRPr="00641C58">
        <w:rPr>
          <w:rFonts w:asciiTheme="majorBidi" w:hAnsiTheme="majorBidi" w:cstheme="majorBidi"/>
          <w:sz w:val="24"/>
          <w:szCs w:val="24"/>
        </w:rPr>
        <w:t>pharmacotherapy in HFrEF. These drugs block the enzyme that</w:t>
      </w:r>
      <w:r w:rsidR="00641C58">
        <w:rPr>
          <w:rFonts w:asciiTheme="majorBidi" w:hAnsiTheme="majorBidi" w:cstheme="majorBidi"/>
          <w:sz w:val="24"/>
          <w:szCs w:val="24"/>
        </w:rPr>
        <w:t xml:space="preserve"> </w:t>
      </w:r>
      <w:r w:rsidR="00025519" w:rsidRPr="00641C58">
        <w:rPr>
          <w:rFonts w:asciiTheme="majorBidi" w:hAnsiTheme="majorBidi" w:cstheme="majorBidi"/>
          <w:sz w:val="24"/>
          <w:szCs w:val="24"/>
        </w:rPr>
        <w:t>cleaves angiotensin I to form the potent vasoconstrictor angiotensin</w:t>
      </w:r>
      <w:r w:rsidR="00641C58">
        <w:rPr>
          <w:rFonts w:asciiTheme="majorBidi" w:hAnsiTheme="majorBidi" w:cstheme="majorBidi"/>
          <w:sz w:val="24"/>
          <w:szCs w:val="24"/>
        </w:rPr>
        <w:t xml:space="preserve"> </w:t>
      </w:r>
      <w:r w:rsidR="00025519" w:rsidRPr="00641C58">
        <w:rPr>
          <w:rFonts w:asciiTheme="majorBidi" w:hAnsiTheme="majorBidi" w:cstheme="majorBidi"/>
          <w:sz w:val="24"/>
          <w:szCs w:val="24"/>
        </w:rPr>
        <w:t xml:space="preserve">II. </w:t>
      </w:r>
    </w:p>
    <w:p w:rsidR="00025519" w:rsidRPr="00641C58" w:rsidRDefault="002D5AA2" w:rsidP="00641C58">
      <w:pPr>
        <w:rPr>
          <w:rFonts w:asciiTheme="majorBidi" w:hAnsiTheme="majorBidi" w:cstheme="majorBidi"/>
          <w:sz w:val="24"/>
          <w:szCs w:val="24"/>
        </w:rPr>
      </w:pPr>
      <w:r w:rsidRPr="00641C58">
        <w:rPr>
          <w:rFonts w:asciiTheme="majorBidi" w:hAnsiTheme="majorBidi" w:cstheme="majorBidi"/>
          <w:sz w:val="24"/>
          <w:szCs w:val="24"/>
        </w:rPr>
        <w:t>2-</w:t>
      </w:r>
      <w:r w:rsidR="00025519" w:rsidRPr="00641C58">
        <w:rPr>
          <w:rFonts w:asciiTheme="majorBidi" w:hAnsiTheme="majorBidi" w:cstheme="majorBidi"/>
          <w:sz w:val="24"/>
          <w:szCs w:val="24"/>
        </w:rPr>
        <w:t>By reducing angiotensin II levels, ACE inhibitors also</w:t>
      </w:r>
      <w:r w:rsidR="00D835F0" w:rsidRPr="00641C58">
        <w:rPr>
          <w:rFonts w:asciiTheme="majorBidi" w:hAnsiTheme="majorBidi" w:cstheme="majorBidi"/>
          <w:sz w:val="24"/>
          <w:szCs w:val="24"/>
        </w:rPr>
        <w:t xml:space="preserve"> </w:t>
      </w:r>
      <w:r w:rsidR="00025519" w:rsidRPr="00641C58">
        <w:rPr>
          <w:rFonts w:asciiTheme="majorBidi" w:hAnsiTheme="majorBidi" w:cstheme="majorBidi"/>
          <w:sz w:val="24"/>
          <w:szCs w:val="24"/>
        </w:rPr>
        <w:t>decrease the secretion of aldosterone.</w:t>
      </w:r>
    </w:p>
    <w:p w:rsidR="00C63CB7" w:rsidRDefault="00C63CB7" w:rsidP="00641C58">
      <w:pPr>
        <w:rPr>
          <w:rFonts w:asciiTheme="majorBidi" w:hAnsiTheme="majorBidi" w:cstheme="majorBidi"/>
          <w:sz w:val="24"/>
          <w:szCs w:val="24"/>
        </w:rPr>
      </w:pPr>
      <w:r w:rsidRPr="00641C58">
        <w:rPr>
          <w:rFonts w:asciiTheme="majorBidi" w:hAnsiTheme="majorBidi" w:cstheme="majorBidi"/>
          <w:sz w:val="24"/>
          <w:szCs w:val="24"/>
        </w:rPr>
        <w:t>3- They also diminish the inactivation of bradykinin  leading to more vasodilation effect by bradykinin(potent vasodilator)  while reducing ANG II level (vasoconstrictor) (Figure 19.5).</w:t>
      </w:r>
    </w:p>
    <w:p w:rsidR="00571A46" w:rsidRDefault="00E90FA0" w:rsidP="00641C58">
      <w:pPr>
        <w:rPr>
          <w:rFonts w:asciiTheme="majorBidi" w:hAnsiTheme="majorBidi" w:cstheme="majorBidi"/>
          <w:b/>
          <w:bCs/>
          <w:sz w:val="24"/>
          <w:szCs w:val="24"/>
          <w:lang w:bidi="ar-IQ"/>
        </w:rPr>
      </w:pPr>
      <w:r w:rsidRPr="00E90FA0">
        <w:rPr>
          <w:rFonts w:asciiTheme="majorBidi" w:hAnsiTheme="majorBidi" w:cstheme="majorBidi"/>
          <w:b/>
          <w:bCs/>
          <w:sz w:val="24"/>
          <w:szCs w:val="24"/>
        </w:rPr>
        <w:t>C-Kinetics</w:t>
      </w:r>
      <w:r>
        <w:rPr>
          <w:rFonts w:asciiTheme="majorBidi" w:hAnsiTheme="majorBidi" w:cstheme="majorBidi"/>
          <w:b/>
          <w:bCs/>
          <w:sz w:val="24"/>
          <w:szCs w:val="24"/>
        </w:rPr>
        <w:t xml:space="preserve"> </w:t>
      </w:r>
      <w:r w:rsidRPr="00E90FA0">
        <w:rPr>
          <w:rFonts w:asciiTheme="majorBidi" w:hAnsiTheme="majorBidi" w:cstheme="majorBidi"/>
          <w:b/>
          <w:bCs/>
          <w:sz w:val="24"/>
          <w:szCs w:val="24"/>
        </w:rPr>
        <w:t xml:space="preserve"> : </w:t>
      </w:r>
      <w:r w:rsidR="00A0279B">
        <w:rPr>
          <w:rFonts w:asciiTheme="majorBidi" w:hAnsiTheme="majorBidi" w:cstheme="majorBidi" w:hint="cs"/>
          <w:b/>
          <w:bCs/>
          <w:sz w:val="24"/>
          <w:szCs w:val="24"/>
          <w:rtl/>
          <w:lang w:bidi="ar-IQ"/>
        </w:rPr>
        <w:t xml:space="preserve">نفس الشرح السابق في محاضرة </w:t>
      </w:r>
      <w:r w:rsidR="00A0279B">
        <w:rPr>
          <w:rFonts w:asciiTheme="majorBidi" w:hAnsiTheme="majorBidi" w:cstheme="majorBidi"/>
          <w:b/>
          <w:bCs/>
          <w:sz w:val="24"/>
          <w:szCs w:val="24"/>
          <w:lang w:bidi="ar-IQ"/>
        </w:rPr>
        <w:t xml:space="preserve">Antihypertensive </w:t>
      </w:r>
    </w:p>
    <w:p w:rsidR="00E90FA0" w:rsidRPr="00E90FA0" w:rsidRDefault="00E90FA0" w:rsidP="00641C58">
      <w:pPr>
        <w:rPr>
          <w:rFonts w:asciiTheme="majorBidi" w:hAnsiTheme="majorBidi" w:cstheme="majorBidi"/>
          <w:b/>
          <w:bCs/>
          <w:sz w:val="24"/>
          <w:szCs w:val="24"/>
        </w:rPr>
      </w:pPr>
      <w:r w:rsidRPr="00E90FA0">
        <w:rPr>
          <w:rFonts w:asciiTheme="majorBidi" w:hAnsiTheme="majorBidi" w:cstheme="majorBidi"/>
          <w:b/>
          <w:bCs/>
          <w:sz w:val="24"/>
          <w:szCs w:val="24"/>
        </w:rPr>
        <w:t xml:space="preserve"> </w:t>
      </w:r>
    </w:p>
    <w:p w:rsidR="00C63CB7" w:rsidRPr="00B111EA" w:rsidRDefault="00E90FA0" w:rsidP="00E90FA0">
      <w:pPr>
        <w:rPr>
          <w:rFonts w:asciiTheme="majorBidi" w:hAnsiTheme="majorBidi" w:cstheme="majorBidi"/>
          <w:b/>
          <w:bCs/>
          <w:sz w:val="24"/>
          <w:szCs w:val="24"/>
        </w:rPr>
      </w:pPr>
      <w:r>
        <w:rPr>
          <w:rFonts w:asciiTheme="majorBidi" w:hAnsiTheme="majorBidi" w:cstheme="majorBidi"/>
          <w:b/>
          <w:bCs/>
          <w:sz w:val="24"/>
          <w:szCs w:val="24"/>
        </w:rPr>
        <w:lastRenderedPageBreak/>
        <w:t>D-</w:t>
      </w:r>
      <w:r w:rsidR="00C63CB7" w:rsidRPr="00641C58">
        <w:rPr>
          <w:rFonts w:asciiTheme="majorBidi" w:hAnsiTheme="majorBidi" w:cstheme="majorBidi"/>
          <w:b/>
          <w:bCs/>
          <w:sz w:val="24"/>
          <w:szCs w:val="24"/>
        </w:rPr>
        <w:t xml:space="preserve">Therapeutic uses </w:t>
      </w:r>
      <w:r>
        <w:rPr>
          <w:rFonts w:asciiTheme="majorBidi" w:hAnsiTheme="majorBidi" w:cstheme="majorBidi"/>
          <w:b/>
          <w:bCs/>
          <w:sz w:val="24"/>
          <w:szCs w:val="24"/>
        </w:rPr>
        <w:t xml:space="preserve">&amp; Adverse effects </w:t>
      </w:r>
      <w:r w:rsidR="00025519" w:rsidRPr="00641C58">
        <w:rPr>
          <w:rFonts w:asciiTheme="majorBidi" w:hAnsiTheme="majorBidi" w:cstheme="majorBidi"/>
          <w:b/>
          <w:bCs/>
          <w:sz w:val="24"/>
          <w:szCs w:val="24"/>
        </w:rPr>
        <w:t xml:space="preserve"> </w:t>
      </w:r>
      <w:r w:rsidR="00B111EA">
        <w:rPr>
          <w:rFonts w:asciiTheme="majorBidi" w:hAnsiTheme="majorBidi" w:cstheme="majorBidi"/>
          <w:b/>
          <w:bCs/>
          <w:sz w:val="24"/>
          <w:szCs w:val="24"/>
        </w:rPr>
        <w:t xml:space="preserve"> </w:t>
      </w:r>
    </w:p>
    <w:p w:rsidR="00025519" w:rsidRPr="00641C58" w:rsidRDefault="00C63CB7" w:rsidP="00641C58">
      <w:pPr>
        <w:rPr>
          <w:rFonts w:asciiTheme="majorBidi" w:hAnsiTheme="majorBidi" w:cstheme="majorBidi"/>
          <w:sz w:val="24"/>
          <w:szCs w:val="24"/>
        </w:rPr>
      </w:pPr>
      <w:r w:rsidRPr="00641C58">
        <w:rPr>
          <w:rFonts w:asciiTheme="majorBidi" w:hAnsiTheme="majorBidi" w:cstheme="majorBidi"/>
          <w:b/>
          <w:bCs/>
          <w:sz w:val="24"/>
          <w:szCs w:val="24"/>
        </w:rPr>
        <w:t>1-</w:t>
      </w:r>
      <w:r w:rsidR="00025519" w:rsidRPr="00641C58">
        <w:rPr>
          <w:rFonts w:asciiTheme="majorBidi" w:hAnsiTheme="majorBidi" w:cstheme="majorBidi"/>
          <w:sz w:val="24"/>
          <w:szCs w:val="24"/>
        </w:rPr>
        <w:t>ACE inhibitors may be considered for patients with</w:t>
      </w:r>
    </w:p>
    <w:p w:rsidR="00D835F0" w:rsidRPr="00641C58" w:rsidRDefault="00025519" w:rsidP="00641C58">
      <w:pPr>
        <w:rPr>
          <w:rFonts w:asciiTheme="majorBidi" w:hAnsiTheme="majorBidi" w:cstheme="majorBidi"/>
          <w:sz w:val="24"/>
          <w:szCs w:val="24"/>
        </w:rPr>
      </w:pPr>
      <w:r w:rsidRPr="00641C58">
        <w:rPr>
          <w:rFonts w:asciiTheme="majorBidi" w:hAnsiTheme="majorBidi" w:cstheme="majorBidi"/>
          <w:sz w:val="24"/>
          <w:szCs w:val="24"/>
        </w:rPr>
        <w:t xml:space="preserve">asymptomatic and symptomatic HFrEF. </w:t>
      </w:r>
    </w:p>
    <w:p w:rsidR="00C63CB7" w:rsidRPr="00641C58" w:rsidRDefault="00025519" w:rsidP="00641C58">
      <w:pPr>
        <w:rPr>
          <w:rFonts w:asciiTheme="majorBidi" w:hAnsiTheme="majorBidi" w:cstheme="majorBidi"/>
          <w:sz w:val="24"/>
          <w:szCs w:val="24"/>
        </w:rPr>
      </w:pPr>
      <w:r w:rsidRPr="00641C58">
        <w:rPr>
          <w:rFonts w:asciiTheme="majorBidi" w:hAnsiTheme="majorBidi" w:cstheme="majorBidi"/>
          <w:sz w:val="24"/>
          <w:szCs w:val="24"/>
        </w:rPr>
        <w:t>Depending on the severity of HF, ACE</w:t>
      </w:r>
      <w:r w:rsidR="00D835F0" w:rsidRPr="00641C58">
        <w:rPr>
          <w:rFonts w:asciiTheme="majorBidi" w:hAnsiTheme="majorBidi" w:cstheme="majorBidi"/>
          <w:sz w:val="24"/>
          <w:szCs w:val="24"/>
        </w:rPr>
        <w:t xml:space="preserve"> </w:t>
      </w:r>
      <w:r w:rsidRPr="00641C58">
        <w:rPr>
          <w:rFonts w:asciiTheme="majorBidi" w:hAnsiTheme="majorBidi" w:cstheme="majorBidi"/>
          <w:sz w:val="24"/>
          <w:szCs w:val="24"/>
        </w:rPr>
        <w:t>inhibitors may be used in combination with diuretics, β-blockers,</w:t>
      </w:r>
      <w:r w:rsidR="00D835F0" w:rsidRPr="00641C58">
        <w:rPr>
          <w:rFonts w:asciiTheme="majorBidi" w:hAnsiTheme="majorBidi" w:cstheme="majorBidi"/>
          <w:sz w:val="24"/>
          <w:szCs w:val="24"/>
        </w:rPr>
        <w:t xml:space="preserve"> </w:t>
      </w:r>
      <w:r w:rsidRPr="00641C58">
        <w:rPr>
          <w:rFonts w:asciiTheme="majorBidi" w:hAnsiTheme="majorBidi" w:cstheme="majorBidi"/>
          <w:sz w:val="24"/>
          <w:szCs w:val="24"/>
        </w:rPr>
        <w:t xml:space="preserve">digoxin, aldosterone antagonists, and </w:t>
      </w:r>
      <w:r w:rsidR="00C63CB7" w:rsidRPr="00641C58">
        <w:rPr>
          <w:rFonts w:asciiTheme="majorBidi" w:hAnsiTheme="majorBidi" w:cstheme="majorBidi"/>
          <w:sz w:val="24"/>
          <w:szCs w:val="24"/>
        </w:rPr>
        <w:t xml:space="preserve">other vasodilators </w:t>
      </w:r>
      <w:r w:rsidRPr="00641C58">
        <w:rPr>
          <w:rFonts w:asciiTheme="majorBidi" w:hAnsiTheme="majorBidi" w:cstheme="majorBidi"/>
          <w:sz w:val="24"/>
          <w:szCs w:val="24"/>
        </w:rPr>
        <w:t xml:space="preserve"> combination. </w:t>
      </w:r>
    </w:p>
    <w:p w:rsidR="00CE519E" w:rsidRPr="00641C58" w:rsidRDefault="00C63CB7" w:rsidP="00641C58">
      <w:pPr>
        <w:rPr>
          <w:rFonts w:asciiTheme="majorBidi" w:hAnsiTheme="majorBidi" w:cstheme="majorBidi"/>
          <w:sz w:val="24"/>
          <w:szCs w:val="24"/>
        </w:rPr>
      </w:pPr>
      <w:r w:rsidRPr="00641C58">
        <w:rPr>
          <w:rFonts w:asciiTheme="majorBidi" w:hAnsiTheme="majorBidi" w:cstheme="majorBidi"/>
          <w:sz w:val="24"/>
          <w:szCs w:val="24"/>
        </w:rPr>
        <w:t>2-</w:t>
      </w:r>
      <w:r w:rsidR="00025519" w:rsidRPr="00641C58">
        <w:rPr>
          <w:rFonts w:asciiTheme="majorBidi" w:hAnsiTheme="majorBidi" w:cstheme="majorBidi"/>
          <w:sz w:val="24"/>
          <w:szCs w:val="24"/>
        </w:rPr>
        <w:t>Patients who have had a recent</w:t>
      </w:r>
      <w:r w:rsidRPr="00641C58">
        <w:rPr>
          <w:rFonts w:asciiTheme="majorBidi" w:hAnsiTheme="majorBidi" w:cstheme="majorBidi"/>
          <w:sz w:val="24"/>
          <w:szCs w:val="24"/>
        </w:rPr>
        <w:t xml:space="preserve"> </w:t>
      </w:r>
      <w:r w:rsidR="00CE519E" w:rsidRPr="00641C58">
        <w:rPr>
          <w:rFonts w:asciiTheme="majorBidi" w:hAnsiTheme="majorBidi" w:cstheme="majorBidi"/>
          <w:sz w:val="24"/>
          <w:szCs w:val="24"/>
        </w:rPr>
        <w:t>Myocardial infarction or are at high risk for a cardiovascular event</w:t>
      </w:r>
      <w:r w:rsidRPr="00641C58">
        <w:rPr>
          <w:rFonts w:asciiTheme="majorBidi" w:hAnsiTheme="majorBidi" w:cstheme="majorBidi"/>
          <w:sz w:val="24"/>
          <w:szCs w:val="24"/>
        </w:rPr>
        <w:t xml:space="preserve"> </w:t>
      </w:r>
      <w:r w:rsidR="00CE519E" w:rsidRPr="00641C58">
        <w:rPr>
          <w:rFonts w:asciiTheme="majorBidi" w:hAnsiTheme="majorBidi" w:cstheme="majorBidi"/>
          <w:sz w:val="24"/>
          <w:szCs w:val="24"/>
        </w:rPr>
        <w:t xml:space="preserve">also benefit from long-term ACE inhibitor therapy. </w:t>
      </w:r>
    </w:p>
    <w:p w:rsidR="00C63CB7" w:rsidRDefault="00C63CB7" w:rsidP="00641C58">
      <w:pPr>
        <w:rPr>
          <w:rFonts w:asciiTheme="majorBidi" w:hAnsiTheme="majorBidi" w:cstheme="majorBidi"/>
          <w:sz w:val="24"/>
          <w:szCs w:val="24"/>
        </w:rPr>
      </w:pPr>
      <w:r w:rsidRPr="00641C58">
        <w:rPr>
          <w:rFonts w:asciiTheme="majorBidi" w:hAnsiTheme="majorBidi" w:cstheme="majorBidi"/>
          <w:sz w:val="24"/>
          <w:szCs w:val="24"/>
        </w:rPr>
        <w:t xml:space="preserve">3- </w:t>
      </w:r>
      <w:r w:rsidR="00CE519E" w:rsidRPr="00641C58">
        <w:rPr>
          <w:rFonts w:asciiTheme="majorBidi" w:hAnsiTheme="majorBidi" w:cstheme="majorBidi"/>
          <w:sz w:val="24"/>
          <w:szCs w:val="24"/>
        </w:rPr>
        <w:t xml:space="preserve">ACE inhibitors are also used for the treatment of hypertension </w:t>
      </w:r>
    </w:p>
    <w:p w:rsidR="00641C58" w:rsidRDefault="00641C58" w:rsidP="00641C58">
      <w:pP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6264634" cy="2607013"/>
            <wp:effectExtent l="19050" t="0" r="2816"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265046" cy="2607185"/>
                    </a:xfrm>
                    <a:prstGeom prst="rect">
                      <a:avLst/>
                    </a:prstGeom>
                    <a:noFill/>
                    <a:ln w="9525">
                      <a:noFill/>
                      <a:miter lim="800000"/>
                      <a:headEnd/>
                      <a:tailEnd/>
                    </a:ln>
                  </pic:spPr>
                </pic:pic>
              </a:graphicData>
            </a:graphic>
          </wp:inline>
        </w:drawing>
      </w:r>
    </w:p>
    <w:p w:rsidR="00B226ED" w:rsidRDefault="00B226ED" w:rsidP="00641C58">
      <w:pPr>
        <w:rPr>
          <w:rFonts w:asciiTheme="majorBidi" w:hAnsiTheme="majorBidi" w:cstheme="majorBidi"/>
          <w:b/>
          <w:bCs/>
          <w:sz w:val="24"/>
          <w:szCs w:val="24"/>
          <w:rtl/>
        </w:rPr>
      </w:pPr>
      <w:r w:rsidRPr="00B226ED">
        <w:rPr>
          <w:rFonts w:asciiTheme="majorBidi" w:hAnsiTheme="majorBidi" w:cstheme="majorBidi"/>
          <w:b/>
          <w:bCs/>
          <w:sz w:val="24"/>
          <w:szCs w:val="24"/>
        </w:rPr>
        <w:t xml:space="preserve">SCHEMATIC DIAGRAM FOR ACE-I action in HF </w:t>
      </w:r>
    </w:p>
    <w:p w:rsidR="00641C58" w:rsidRPr="00B226ED" w:rsidRDefault="00B226ED" w:rsidP="00B226ED">
      <w:pPr>
        <w:jc w:val="center"/>
        <w:rPr>
          <w:rFonts w:asciiTheme="majorBidi" w:hAnsiTheme="majorBidi" w:cstheme="majorBidi"/>
          <w:b/>
          <w:bCs/>
          <w:sz w:val="24"/>
          <w:szCs w:val="24"/>
          <w:rtl/>
          <w:lang w:bidi="ar-IQ"/>
        </w:rPr>
      </w:pPr>
      <w:r w:rsidRPr="00B226ED">
        <w:rPr>
          <w:rFonts w:asciiTheme="majorBidi" w:hAnsiTheme="majorBidi" w:cstheme="majorBidi" w:hint="cs"/>
          <w:b/>
          <w:bCs/>
          <w:sz w:val="24"/>
          <w:szCs w:val="24"/>
          <w:rtl/>
          <w:lang w:bidi="ar-IQ"/>
        </w:rPr>
        <w:t>الرسم مطلوب</w:t>
      </w:r>
      <w:r w:rsidR="00DE732A">
        <w:rPr>
          <w:rFonts w:asciiTheme="majorBidi" w:hAnsiTheme="majorBidi" w:cstheme="majorBidi" w:hint="cs"/>
          <w:b/>
          <w:bCs/>
          <w:sz w:val="24"/>
          <w:szCs w:val="24"/>
          <w:rtl/>
          <w:lang w:bidi="ar-IQ"/>
        </w:rPr>
        <w:t xml:space="preserve"> للحفظ </w:t>
      </w:r>
      <w:r w:rsidRPr="00B226ED">
        <w:rPr>
          <w:rFonts w:asciiTheme="majorBidi" w:hAnsiTheme="majorBidi" w:cstheme="majorBidi" w:hint="cs"/>
          <w:b/>
          <w:bCs/>
          <w:sz w:val="24"/>
          <w:szCs w:val="24"/>
          <w:rtl/>
          <w:lang w:bidi="ar-IQ"/>
        </w:rPr>
        <w:t xml:space="preserve"> لتوضيح تسلسل الفعالية للادوية</w:t>
      </w:r>
    </w:p>
    <w:p w:rsidR="00571A46" w:rsidRDefault="00571A46" w:rsidP="00641C58">
      <w:pPr>
        <w:jc w:val="center"/>
        <w:rPr>
          <w:rFonts w:asciiTheme="majorBidi" w:hAnsiTheme="majorBidi" w:cstheme="majorBidi"/>
          <w:b/>
          <w:bCs/>
          <w:sz w:val="32"/>
          <w:szCs w:val="32"/>
        </w:rPr>
      </w:pPr>
    </w:p>
    <w:p w:rsidR="00571A46" w:rsidRDefault="00571A46" w:rsidP="00641C58">
      <w:pPr>
        <w:jc w:val="center"/>
        <w:rPr>
          <w:rFonts w:asciiTheme="majorBidi" w:hAnsiTheme="majorBidi" w:cstheme="majorBidi"/>
          <w:b/>
          <w:bCs/>
          <w:sz w:val="32"/>
          <w:szCs w:val="32"/>
        </w:rPr>
      </w:pPr>
    </w:p>
    <w:p w:rsidR="00571A46" w:rsidRDefault="00571A46" w:rsidP="00641C58">
      <w:pPr>
        <w:jc w:val="center"/>
        <w:rPr>
          <w:rFonts w:asciiTheme="majorBidi" w:hAnsiTheme="majorBidi" w:cstheme="majorBidi"/>
          <w:b/>
          <w:bCs/>
          <w:sz w:val="32"/>
          <w:szCs w:val="32"/>
        </w:rPr>
      </w:pPr>
    </w:p>
    <w:p w:rsidR="00571A46" w:rsidRDefault="00571A46" w:rsidP="00641C58">
      <w:pPr>
        <w:jc w:val="center"/>
        <w:rPr>
          <w:rFonts w:asciiTheme="majorBidi" w:hAnsiTheme="majorBidi" w:cstheme="majorBidi"/>
          <w:b/>
          <w:bCs/>
          <w:sz w:val="32"/>
          <w:szCs w:val="32"/>
        </w:rPr>
      </w:pPr>
    </w:p>
    <w:p w:rsidR="00571A46" w:rsidRDefault="00571A46" w:rsidP="00641C58">
      <w:pPr>
        <w:jc w:val="center"/>
        <w:rPr>
          <w:rFonts w:asciiTheme="majorBidi" w:hAnsiTheme="majorBidi" w:cstheme="majorBidi"/>
          <w:b/>
          <w:bCs/>
          <w:sz w:val="32"/>
          <w:szCs w:val="32"/>
        </w:rPr>
      </w:pPr>
    </w:p>
    <w:p w:rsidR="00571A46" w:rsidRDefault="00571A46" w:rsidP="00641C58">
      <w:pPr>
        <w:jc w:val="center"/>
        <w:rPr>
          <w:rFonts w:asciiTheme="majorBidi" w:hAnsiTheme="majorBidi" w:cstheme="majorBidi"/>
          <w:b/>
          <w:bCs/>
          <w:sz w:val="32"/>
          <w:szCs w:val="32"/>
        </w:rPr>
      </w:pPr>
    </w:p>
    <w:p w:rsidR="00E90FA0" w:rsidRPr="008D30D4" w:rsidRDefault="00CE519E" w:rsidP="00641C58">
      <w:pPr>
        <w:jc w:val="center"/>
        <w:rPr>
          <w:rFonts w:asciiTheme="majorBidi" w:hAnsiTheme="majorBidi" w:cstheme="majorBidi"/>
          <w:b/>
          <w:bCs/>
          <w:sz w:val="32"/>
          <w:szCs w:val="32"/>
          <w:u w:val="single"/>
        </w:rPr>
      </w:pPr>
      <w:r w:rsidRPr="008D30D4">
        <w:rPr>
          <w:rFonts w:asciiTheme="majorBidi" w:hAnsiTheme="majorBidi" w:cstheme="majorBidi"/>
          <w:b/>
          <w:bCs/>
          <w:sz w:val="32"/>
          <w:szCs w:val="32"/>
          <w:u w:val="single"/>
        </w:rPr>
        <w:lastRenderedPageBreak/>
        <w:t>Angiotensin receptor blockers</w:t>
      </w:r>
      <w:r w:rsidR="00E90FA0" w:rsidRPr="008D30D4">
        <w:rPr>
          <w:rFonts w:asciiTheme="majorBidi" w:hAnsiTheme="majorBidi" w:cstheme="majorBidi"/>
          <w:b/>
          <w:bCs/>
          <w:sz w:val="32"/>
          <w:szCs w:val="32"/>
          <w:u w:val="single"/>
        </w:rPr>
        <w:t xml:space="preserve"> </w:t>
      </w:r>
    </w:p>
    <w:p w:rsidR="00CE519E" w:rsidRPr="00E83340" w:rsidRDefault="00E90FA0" w:rsidP="00436281">
      <w:pPr>
        <w:tabs>
          <w:tab w:val="left" w:pos="720"/>
        </w:tabs>
        <w:jc w:val="center"/>
        <w:rPr>
          <w:rFonts w:asciiTheme="majorBidi" w:hAnsiTheme="majorBidi" w:cstheme="majorBidi"/>
          <w:b/>
          <w:bCs/>
          <w:sz w:val="32"/>
          <w:szCs w:val="32"/>
        </w:rPr>
      </w:pPr>
      <w:r>
        <w:rPr>
          <w:rFonts w:asciiTheme="majorBidi" w:hAnsiTheme="majorBidi" w:cstheme="majorBidi"/>
          <w:b/>
          <w:bCs/>
          <w:sz w:val="32"/>
          <w:szCs w:val="32"/>
        </w:rPr>
        <w:t xml:space="preserve">Candesartan ,losartan &amp; </w:t>
      </w:r>
      <w:r w:rsidR="00436281">
        <w:rPr>
          <w:rFonts w:asciiTheme="majorBidi" w:hAnsiTheme="majorBidi" w:cstheme="majorBidi"/>
          <w:b/>
          <w:bCs/>
          <w:sz w:val="32"/>
          <w:szCs w:val="32"/>
        </w:rPr>
        <w:t>val</w:t>
      </w:r>
      <w:r>
        <w:rPr>
          <w:rFonts w:asciiTheme="majorBidi" w:hAnsiTheme="majorBidi" w:cstheme="majorBidi"/>
          <w:b/>
          <w:bCs/>
          <w:sz w:val="32"/>
          <w:szCs w:val="32"/>
        </w:rPr>
        <w:t xml:space="preserve">sartan </w:t>
      </w:r>
      <w:r>
        <w:rPr>
          <w:rFonts w:asciiTheme="majorBidi" w:hAnsiTheme="majorBidi" w:cstheme="majorBidi" w:hint="cs"/>
          <w:b/>
          <w:bCs/>
          <w:sz w:val="32"/>
          <w:szCs w:val="32"/>
          <w:rtl/>
          <w:lang w:bidi="ar-IQ"/>
        </w:rPr>
        <w:t xml:space="preserve">المعلومات التالية نفسها لكل من </w:t>
      </w:r>
      <w:r w:rsidR="00C63CB7" w:rsidRPr="00E83340">
        <w:rPr>
          <w:rFonts w:asciiTheme="majorBidi" w:hAnsiTheme="majorBidi" w:cstheme="majorBidi"/>
          <w:b/>
          <w:bCs/>
          <w:sz w:val="32"/>
          <w:szCs w:val="32"/>
        </w:rPr>
        <w:t xml:space="preserve"> </w:t>
      </w:r>
    </w:p>
    <w:p w:rsidR="00CE519E" w:rsidRPr="00641C58" w:rsidRDefault="00C63CB7" w:rsidP="00641C58">
      <w:pPr>
        <w:pStyle w:val="ListParagraph"/>
        <w:numPr>
          <w:ilvl w:val="0"/>
          <w:numId w:val="3"/>
        </w:numPr>
        <w:rPr>
          <w:rFonts w:asciiTheme="majorBidi" w:hAnsiTheme="majorBidi" w:cstheme="majorBidi"/>
          <w:sz w:val="24"/>
          <w:szCs w:val="24"/>
        </w:rPr>
      </w:pPr>
      <w:r w:rsidRPr="00641C58">
        <w:rPr>
          <w:rFonts w:asciiTheme="majorBidi" w:hAnsiTheme="majorBidi" w:cstheme="majorBidi"/>
          <w:b/>
          <w:bCs/>
          <w:sz w:val="24"/>
          <w:szCs w:val="24"/>
        </w:rPr>
        <w:t>CLASS</w:t>
      </w:r>
      <w:r w:rsidRPr="00641C58">
        <w:rPr>
          <w:rFonts w:asciiTheme="majorBidi" w:hAnsiTheme="majorBidi" w:cstheme="majorBidi"/>
          <w:sz w:val="24"/>
          <w:szCs w:val="24"/>
        </w:rPr>
        <w:t xml:space="preserve">  : </w:t>
      </w:r>
      <w:r w:rsidR="00CE519E" w:rsidRPr="00641C58">
        <w:rPr>
          <w:rFonts w:asciiTheme="majorBidi" w:hAnsiTheme="majorBidi" w:cstheme="majorBidi"/>
          <w:sz w:val="24"/>
          <w:szCs w:val="24"/>
        </w:rPr>
        <w:t>Angiotensin receptor blockers (ARBs) are orally active compounds</w:t>
      </w:r>
      <w:r w:rsidRPr="00641C58">
        <w:rPr>
          <w:rFonts w:asciiTheme="majorBidi" w:hAnsiTheme="majorBidi" w:cstheme="majorBidi"/>
          <w:sz w:val="24"/>
          <w:szCs w:val="24"/>
        </w:rPr>
        <w:t xml:space="preserve"> </w:t>
      </w:r>
      <w:r w:rsidR="00CE519E" w:rsidRPr="00641C58">
        <w:rPr>
          <w:rFonts w:asciiTheme="majorBidi" w:hAnsiTheme="majorBidi" w:cstheme="majorBidi"/>
          <w:sz w:val="24"/>
          <w:szCs w:val="24"/>
        </w:rPr>
        <w:t>that are competitive antagonists of the angiotensin II type 1 receptor.</w:t>
      </w:r>
    </w:p>
    <w:p w:rsidR="00C63CB7" w:rsidRPr="00641C58" w:rsidRDefault="00C63CB7" w:rsidP="00641C58">
      <w:pPr>
        <w:pStyle w:val="ListParagraph"/>
        <w:numPr>
          <w:ilvl w:val="0"/>
          <w:numId w:val="3"/>
        </w:numPr>
        <w:rPr>
          <w:rFonts w:asciiTheme="majorBidi" w:hAnsiTheme="majorBidi" w:cstheme="majorBidi"/>
          <w:sz w:val="24"/>
          <w:szCs w:val="24"/>
        </w:rPr>
      </w:pPr>
      <w:r w:rsidRPr="00641C58">
        <w:rPr>
          <w:rFonts w:asciiTheme="majorBidi" w:hAnsiTheme="majorBidi" w:cstheme="majorBidi"/>
          <w:b/>
          <w:bCs/>
          <w:sz w:val="24"/>
          <w:szCs w:val="24"/>
        </w:rPr>
        <w:t>Mechanism of action</w:t>
      </w:r>
      <w:r w:rsidRPr="00641C58">
        <w:rPr>
          <w:rFonts w:asciiTheme="majorBidi" w:hAnsiTheme="majorBidi" w:cstheme="majorBidi"/>
          <w:sz w:val="24"/>
          <w:szCs w:val="24"/>
        </w:rPr>
        <w:t xml:space="preserve"> : </w:t>
      </w:r>
      <w:r w:rsidR="00CE519E" w:rsidRPr="00641C58">
        <w:rPr>
          <w:rFonts w:asciiTheme="majorBidi" w:hAnsiTheme="majorBidi" w:cstheme="majorBidi"/>
          <w:sz w:val="24"/>
          <w:szCs w:val="24"/>
        </w:rPr>
        <w:t>ARBs have the advantage of more complete blockade of angiotensin II</w:t>
      </w:r>
      <w:r w:rsidRPr="00641C58">
        <w:rPr>
          <w:rFonts w:asciiTheme="majorBidi" w:hAnsiTheme="majorBidi" w:cstheme="majorBidi"/>
          <w:sz w:val="24"/>
          <w:szCs w:val="24"/>
        </w:rPr>
        <w:t xml:space="preserve"> </w:t>
      </w:r>
      <w:r w:rsidR="00CE519E" w:rsidRPr="00641C58">
        <w:rPr>
          <w:rFonts w:asciiTheme="majorBidi" w:hAnsiTheme="majorBidi" w:cstheme="majorBidi"/>
          <w:sz w:val="24"/>
          <w:szCs w:val="24"/>
        </w:rPr>
        <w:t xml:space="preserve">action, </w:t>
      </w:r>
      <w:r w:rsidRPr="00641C58">
        <w:rPr>
          <w:rFonts w:asciiTheme="majorBidi" w:hAnsiTheme="majorBidi" w:cstheme="majorBidi"/>
          <w:sz w:val="24"/>
          <w:szCs w:val="24"/>
        </w:rPr>
        <w:t>&amp;</w:t>
      </w:r>
      <w:r w:rsidR="00CE519E" w:rsidRPr="00641C58">
        <w:rPr>
          <w:rFonts w:asciiTheme="majorBidi" w:hAnsiTheme="majorBidi" w:cstheme="majorBidi"/>
          <w:sz w:val="24"/>
          <w:szCs w:val="24"/>
        </w:rPr>
        <w:t xml:space="preserve"> do not affect bradykinin</w:t>
      </w:r>
      <w:r w:rsidRPr="00641C58">
        <w:rPr>
          <w:rFonts w:asciiTheme="majorBidi" w:hAnsiTheme="majorBidi" w:cstheme="majorBidi"/>
          <w:sz w:val="24"/>
          <w:szCs w:val="24"/>
        </w:rPr>
        <w:t xml:space="preserve"> </w:t>
      </w:r>
      <w:r w:rsidR="00CE519E" w:rsidRPr="00641C58">
        <w:rPr>
          <w:rFonts w:asciiTheme="majorBidi" w:hAnsiTheme="majorBidi" w:cstheme="majorBidi"/>
          <w:sz w:val="24"/>
          <w:szCs w:val="24"/>
        </w:rPr>
        <w:t xml:space="preserve">levels. </w:t>
      </w:r>
    </w:p>
    <w:p w:rsidR="00641C58" w:rsidRPr="005D1328" w:rsidRDefault="00C63CB7" w:rsidP="00641C58">
      <w:pPr>
        <w:pStyle w:val="ListParagraph"/>
        <w:numPr>
          <w:ilvl w:val="0"/>
          <w:numId w:val="3"/>
        </w:numPr>
        <w:rPr>
          <w:rFonts w:asciiTheme="majorBidi" w:hAnsiTheme="majorBidi" w:cstheme="majorBidi"/>
          <w:sz w:val="24"/>
          <w:szCs w:val="24"/>
        </w:rPr>
      </w:pPr>
      <w:r w:rsidRPr="005D1328">
        <w:rPr>
          <w:rFonts w:asciiTheme="majorBidi" w:hAnsiTheme="majorBidi" w:cstheme="majorBidi"/>
          <w:b/>
          <w:bCs/>
          <w:sz w:val="24"/>
          <w:szCs w:val="24"/>
        </w:rPr>
        <w:t>Therapeutic uses</w:t>
      </w:r>
      <w:r w:rsidRPr="005D1328">
        <w:rPr>
          <w:rFonts w:asciiTheme="majorBidi" w:hAnsiTheme="majorBidi" w:cstheme="majorBidi"/>
          <w:sz w:val="24"/>
          <w:szCs w:val="24"/>
        </w:rPr>
        <w:t xml:space="preserve"> : </w:t>
      </w:r>
      <w:r w:rsidR="00CE519E" w:rsidRPr="005D1328">
        <w:rPr>
          <w:rFonts w:asciiTheme="majorBidi" w:hAnsiTheme="majorBidi" w:cstheme="majorBidi"/>
          <w:sz w:val="24"/>
          <w:szCs w:val="24"/>
        </w:rPr>
        <w:t>ARBs are a substitute</w:t>
      </w:r>
      <w:r w:rsidRPr="005D1328">
        <w:rPr>
          <w:rFonts w:asciiTheme="majorBidi" w:hAnsiTheme="majorBidi" w:cstheme="majorBidi"/>
          <w:sz w:val="24"/>
          <w:szCs w:val="24"/>
        </w:rPr>
        <w:t xml:space="preserve"> </w:t>
      </w:r>
      <w:r w:rsidR="00CE519E" w:rsidRPr="005D1328">
        <w:rPr>
          <w:rFonts w:asciiTheme="majorBidi" w:hAnsiTheme="majorBidi" w:cstheme="majorBidi"/>
          <w:sz w:val="24"/>
          <w:szCs w:val="24"/>
        </w:rPr>
        <w:t xml:space="preserve">for ACE inhibitors in those patients who cannot tolerate the </w:t>
      </w:r>
      <w:r w:rsidRPr="005D1328">
        <w:rPr>
          <w:rFonts w:asciiTheme="majorBidi" w:hAnsiTheme="majorBidi" w:cstheme="majorBidi"/>
          <w:sz w:val="24"/>
          <w:szCs w:val="24"/>
        </w:rPr>
        <w:t xml:space="preserve">ACE-Inhibitors </w:t>
      </w:r>
      <w:r w:rsidR="00EF5095" w:rsidRPr="005D1328">
        <w:rPr>
          <w:rFonts w:asciiTheme="majorBidi" w:hAnsiTheme="majorBidi" w:cstheme="majorBidi"/>
          <w:sz w:val="24"/>
          <w:szCs w:val="24"/>
        </w:rPr>
        <w:t xml:space="preserve">&amp; </w:t>
      </w:r>
      <w:r w:rsidR="005D1328">
        <w:rPr>
          <w:rFonts w:asciiTheme="majorBidi" w:hAnsiTheme="majorBidi" w:cstheme="majorBidi"/>
          <w:sz w:val="24"/>
          <w:szCs w:val="24"/>
        </w:rPr>
        <w:t xml:space="preserve"> </w:t>
      </w:r>
      <w:r w:rsidR="00EF5095" w:rsidRPr="005D1328">
        <w:rPr>
          <w:rFonts w:asciiTheme="majorBidi" w:hAnsiTheme="majorBidi" w:cstheme="majorBidi"/>
          <w:sz w:val="24"/>
          <w:szCs w:val="24"/>
        </w:rPr>
        <w:t xml:space="preserve">Some cases of hypertention </w:t>
      </w:r>
    </w:p>
    <w:p w:rsidR="00DC7C4D" w:rsidRPr="008D30D4" w:rsidRDefault="00DC7C4D" w:rsidP="00641C58">
      <w:pPr>
        <w:jc w:val="center"/>
        <w:rPr>
          <w:rFonts w:asciiTheme="majorBidi" w:hAnsiTheme="majorBidi" w:cstheme="majorBidi"/>
          <w:b/>
          <w:bCs/>
          <w:sz w:val="32"/>
          <w:szCs w:val="32"/>
          <w:u w:val="single"/>
        </w:rPr>
      </w:pPr>
      <w:r w:rsidRPr="008D30D4">
        <w:rPr>
          <w:rFonts w:asciiTheme="majorBidi" w:hAnsiTheme="majorBidi" w:cstheme="majorBidi"/>
          <w:b/>
          <w:bCs/>
          <w:sz w:val="32"/>
          <w:szCs w:val="32"/>
          <w:u w:val="single"/>
        </w:rPr>
        <w:t>Aldosterone antagonists</w:t>
      </w:r>
    </w:p>
    <w:p w:rsidR="000E0C9F" w:rsidRPr="00E90FA0" w:rsidRDefault="00DC7C4D" w:rsidP="00E90FA0">
      <w:pPr>
        <w:jc w:val="center"/>
        <w:rPr>
          <w:rFonts w:asciiTheme="majorBidi" w:hAnsiTheme="majorBidi" w:cstheme="majorBidi"/>
          <w:b/>
          <w:bCs/>
          <w:sz w:val="28"/>
          <w:szCs w:val="28"/>
        </w:rPr>
      </w:pPr>
      <w:r w:rsidRPr="00E90FA0">
        <w:rPr>
          <w:rFonts w:asciiTheme="majorBidi" w:hAnsiTheme="majorBidi" w:cstheme="majorBidi"/>
          <w:b/>
          <w:bCs/>
          <w:sz w:val="28"/>
          <w:szCs w:val="28"/>
        </w:rPr>
        <w:t xml:space="preserve">Spironolactone </w:t>
      </w:r>
      <w:r w:rsidR="00EF5095" w:rsidRPr="00E90FA0">
        <w:rPr>
          <w:rFonts w:asciiTheme="majorBidi" w:hAnsiTheme="majorBidi" w:cstheme="majorBidi"/>
          <w:b/>
          <w:bCs/>
          <w:sz w:val="28"/>
          <w:szCs w:val="28"/>
        </w:rPr>
        <w:t>&amp; Eplerenone</w:t>
      </w:r>
    </w:p>
    <w:p w:rsidR="000E0C9F" w:rsidRPr="00641C58" w:rsidRDefault="000E0C9F" w:rsidP="00641C58">
      <w:pPr>
        <w:pStyle w:val="ListParagraph"/>
        <w:numPr>
          <w:ilvl w:val="0"/>
          <w:numId w:val="4"/>
        </w:numPr>
        <w:rPr>
          <w:rFonts w:asciiTheme="majorBidi" w:hAnsiTheme="majorBidi" w:cstheme="majorBidi"/>
          <w:sz w:val="24"/>
          <w:szCs w:val="24"/>
        </w:rPr>
      </w:pPr>
      <w:r w:rsidRPr="00641C58">
        <w:rPr>
          <w:rFonts w:asciiTheme="majorBidi" w:hAnsiTheme="majorBidi" w:cstheme="majorBidi"/>
          <w:b/>
          <w:bCs/>
          <w:sz w:val="24"/>
          <w:szCs w:val="24"/>
        </w:rPr>
        <w:t>Class</w:t>
      </w:r>
      <w:r w:rsidRPr="00641C58">
        <w:rPr>
          <w:rFonts w:asciiTheme="majorBidi" w:hAnsiTheme="majorBidi" w:cstheme="majorBidi"/>
          <w:sz w:val="24"/>
          <w:szCs w:val="24"/>
        </w:rPr>
        <w:t xml:space="preserve"> : </w:t>
      </w:r>
      <w:r w:rsidR="00DC7C4D" w:rsidRPr="00641C58">
        <w:rPr>
          <w:rFonts w:asciiTheme="majorBidi" w:hAnsiTheme="majorBidi" w:cstheme="majorBidi"/>
          <w:sz w:val="24"/>
          <w:szCs w:val="24"/>
        </w:rPr>
        <w:t xml:space="preserve">is a direct </w:t>
      </w:r>
      <w:r w:rsidRPr="00641C58">
        <w:rPr>
          <w:rFonts w:asciiTheme="majorBidi" w:hAnsiTheme="majorBidi" w:cstheme="majorBidi"/>
          <w:sz w:val="24"/>
          <w:szCs w:val="24"/>
        </w:rPr>
        <w:t xml:space="preserve">competitive </w:t>
      </w:r>
      <w:r w:rsidR="00DC7C4D" w:rsidRPr="00641C58">
        <w:rPr>
          <w:rFonts w:asciiTheme="majorBidi" w:hAnsiTheme="majorBidi" w:cstheme="majorBidi"/>
          <w:sz w:val="24"/>
          <w:szCs w:val="24"/>
        </w:rPr>
        <w:t>antagonist of aldosterone</w:t>
      </w:r>
    </w:p>
    <w:p w:rsidR="00DC7C4D" w:rsidRPr="00641C58" w:rsidRDefault="000E0C9F" w:rsidP="00641C58">
      <w:pPr>
        <w:pStyle w:val="ListParagraph"/>
        <w:numPr>
          <w:ilvl w:val="0"/>
          <w:numId w:val="4"/>
        </w:numPr>
        <w:rPr>
          <w:rFonts w:asciiTheme="majorBidi" w:hAnsiTheme="majorBidi" w:cstheme="majorBidi"/>
          <w:sz w:val="24"/>
          <w:szCs w:val="24"/>
        </w:rPr>
      </w:pPr>
      <w:r w:rsidRPr="00641C58">
        <w:rPr>
          <w:rFonts w:asciiTheme="majorBidi" w:hAnsiTheme="majorBidi" w:cstheme="majorBidi"/>
          <w:b/>
          <w:bCs/>
          <w:sz w:val="24"/>
          <w:szCs w:val="24"/>
        </w:rPr>
        <w:t>Mechanism of action</w:t>
      </w:r>
      <w:r w:rsidRPr="00641C58">
        <w:rPr>
          <w:rFonts w:asciiTheme="majorBidi" w:hAnsiTheme="majorBidi" w:cstheme="majorBidi"/>
          <w:sz w:val="24"/>
          <w:szCs w:val="24"/>
        </w:rPr>
        <w:t xml:space="preserve"> : </w:t>
      </w:r>
      <w:r w:rsidR="00DC7C4D" w:rsidRPr="00641C58">
        <w:rPr>
          <w:rFonts w:asciiTheme="majorBidi" w:hAnsiTheme="majorBidi" w:cstheme="majorBidi"/>
          <w:sz w:val="24"/>
          <w:szCs w:val="24"/>
        </w:rPr>
        <w:t xml:space="preserve"> </w:t>
      </w:r>
      <w:r w:rsidRPr="00641C58">
        <w:rPr>
          <w:rFonts w:asciiTheme="majorBidi" w:hAnsiTheme="majorBidi" w:cstheme="majorBidi"/>
          <w:sz w:val="24"/>
          <w:szCs w:val="24"/>
        </w:rPr>
        <w:t xml:space="preserve">Patients with advanced heart disease have elevated levels of aldosterone due to angiotensin II stimulation and reduced hepatic clearance of the hormone, </w:t>
      </w:r>
      <w:r w:rsidR="00DC7C4D" w:rsidRPr="00641C58">
        <w:rPr>
          <w:rFonts w:asciiTheme="majorBidi" w:hAnsiTheme="majorBidi" w:cstheme="majorBidi"/>
          <w:sz w:val="24"/>
          <w:szCs w:val="24"/>
        </w:rPr>
        <w:t xml:space="preserve">thereby preventing </w:t>
      </w:r>
      <w:r w:rsidRPr="00641C58">
        <w:rPr>
          <w:rFonts w:asciiTheme="majorBidi" w:hAnsiTheme="majorBidi" w:cstheme="majorBidi"/>
          <w:sz w:val="24"/>
          <w:szCs w:val="24"/>
        </w:rPr>
        <w:t xml:space="preserve">Aldosteron action leading to reduced </w:t>
      </w:r>
      <w:r w:rsidR="00DC7C4D" w:rsidRPr="00641C58">
        <w:rPr>
          <w:rFonts w:asciiTheme="majorBidi" w:hAnsiTheme="majorBidi" w:cstheme="majorBidi"/>
          <w:sz w:val="24"/>
          <w:szCs w:val="24"/>
        </w:rPr>
        <w:t>salt retention</w:t>
      </w:r>
      <w:r w:rsidRPr="00641C58">
        <w:rPr>
          <w:rFonts w:asciiTheme="majorBidi" w:hAnsiTheme="majorBidi" w:cstheme="majorBidi"/>
          <w:sz w:val="24"/>
          <w:szCs w:val="24"/>
        </w:rPr>
        <w:t xml:space="preserve"> &amp; </w:t>
      </w:r>
      <w:r w:rsidR="00DC7C4D" w:rsidRPr="00641C58">
        <w:rPr>
          <w:rFonts w:asciiTheme="majorBidi" w:hAnsiTheme="majorBidi" w:cstheme="majorBidi"/>
          <w:sz w:val="24"/>
          <w:szCs w:val="24"/>
        </w:rPr>
        <w:t xml:space="preserve"> myocardial hypertrophy</w:t>
      </w:r>
      <w:r w:rsidRPr="00641C58">
        <w:rPr>
          <w:rFonts w:asciiTheme="majorBidi" w:hAnsiTheme="majorBidi" w:cstheme="majorBidi"/>
          <w:sz w:val="24"/>
          <w:szCs w:val="24"/>
        </w:rPr>
        <w:t>.</w:t>
      </w:r>
    </w:p>
    <w:p w:rsidR="00EF5095" w:rsidRPr="00641C58" w:rsidRDefault="00DC7C4D" w:rsidP="00641C58">
      <w:pPr>
        <w:rPr>
          <w:rFonts w:asciiTheme="majorBidi" w:hAnsiTheme="majorBidi" w:cstheme="majorBidi"/>
          <w:sz w:val="24"/>
          <w:szCs w:val="24"/>
        </w:rPr>
      </w:pPr>
      <w:r w:rsidRPr="00641C58">
        <w:rPr>
          <w:rFonts w:asciiTheme="majorBidi" w:hAnsiTheme="majorBidi" w:cstheme="majorBidi"/>
          <w:sz w:val="24"/>
          <w:szCs w:val="24"/>
        </w:rPr>
        <w:t xml:space="preserve">Although similar in action to </w:t>
      </w:r>
      <w:r w:rsidRPr="00641C58">
        <w:rPr>
          <w:rFonts w:asciiTheme="majorBidi" w:hAnsiTheme="majorBidi" w:cstheme="majorBidi"/>
          <w:i/>
          <w:iCs/>
          <w:sz w:val="24"/>
          <w:szCs w:val="24"/>
        </w:rPr>
        <w:t xml:space="preserve">spironolactone </w:t>
      </w:r>
      <w:r w:rsidR="00EF5095" w:rsidRPr="00641C58">
        <w:rPr>
          <w:rFonts w:asciiTheme="majorBidi" w:hAnsiTheme="majorBidi" w:cstheme="majorBidi"/>
          <w:i/>
          <w:iCs/>
          <w:sz w:val="24"/>
          <w:szCs w:val="24"/>
        </w:rPr>
        <w:t xml:space="preserve">, </w:t>
      </w:r>
      <w:r w:rsidRPr="00641C58">
        <w:rPr>
          <w:rFonts w:asciiTheme="majorBidi" w:hAnsiTheme="majorBidi" w:cstheme="majorBidi"/>
          <w:i/>
          <w:iCs/>
          <w:sz w:val="24"/>
          <w:szCs w:val="24"/>
        </w:rPr>
        <w:t xml:space="preserve">eplerenone </w:t>
      </w:r>
      <w:r w:rsidRPr="00641C58">
        <w:rPr>
          <w:rFonts w:asciiTheme="majorBidi" w:hAnsiTheme="majorBidi" w:cstheme="majorBidi"/>
          <w:sz w:val="24"/>
          <w:szCs w:val="24"/>
        </w:rPr>
        <w:t>has a lower incidence of endocrine-related</w:t>
      </w:r>
      <w:r w:rsidR="00EF5095" w:rsidRPr="00641C58">
        <w:rPr>
          <w:rFonts w:asciiTheme="majorBidi" w:hAnsiTheme="majorBidi" w:cstheme="majorBidi"/>
          <w:sz w:val="24"/>
          <w:szCs w:val="24"/>
        </w:rPr>
        <w:t xml:space="preserve"> </w:t>
      </w:r>
      <w:r w:rsidRPr="00641C58">
        <w:rPr>
          <w:rFonts w:asciiTheme="majorBidi" w:hAnsiTheme="majorBidi" w:cstheme="majorBidi"/>
          <w:sz w:val="24"/>
          <w:szCs w:val="24"/>
        </w:rPr>
        <w:t>side effects due to its reduced affinity for glucocorticoid, androgen,</w:t>
      </w:r>
      <w:r w:rsidR="00EF5095" w:rsidRPr="00641C58">
        <w:rPr>
          <w:rFonts w:asciiTheme="majorBidi" w:hAnsiTheme="majorBidi" w:cstheme="majorBidi"/>
          <w:sz w:val="24"/>
          <w:szCs w:val="24"/>
        </w:rPr>
        <w:t xml:space="preserve"> </w:t>
      </w:r>
      <w:r w:rsidRPr="00641C58">
        <w:rPr>
          <w:rFonts w:asciiTheme="majorBidi" w:hAnsiTheme="majorBidi" w:cstheme="majorBidi"/>
          <w:sz w:val="24"/>
          <w:szCs w:val="24"/>
        </w:rPr>
        <w:t xml:space="preserve">and progesterone receptors. </w:t>
      </w:r>
    </w:p>
    <w:p w:rsidR="00DC7C4D" w:rsidRPr="00641C58" w:rsidRDefault="00EF5095" w:rsidP="00641C58">
      <w:pPr>
        <w:pStyle w:val="ListParagraph"/>
        <w:numPr>
          <w:ilvl w:val="0"/>
          <w:numId w:val="5"/>
        </w:numPr>
        <w:rPr>
          <w:rFonts w:asciiTheme="majorBidi" w:hAnsiTheme="majorBidi" w:cstheme="majorBidi"/>
          <w:sz w:val="24"/>
          <w:szCs w:val="24"/>
        </w:rPr>
      </w:pPr>
      <w:r w:rsidRPr="00641C58">
        <w:rPr>
          <w:rFonts w:asciiTheme="majorBidi" w:hAnsiTheme="majorBidi" w:cstheme="majorBidi"/>
          <w:b/>
          <w:bCs/>
          <w:sz w:val="24"/>
          <w:szCs w:val="24"/>
        </w:rPr>
        <w:t>Therapeutic uses</w:t>
      </w:r>
      <w:r w:rsidRPr="00641C58">
        <w:rPr>
          <w:rFonts w:asciiTheme="majorBidi" w:hAnsiTheme="majorBidi" w:cstheme="majorBidi"/>
          <w:sz w:val="24"/>
          <w:szCs w:val="24"/>
        </w:rPr>
        <w:t xml:space="preserve"> : </w:t>
      </w:r>
      <w:r w:rsidR="00DC7C4D" w:rsidRPr="00641C58">
        <w:rPr>
          <w:rFonts w:asciiTheme="majorBidi" w:hAnsiTheme="majorBidi" w:cstheme="majorBidi"/>
          <w:sz w:val="24"/>
          <w:szCs w:val="24"/>
        </w:rPr>
        <w:t>Aldosterone antagonists are indicated</w:t>
      </w:r>
      <w:r w:rsidRPr="00641C58">
        <w:rPr>
          <w:rFonts w:asciiTheme="majorBidi" w:hAnsiTheme="majorBidi" w:cstheme="majorBidi"/>
          <w:sz w:val="24"/>
          <w:szCs w:val="24"/>
        </w:rPr>
        <w:t xml:space="preserve"> </w:t>
      </w:r>
      <w:r w:rsidR="00DC7C4D" w:rsidRPr="00641C58">
        <w:rPr>
          <w:rFonts w:asciiTheme="majorBidi" w:hAnsiTheme="majorBidi" w:cstheme="majorBidi"/>
          <w:sz w:val="24"/>
          <w:szCs w:val="24"/>
        </w:rPr>
        <w:t>in patients with more severe stages of HF</w:t>
      </w:r>
      <w:r w:rsidRPr="00641C58">
        <w:rPr>
          <w:rFonts w:asciiTheme="majorBidi" w:hAnsiTheme="majorBidi" w:cstheme="majorBidi"/>
          <w:sz w:val="24"/>
          <w:szCs w:val="24"/>
        </w:rPr>
        <w:t xml:space="preserve"> &amp; </w:t>
      </w:r>
      <w:r w:rsidR="00DC7C4D" w:rsidRPr="00641C58">
        <w:rPr>
          <w:rFonts w:asciiTheme="majorBidi" w:hAnsiTheme="majorBidi" w:cstheme="majorBidi"/>
          <w:sz w:val="24"/>
          <w:szCs w:val="24"/>
        </w:rPr>
        <w:t>recent</w:t>
      </w:r>
      <w:r w:rsidRPr="00641C58">
        <w:rPr>
          <w:rFonts w:asciiTheme="majorBidi" w:hAnsiTheme="majorBidi" w:cstheme="majorBidi"/>
          <w:sz w:val="24"/>
          <w:szCs w:val="24"/>
        </w:rPr>
        <w:t xml:space="preserve"> </w:t>
      </w:r>
      <w:r w:rsidR="00DC7C4D" w:rsidRPr="00641C58">
        <w:rPr>
          <w:rFonts w:asciiTheme="majorBidi" w:hAnsiTheme="majorBidi" w:cstheme="majorBidi"/>
          <w:sz w:val="24"/>
          <w:szCs w:val="24"/>
        </w:rPr>
        <w:t xml:space="preserve">myocardial infarction. </w:t>
      </w:r>
    </w:p>
    <w:p w:rsidR="00DD1B71" w:rsidRDefault="00DD1B71" w:rsidP="00641C58">
      <w:pPr>
        <w:jc w:val="center"/>
        <w:rPr>
          <w:rFonts w:ascii="Cambria Math" w:hAnsi="Cambria Math" w:cs="Cambria Math"/>
          <w:b/>
          <w:bCs/>
          <w:sz w:val="32"/>
          <w:szCs w:val="32"/>
        </w:rPr>
      </w:pPr>
    </w:p>
    <w:p w:rsidR="00DD1B71" w:rsidRDefault="00DD1B71" w:rsidP="00641C58">
      <w:pPr>
        <w:jc w:val="center"/>
        <w:rPr>
          <w:rFonts w:ascii="Cambria Math" w:hAnsi="Cambria Math" w:cs="Cambria Math"/>
          <w:b/>
          <w:bCs/>
          <w:sz w:val="32"/>
          <w:szCs w:val="32"/>
        </w:rPr>
      </w:pPr>
    </w:p>
    <w:p w:rsidR="00DD1B71" w:rsidRDefault="00DD1B71" w:rsidP="00641C58">
      <w:pPr>
        <w:jc w:val="center"/>
        <w:rPr>
          <w:rFonts w:ascii="Cambria Math" w:hAnsi="Cambria Math" w:cs="Cambria Math"/>
          <w:b/>
          <w:bCs/>
          <w:sz w:val="32"/>
          <w:szCs w:val="32"/>
        </w:rPr>
      </w:pPr>
    </w:p>
    <w:p w:rsidR="00DD1B71" w:rsidRDefault="00DD1B71" w:rsidP="00641C58">
      <w:pPr>
        <w:jc w:val="center"/>
        <w:rPr>
          <w:rFonts w:ascii="Cambria Math" w:hAnsi="Cambria Math" w:cs="Cambria Math"/>
          <w:b/>
          <w:bCs/>
          <w:sz w:val="32"/>
          <w:szCs w:val="32"/>
        </w:rPr>
      </w:pPr>
    </w:p>
    <w:p w:rsidR="00DD1B71" w:rsidRDefault="00DD1B71" w:rsidP="00641C58">
      <w:pPr>
        <w:jc w:val="center"/>
        <w:rPr>
          <w:rFonts w:ascii="Cambria Math" w:hAnsi="Cambria Math" w:cs="Cambria Math"/>
          <w:b/>
          <w:bCs/>
          <w:sz w:val="32"/>
          <w:szCs w:val="32"/>
        </w:rPr>
      </w:pPr>
    </w:p>
    <w:p w:rsidR="00DD1B71" w:rsidRDefault="00DD1B71" w:rsidP="00641C58">
      <w:pPr>
        <w:jc w:val="center"/>
        <w:rPr>
          <w:rFonts w:ascii="Cambria Math" w:hAnsi="Cambria Math" w:cs="Cambria Math"/>
          <w:b/>
          <w:bCs/>
          <w:sz w:val="32"/>
          <w:szCs w:val="32"/>
        </w:rPr>
      </w:pPr>
    </w:p>
    <w:p w:rsidR="00DD1B71" w:rsidRDefault="00DD1B71" w:rsidP="00641C58">
      <w:pPr>
        <w:jc w:val="center"/>
        <w:rPr>
          <w:rFonts w:ascii="Cambria Math" w:hAnsi="Cambria Math" w:cs="Cambria Math"/>
          <w:b/>
          <w:bCs/>
          <w:sz w:val="32"/>
          <w:szCs w:val="32"/>
        </w:rPr>
      </w:pPr>
    </w:p>
    <w:p w:rsidR="00DD1B71" w:rsidRPr="008D30D4" w:rsidRDefault="00DD1B71" w:rsidP="00DD1B71">
      <w:pPr>
        <w:jc w:val="center"/>
        <w:rPr>
          <w:rFonts w:asciiTheme="majorBidi" w:hAnsiTheme="majorBidi" w:cstheme="majorBidi"/>
          <w:b/>
          <w:bCs/>
          <w:sz w:val="28"/>
          <w:szCs w:val="28"/>
          <w:u w:val="single"/>
        </w:rPr>
      </w:pPr>
      <w:r w:rsidRPr="008D30D4">
        <w:rPr>
          <w:rFonts w:asciiTheme="majorBidi" w:hAnsiTheme="majorBidi" w:cstheme="majorBidi"/>
          <w:b/>
          <w:bCs/>
          <w:sz w:val="28"/>
          <w:szCs w:val="28"/>
          <w:u w:val="single"/>
        </w:rPr>
        <w:lastRenderedPageBreak/>
        <w:t xml:space="preserve">Angiotensin Receptor–Neprilysin Inhibitor (ARNI) </w:t>
      </w:r>
    </w:p>
    <w:p w:rsidR="00DD1B71" w:rsidRDefault="00DD1B71" w:rsidP="00DD1B71">
      <w:pPr>
        <w:rPr>
          <w:rFonts w:asciiTheme="majorBidi" w:hAnsiTheme="majorBidi" w:cstheme="majorBidi"/>
          <w:sz w:val="24"/>
          <w:szCs w:val="24"/>
        </w:rPr>
      </w:pPr>
      <w:r w:rsidRPr="00DD1B71">
        <w:rPr>
          <w:rFonts w:asciiTheme="majorBidi" w:hAnsiTheme="majorBidi" w:cstheme="majorBidi"/>
          <w:b/>
          <w:bCs/>
          <w:sz w:val="24"/>
          <w:szCs w:val="24"/>
        </w:rPr>
        <w:t>Neprilysin</w:t>
      </w:r>
      <w:r w:rsidRPr="00DD1B71">
        <w:rPr>
          <w:rFonts w:asciiTheme="majorBidi" w:hAnsiTheme="majorBidi" w:cstheme="majorBidi"/>
          <w:sz w:val="24"/>
          <w:szCs w:val="24"/>
        </w:rPr>
        <w:t xml:space="preserve"> is the enzyme responsible for breaking down vasoactive peptides, such as angiotensin I and II,</w:t>
      </w:r>
      <w:r>
        <w:rPr>
          <w:rFonts w:asciiTheme="majorBidi" w:hAnsiTheme="majorBidi" w:cstheme="majorBidi"/>
          <w:sz w:val="24"/>
          <w:szCs w:val="24"/>
        </w:rPr>
        <w:t xml:space="preserve"> </w:t>
      </w:r>
      <w:r w:rsidRPr="00DD1B71">
        <w:rPr>
          <w:rFonts w:asciiTheme="majorBidi" w:hAnsiTheme="majorBidi" w:cstheme="majorBidi"/>
          <w:sz w:val="24"/>
          <w:szCs w:val="24"/>
        </w:rPr>
        <w:t xml:space="preserve">bradykinin, and </w:t>
      </w:r>
      <w:r>
        <w:rPr>
          <w:rFonts w:asciiTheme="majorBidi" w:hAnsiTheme="majorBidi" w:cstheme="majorBidi"/>
          <w:sz w:val="24"/>
          <w:szCs w:val="24"/>
        </w:rPr>
        <w:t xml:space="preserve">( </w:t>
      </w:r>
      <w:r w:rsidRPr="00DD1B71">
        <w:rPr>
          <w:rFonts w:asciiTheme="majorBidi" w:hAnsiTheme="majorBidi" w:cstheme="majorBidi"/>
          <w:sz w:val="24"/>
          <w:szCs w:val="24"/>
        </w:rPr>
        <w:t>natriuretic peptides</w:t>
      </w:r>
      <w:r>
        <w:rPr>
          <w:rFonts w:asciiTheme="majorBidi" w:hAnsiTheme="majorBidi" w:cstheme="majorBidi"/>
          <w:sz w:val="24"/>
          <w:szCs w:val="24"/>
        </w:rPr>
        <w:t xml:space="preserve"> NP  ( peptides enhance sodium ion secretion through kidney , reducing blood volume , reducing stroke volume )  </w:t>
      </w:r>
      <w:r w:rsidRPr="00DD1B71">
        <w:rPr>
          <w:rFonts w:asciiTheme="majorBidi" w:hAnsiTheme="majorBidi" w:cstheme="majorBidi"/>
          <w:sz w:val="24"/>
          <w:szCs w:val="24"/>
        </w:rPr>
        <w:t xml:space="preserve">. </w:t>
      </w:r>
    </w:p>
    <w:p w:rsidR="00DD1B71" w:rsidRPr="00DD1B71" w:rsidRDefault="00DD1B71" w:rsidP="00DD1B71">
      <w:pPr>
        <w:rPr>
          <w:rFonts w:asciiTheme="majorBidi" w:hAnsiTheme="majorBidi" w:cstheme="majorBidi"/>
          <w:b/>
          <w:bCs/>
          <w:sz w:val="24"/>
          <w:szCs w:val="24"/>
        </w:rPr>
      </w:pPr>
      <w:r w:rsidRPr="00DD1B71">
        <w:rPr>
          <w:rFonts w:asciiTheme="majorBidi" w:hAnsiTheme="majorBidi" w:cstheme="majorBidi"/>
          <w:b/>
          <w:bCs/>
          <w:sz w:val="24"/>
          <w:szCs w:val="24"/>
        </w:rPr>
        <w:t>Inhibition of neprilysin augments</w:t>
      </w:r>
      <w:r w:rsidRPr="00DD1B71">
        <w:rPr>
          <w:rFonts w:asciiTheme="majorBidi" w:hAnsiTheme="majorBidi" w:cstheme="majorBidi"/>
          <w:sz w:val="24"/>
          <w:szCs w:val="24"/>
        </w:rPr>
        <w:t xml:space="preserve"> </w:t>
      </w:r>
      <w:r w:rsidRPr="00DD1B71">
        <w:rPr>
          <w:rFonts w:asciiTheme="majorBidi" w:hAnsiTheme="majorBidi" w:cstheme="majorBidi"/>
          <w:b/>
          <w:bCs/>
          <w:sz w:val="24"/>
          <w:szCs w:val="24"/>
        </w:rPr>
        <w:t>or potentiate the activity of the vasoactive peptides</w:t>
      </w:r>
      <w:r>
        <w:rPr>
          <w:rFonts w:asciiTheme="majorBidi" w:hAnsiTheme="majorBidi" w:cstheme="majorBidi"/>
          <w:b/>
          <w:bCs/>
          <w:sz w:val="24"/>
          <w:szCs w:val="24"/>
        </w:rPr>
        <w:t xml:space="preserve"> ( </w:t>
      </w:r>
      <w:r>
        <w:rPr>
          <w:rFonts w:asciiTheme="majorBidi" w:hAnsiTheme="majorBidi" w:cstheme="majorBidi"/>
          <w:sz w:val="24"/>
          <w:szCs w:val="24"/>
        </w:rPr>
        <w:t>,</w:t>
      </w:r>
      <w:r w:rsidRPr="00DD1B71">
        <w:rPr>
          <w:rFonts w:asciiTheme="majorBidi" w:hAnsiTheme="majorBidi" w:cstheme="majorBidi"/>
          <w:sz w:val="24"/>
          <w:szCs w:val="24"/>
        </w:rPr>
        <w:t xml:space="preserve"> To</w:t>
      </w:r>
      <w:r>
        <w:rPr>
          <w:rFonts w:asciiTheme="majorBidi" w:hAnsiTheme="majorBidi" w:cstheme="majorBidi"/>
          <w:sz w:val="24"/>
          <w:szCs w:val="24"/>
        </w:rPr>
        <w:t xml:space="preserve"> </w:t>
      </w:r>
      <w:r w:rsidRPr="00DD1B71">
        <w:rPr>
          <w:rFonts w:asciiTheme="majorBidi" w:hAnsiTheme="majorBidi" w:cstheme="majorBidi"/>
          <w:sz w:val="24"/>
          <w:szCs w:val="24"/>
        </w:rPr>
        <w:t>maximize the effect of natriuretic peptides, stimulation of the RAAS must be offset without further increase in</w:t>
      </w:r>
      <w:r>
        <w:rPr>
          <w:rFonts w:asciiTheme="majorBidi" w:hAnsiTheme="majorBidi" w:cstheme="majorBidi"/>
          <w:sz w:val="24"/>
          <w:szCs w:val="24"/>
        </w:rPr>
        <w:t xml:space="preserve"> </w:t>
      </w:r>
      <w:r w:rsidRPr="00DD1B71">
        <w:rPr>
          <w:rFonts w:asciiTheme="majorBidi" w:hAnsiTheme="majorBidi" w:cstheme="majorBidi"/>
          <w:sz w:val="24"/>
          <w:szCs w:val="24"/>
        </w:rPr>
        <w:t xml:space="preserve">bradykinin. </w:t>
      </w:r>
      <w:r w:rsidRPr="00DD1B71">
        <w:rPr>
          <w:rFonts w:asciiTheme="majorBidi" w:hAnsiTheme="majorBidi" w:cstheme="majorBidi"/>
          <w:b/>
          <w:bCs/>
          <w:sz w:val="24"/>
          <w:szCs w:val="24"/>
        </w:rPr>
        <w:t>Therefore an ARB, instead of an ACE inhibitor, is combined with a neprilysin inhibitor to reduce the incidence of angioedema (Figure 18.6).</w:t>
      </w:r>
    </w:p>
    <w:p w:rsidR="00DD1B71" w:rsidRPr="00DD1B71" w:rsidRDefault="00DD1B71" w:rsidP="00641C58">
      <w:pPr>
        <w:jc w:val="center"/>
        <w:rPr>
          <w:rFonts w:ascii="Cambria Math" w:hAnsi="Cambria Math" w:cs="Cambria Math"/>
          <w:b/>
          <w:bCs/>
          <w:sz w:val="24"/>
          <w:szCs w:val="24"/>
        </w:rPr>
      </w:pPr>
      <w:r>
        <w:rPr>
          <w:noProof/>
        </w:rPr>
        <w:drawing>
          <wp:inline distT="0" distB="0" distL="0" distR="0" wp14:anchorId="3F26D24A" wp14:editId="7FB90FBC">
            <wp:extent cx="5943600" cy="2905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2905125"/>
                    </a:xfrm>
                    <a:prstGeom prst="rect">
                      <a:avLst/>
                    </a:prstGeom>
                  </pic:spPr>
                </pic:pic>
              </a:graphicData>
            </a:graphic>
          </wp:inline>
        </w:drawing>
      </w:r>
    </w:p>
    <w:p w:rsidR="00DD1B71" w:rsidRPr="00DD1B71" w:rsidRDefault="00DD1B71" w:rsidP="00641C58">
      <w:pPr>
        <w:jc w:val="center"/>
        <w:rPr>
          <w:rFonts w:ascii="Cambria Math" w:hAnsi="Cambria Math"/>
          <w:b/>
          <w:bCs/>
          <w:sz w:val="28"/>
          <w:szCs w:val="28"/>
          <w:rtl/>
          <w:lang w:bidi="ar-IQ"/>
        </w:rPr>
      </w:pPr>
      <w:r w:rsidRPr="00DD1B71">
        <w:rPr>
          <w:rFonts w:ascii="Cambria Math" w:hAnsi="Cambria Math" w:hint="cs"/>
          <w:b/>
          <w:bCs/>
          <w:sz w:val="28"/>
          <w:szCs w:val="28"/>
          <w:rtl/>
          <w:lang w:bidi="ar-IQ"/>
        </w:rPr>
        <w:t xml:space="preserve"> الرسم مطلوب مع التاشير والشرح للميكانيكية </w:t>
      </w:r>
    </w:p>
    <w:p w:rsidR="008D30D4" w:rsidRDefault="008D30D4" w:rsidP="00AA79A8">
      <w:pPr>
        <w:rPr>
          <w:rFonts w:asciiTheme="majorBidi" w:hAnsiTheme="majorBidi" w:cstheme="majorBidi"/>
          <w:b/>
          <w:bCs/>
          <w:sz w:val="24"/>
          <w:szCs w:val="24"/>
        </w:rPr>
      </w:pPr>
    </w:p>
    <w:p w:rsidR="008D30D4" w:rsidRDefault="008D30D4" w:rsidP="00AA79A8">
      <w:pPr>
        <w:rPr>
          <w:rFonts w:asciiTheme="majorBidi" w:hAnsiTheme="majorBidi" w:cstheme="majorBidi"/>
          <w:b/>
          <w:bCs/>
          <w:sz w:val="24"/>
          <w:szCs w:val="24"/>
        </w:rPr>
      </w:pPr>
    </w:p>
    <w:p w:rsidR="008D30D4" w:rsidRDefault="008D30D4" w:rsidP="00AA79A8">
      <w:pPr>
        <w:rPr>
          <w:rFonts w:asciiTheme="majorBidi" w:hAnsiTheme="majorBidi" w:cstheme="majorBidi"/>
          <w:b/>
          <w:bCs/>
          <w:sz w:val="24"/>
          <w:szCs w:val="24"/>
        </w:rPr>
      </w:pPr>
    </w:p>
    <w:p w:rsidR="008D30D4" w:rsidRDefault="008D30D4" w:rsidP="00AA79A8">
      <w:pPr>
        <w:rPr>
          <w:rFonts w:asciiTheme="majorBidi" w:hAnsiTheme="majorBidi" w:cstheme="majorBidi"/>
          <w:b/>
          <w:bCs/>
          <w:sz w:val="24"/>
          <w:szCs w:val="24"/>
        </w:rPr>
      </w:pPr>
    </w:p>
    <w:p w:rsidR="008D30D4" w:rsidRDefault="008D30D4" w:rsidP="00AA79A8">
      <w:pPr>
        <w:rPr>
          <w:rFonts w:asciiTheme="majorBidi" w:hAnsiTheme="majorBidi" w:cstheme="majorBidi"/>
          <w:b/>
          <w:bCs/>
          <w:sz w:val="24"/>
          <w:szCs w:val="24"/>
        </w:rPr>
      </w:pPr>
    </w:p>
    <w:p w:rsidR="008D30D4" w:rsidRDefault="008D30D4" w:rsidP="00AA79A8">
      <w:pPr>
        <w:rPr>
          <w:rFonts w:asciiTheme="majorBidi" w:hAnsiTheme="majorBidi" w:cstheme="majorBidi"/>
          <w:b/>
          <w:bCs/>
          <w:sz w:val="24"/>
          <w:szCs w:val="24"/>
        </w:rPr>
      </w:pPr>
    </w:p>
    <w:p w:rsidR="008D30D4" w:rsidRDefault="008D30D4" w:rsidP="00AA79A8">
      <w:pPr>
        <w:rPr>
          <w:rFonts w:asciiTheme="majorBidi" w:hAnsiTheme="majorBidi" w:cstheme="majorBidi"/>
          <w:b/>
          <w:bCs/>
          <w:sz w:val="24"/>
          <w:szCs w:val="24"/>
        </w:rPr>
      </w:pPr>
    </w:p>
    <w:p w:rsidR="008D30D4" w:rsidRDefault="008D30D4" w:rsidP="00AA79A8">
      <w:pPr>
        <w:rPr>
          <w:rFonts w:asciiTheme="majorBidi" w:hAnsiTheme="majorBidi" w:cstheme="majorBidi"/>
          <w:b/>
          <w:bCs/>
          <w:sz w:val="24"/>
          <w:szCs w:val="24"/>
        </w:rPr>
      </w:pPr>
    </w:p>
    <w:p w:rsidR="00AA79A8" w:rsidRPr="00255B84" w:rsidRDefault="00AA79A8" w:rsidP="00AA79A8">
      <w:pPr>
        <w:rPr>
          <w:rFonts w:asciiTheme="majorBidi" w:hAnsiTheme="majorBidi" w:cstheme="majorBidi"/>
          <w:b/>
          <w:bCs/>
          <w:sz w:val="28"/>
          <w:szCs w:val="28"/>
        </w:rPr>
      </w:pPr>
      <w:r w:rsidRPr="00255B84">
        <w:rPr>
          <w:rFonts w:asciiTheme="majorBidi" w:hAnsiTheme="majorBidi" w:cstheme="majorBidi"/>
          <w:b/>
          <w:bCs/>
          <w:sz w:val="28"/>
          <w:szCs w:val="28"/>
        </w:rPr>
        <w:lastRenderedPageBreak/>
        <w:t>Sacubitril/valsartan</w:t>
      </w:r>
    </w:p>
    <w:p w:rsidR="00563711" w:rsidRPr="00563711" w:rsidRDefault="00AA79A8" w:rsidP="00563711">
      <w:pPr>
        <w:pStyle w:val="ListParagraph"/>
        <w:numPr>
          <w:ilvl w:val="0"/>
          <w:numId w:val="14"/>
        </w:numPr>
        <w:rPr>
          <w:rFonts w:asciiTheme="majorBidi" w:hAnsiTheme="majorBidi" w:cstheme="majorBidi"/>
          <w:sz w:val="24"/>
          <w:szCs w:val="24"/>
        </w:rPr>
      </w:pPr>
      <w:r w:rsidRPr="00563711">
        <w:rPr>
          <w:rFonts w:asciiTheme="majorBidi" w:hAnsiTheme="majorBidi" w:cstheme="majorBidi"/>
          <w:b/>
          <w:bCs/>
          <w:sz w:val="24"/>
          <w:szCs w:val="24"/>
        </w:rPr>
        <w:t>Class</w:t>
      </w:r>
      <w:r w:rsidRPr="00563711">
        <w:rPr>
          <w:rFonts w:asciiTheme="majorBidi" w:hAnsiTheme="majorBidi" w:cstheme="majorBidi"/>
          <w:sz w:val="24"/>
          <w:szCs w:val="24"/>
        </w:rPr>
        <w:t xml:space="preserve"> : Sacubitril [sak-UE-bi-tril]/valsartan is the first available angiotensin receptor–neprilysin inhibitor (ARNI).</w:t>
      </w:r>
    </w:p>
    <w:p w:rsidR="00AA79A8" w:rsidRDefault="001002BE" w:rsidP="00563711">
      <w:pPr>
        <w:rPr>
          <w:rFonts w:asciiTheme="majorBidi" w:hAnsiTheme="majorBidi" w:cstheme="majorBidi"/>
          <w:sz w:val="24"/>
          <w:szCs w:val="24"/>
        </w:rPr>
      </w:pPr>
      <w:r>
        <w:rPr>
          <w:noProof/>
        </w:rPr>
        <w:drawing>
          <wp:inline distT="0" distB="0" distL="0" distR="0" wp14:anchorId="0B383EB9" wp14:editId="73A066E6">
            <wp:extent cx="3130826" cy="2216426"/>
            <wp:effectExtent l="0" t="0" r="0" b="0"/>
            <wp:docPr id="11" name="Picture 11" descr="Vymada Sacubitril Valsartan Tablets, Rs 1170 /strip Sar Agency | ID:  1918703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ymada Sacubitril Valsartan Tablets, Rs 1170 /strip Sar Agency | ID:  191870349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0663" cy="2216311"/>
                    </a:xfrm>
                    <a:prstGeom prst="rect">
                      <a:avLst/>
                    </a:prstGeom>
                    <a:noFill/>
                    <a:ln>
                      <a:noFill/>
                    </a:ln>
                  </pic:spPr>
                </pic:pic>
              </a:graphicData>
            </a:graphic>
          </wp:inline>
        </w:drawing>
      </w:r>
      <w:r>
        <w:rPr>
          <w:noProof/>
        </w:rPr>
        <w:t xml:space="preserve"> </w:t>
      </w:r>
      <w:r w:rsidR="00563711">
        <w:rPr>
          <w:noProof/>
        </w:rPr>
        <w:t xml:space="preserve"> </w:t>
      </w:r>
      <w:r w:rsidR="00563711">
        <w:rPr>
          <w:noProof/>
        </w:rPr>
        <w:drawing>
          <wp:anchor distT="0" distB="0" distL="114300" distR="114300" simplePos="0" relativeHeight="251658240" behindDoc="0" locked="0" layoutInCell="1" allowOverlap="1" wp14:anchorId="1B5C4B3E" wp14:editId="3EBF3DD3">
            <wp:simplePos x="0" y="0"/>
            <wp:positionH relativeFrom="column">
              <wp:align>right</wp:align>
            </wp:positionH>
            <wp:positionV relativeFrom="paragraph">
              <wp:align>top</wp:align>
            </wp:positionV>
            <wp:extent cx="1600200" cy="2309495"/>
            <wp:effectExtent l="0" t="0" r="0" b="0"/>
            <wp:wrapSquare wrapText="bothSides"/>
            <wp:docPr id="9" name="Picture 9" descr="ساكوبيتريل / فالسارتان - ويكيبيد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ساكوبيتريل / فالسارتان - ويكيبيديا"/>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0200" cy="2309495"/>
                    </a:xfrm>
                    <a:prstGeom prst="rect">
                      <a:avLst/>
                    </a:prstGeom>
                    <a:noFill/>
                    <a:ln>
                      <a:noFill/>
                    </a:ln>
                  </pic:spPr>
                </pic:pic>
              </a:graphicData>
            </a:graphic>
          </wp:anchor>
        </w:drawing>
      </w:r>
      <w:r w:rsidR="00563711">
        <w:rPr>
          <w:rFonts w:asciiTheme="majorBidi" w:hAnsiTheme="majorBidi" w:cstheme="majorBidi"/>
          <w:sz w:val="24"/>
          <w:szCs w:val="24"/>
        </w:rPr>
        <w:br w:type="textWrapping" w:clear="all"/>
      </w:r>
      <w:r w:rsidR="00AA79A8" w:rsidRPr="00AA79A8">
        <w:rPr>
          <w:rFonts w:asciiTheme="majorBidi" w:hAnsiTheme="majorBidi" w:cstheme="majorBidi"/>
          <w:b/>
          <w:bCs/>
          <w:sz w:val="24"/>
          <w:szCs w:val="24"/>
        </w:rPr>
        <w:t xml:space="preserve">B-Mechanism of Action  </w:t>
      </w:r>
      <w:r w:rsidR="00AA79A8">
        <w:rPr>
          <w:rFonts w:asciiTheme="majorBidi" w:hAnsiTheme="majorBidi" w:cstheme="majorBidi"/>
          <w:b/>
          <w:bCs/>
          <w:sz w:val="24"/>
          <w:szCs w:val="24"/>
        </w:rPr>
        <w:t xml:space="preserve">: </w:t>
      </w:r>
      <w:r w:rsidR="00AA79A8" w:rsidRPr="00AA79A8">
        <w:rPr>
          <w:rFonts w:asciiTheme="majorBidi" w:hAnsiTheme="majorBidi" w:cstheme="majorBidi"/>
          <w:sz w:val="24"/>
          <w:szCs w:val="24"/>
        </w:rPr>
        <w:t>Sacubitril/valsartan combines the actions of an ARB with neprilysin inhibition. Inhibition of neprilysin results in</w:t>
      </w:r>
      <w:r w:rsidR="00AA79A8">
        <w:rPr>
          <w:rFonts w:asciiTheme="majorBidi" w:hAnsiTheme="majorBidi" w:cstheme="majorBidi"/>
          <w:sz w:val="24"/>
          <w:szCs w:val="24"/>
        </w:rPr>
        <w:t xml:space="preserve"> </w:t>
      </w:r>
      <w:r w:rsidR="00AA79A8" w:rsidRPr="00AA79A8">
        <w:rPr>
          <w:rFonts w:asciiTheme="majorBidi" w:hAnsiTheme="majorBidi" w:cstheme="majorBidi"/>
          <w:sz w:val="24"/>
          <w:szCs w:val="24"/>
        </w:rPr>
        <w:t>increased concentration of vasoactive peptides, leading to natriuresis, diuresis, vasodilation, and inhibition of</w:t>
      </w:r>
      <w:r w:rsidR="00AA79A8">
        <w:rPr>
          <w:rFonts w:asciiTheme="majorBidi" w:hAnsiTheme="majorBidi" w:cstheme="majorBidi"/>
          <w:sz w:val="24"/>
          <w:szCs w:val="24"/>
        </w:rPr>
        <w:t xml:space="preserve"> </w:t>
      </w:r>
      <w:r w:rsidR="00AA79A8" w:rsidRPr="00AA79A8">
        <w:rPr>
          <w:rFonts w:asciiTheme="majorBidi" w:hAnsiTheme="majorBidi" w:cstheme="majorBidi"/>
          <w:sz w:val="24"/>
          <w:szCs w:val="24"/>
        </w:rPr>
        <w:t xml:space="preserve">fibrosis. </w:t>
      </w:r>
    </w:p>
    <w:p w:rsidR="00AA79A8" w:rsidRPr="00AA79A8" w:rsidRDefault="00AA79A8" w:rsidP="00AA79A8">
      <w:pPr>
        <w:rPr>
          <w:rFonts w:asciiTheme="majorBidi" w:hAnsiTheme="majorBidi" w:cstheme="majorBidi"/>
          <w:b/>
          <w:bCs/>
          <w:sz w:val="24"/>
          <w:szCs w:val="24"/>
        </w:rPr>
      </w:pPr>
      <w:r w:rsidRPr="00AA79A8">
        <w:rPr>
          <w:rFonts w:asciiTheme="majorBidi" w:hAnsiTheme="majorBidi" w:cstheme="majorBidi"/>
          <w:b/>
          <w:bCs/>
          <w:sz w:val="24"/>
          <w:szCs w:val="24"/>
        </w:rPr>
        <w:t>Together, the combination decreases afterload, preload, and myocardial fibrosis. An ARNI improves</w:t>
      </w:r>
      <w:r>
        <w:rPr>
          <w:rFonts w:asciiTheme="majorBidi" w:hAnsiTheme="majorBidi" w:cstheme="majorBidi"/>
          <w:b/>
          <w:bCs/>
          <w:sz w:val="24"/>
          <w:szCs w:val="24"/>
        </w:rPr>
        <w:t xml:space="preserve"> </w:t>
      </w:r>
      <w:r w:rsidRPr="00AA79A8">
        <w:rPr>
          <w:rFonts w:asciiTheme="majorBidi" w:hAnsiTheme="majorBidi" w:cstheme="majorBidi"/>
          <w:b/>
          <w:bCs/>
          <w:sz w:val="24"/>
          <w:szCs w:val="24"/>
        </w:rPr>
        <w:t>survival and clinical signs and symptoms of HF</w:t>
      </w:r>
      <w:r>
        <w:rPr>
          <w:rFonts w:asciiTheme="majorBidi" w:hAnsiTheme="majorBidi" w:cstheme="majorBidi"/>
          <w:b/>
          <w:bCs/>
          <w:sz w:val="24"/>
          <w:szCs w:val="24"/>
        </w:rPr>
        <w:t>.</w:t>
      </w:r>
    </w:p>
    <w:p w:rsidR="00AA79A8" w:rsidRDefault="00AA79A8" w:rsidP="00AA79A8">
      <w:pPr>
        <w:rPr>
          <w:rFonts w:asciiTheme="majorBidi" w:hAnsiTheme="majorBidi" w:cstheme="majorBidi"/>
          <w:sz w:val="24"/>
          <w:szCs w:val="24"/>
        </w:rPr>
      </w:pPr>
      <w:r w:rsidRPr="00AA79A8">
        <w:rPr>
          <w:rFonts w:asciiTheme="majorBidi" w:hAnsiTheme="majorBidi" w:cstheme="majorBidi"/>
          <w:b/>
          <w:bCs/>
          <w:sz w:val="24"/>
          <w:szCs w:val="24"/>
        </w:rPr>
        <w:t>C- Pharmacokinetics</w:t>
      </w:r>
      <w:r>
        <w:rPr>
          <w:rFonts w:asciiTheme="majorBidi" w:hAnsiTheme="majorBidi" w:cstheme="majorBidi"/>
          <w:b/>
          <w:bCs/>
          <w:sz w:val="24"/>
          <w:szCs w:val="24"/>
        </w:rPr>
        <w:t xml:space="preserve"> : </w:t>
      </w:r>
      <w:r w:rsidRPr="00AA79A8">
        <w:rPr>
          <w:rFonts w:asciiTheme="majorBidi" w:hAnsiTheme="majorBidi" w:cstheme="majorBidi"/>
          <w:sz w:val="24"/>
          <w:szCs w:val="24"/>
        </w:rPr>
        <w:t>Sacubitril/valsartan is orally active, administered with or without food, and quickly breaks down into the separate</w:t>
      </w:r>
      <w:r>
        <w:rPr>
          <w:rFonts w:asciiTheme="majorBidi" w:hAnsiTheme="majorBidi" w:cstheme="majorBidi"/>
          <w:sz w:val="24"/>
          <w:szCs w:val="24"/>
        </w:rPr>
        <w:t xml:space="preserve"> </w:t>
      </w:r>
      <w:r w:rsidRPr="00AA79A8">
        <w:rPr>
          <w:rFonts w:asciiTheme="majorBidi" w:hAnsiTheme="majorBidi" w:cstheme="majorBidi"/>
          <w:sz w:val="24"/>
          <w:szCs w:val="24"/>
        </w:rPr>
        <w:t xml:space="preserve">components. </w:t>
      </w:r>
    </w:p>
    <w:p w:rsidR="005C623B" w:rsidRDefault="005C623B" w:rsidP="00AA79A8">
      <w:pPr>
        <w:rPr>
          <w:rFonts w:asciiTheme="majorBidi" w:hAnsiTheme="majorBidi" w:cstheme="majorBidi"/>
          <w:sz w:val="24"/>
          <w:szCs w:val="24"/>
        </w:rPr>
      </w:pPr>
      <w:r w:rsidRPr="005C623B">
        <w:rPr>
          <w:rFonts w:asciiTheme="majorBidi" w:hAnsiTheme="majorBidi" w:cstheme="majorBidi"/>
          <w:sz w:val="24"/>
          <w:szCs w:val="24"/>
        </w:rPr>
        <w:t>Sacubitril is a prodrug that is metabolized by esterases to the active metabolite</w:t>
      </w:r>
      <w:r w:rsidR="00AA79A8" w:rsidRPr="00AA79A8">
        <w:rPr>
          <w:rFonts w:asciiTheme="majorBidi" w:hAnsiTheme="majorBidi" w:cstheme="majorBidi"/>
          <w:sz w:val="24"/>
          <w:szCs w:val="24"/>
        </w:rPr>
        <w:t xml:space="preserve">. </w:t>
      </w:r>
    </w:p>
    <w:p w:rsidR="00AA79A8" w:rsidRPr="00AA79A8" w:rsidRDefault="00AA79A8" w:rsidP="005C623B">
      <w:pPr>
        <w:rPr>
          <w:rFonts w:asciiTheme="majorBidi" w:hAnsiTheme="majorBidi" w:cstheme="majorBidi"/>
          <w:sz w:val="24"/>
          <w:szCs w:val="24"/>
        </w:rPr>
      </w:pPr>
      <w:r w:rsidRPr="00AA79A8">
        <w:rPr>
          <w:rFonts w:asciiTheme="majorBidi" w:hAnsiTheme="majorBidi" w:cstheme="majorBidi"/>
          <w:sz w:val="24"/>
          <w:szCs w:val="24"/>
        </w:rPr>
        <w:t>Both drugs have a high volume of</w:t>
      </w:r>
      <w:r w:rsidR="005C623B">
        <w:rPr>
          <w:rFonts w:asciiTheme="majorBidi" w:hAnsiTheme="majorBidi" w:cstheme="majorBidi"/>
          <w:sz w:val="24"/>
          <w:szCs w:val="24"/>
        </w:rPr>
        <w:t xml:space="preserve"> </w:t>
      </w:r>
      <w:r w:rsidRPr="00AA79A8">
        <w:rPr>
          <w:rFonts w:asciiTheme="majorBidi" w:hAnsiTheme="majorBidi" w:cstheme="majorBidi"/>
          <w:sz w:val="24"/>
          <w:szCs w:val="24"/>
        </w:rPr>
        <w:t>distribution and are highly bound to plasma proteins. Sacubitril is mainly excreted in the urine. The half-life of</w:t>
      </w:r>
      <w:r>
        <w:rPr>
          <w:rFonts w:asciiTheme="majorBidi" w:hAnsiTheme="majorBidi" w:cstheme="majorBidi"/>
          <w:sz w:val="24"/>
          <w:szCs w:val="24"/>
        </w:rPr>
        <w:t xml:space="preserve"> </w:t>
      </w:r>
      <w:r w:rsidRPr="00AA79A8">
        <w:rPr>
          <w:rFonts w:asciiTheme="majorBidi" w:hAnsiTheme="majorBidi" w:cstheme="majorBidi"/>
          <w:sz w:val="24"/>
          <w:szCs w:val="24"/>
        </w:rPr>
        <w:t>approximately 10 hours for both components allows for twice-daily dosing.</w:t>
      </w:r>
    </w:p>
    <w:p w:rsidR="00AA79A8" w:rsidRPr="00AA79A8" w:rsidRDefault="00AA79A8" w:rsidP="00AA79A8">
      <w:pPr>
        <w:rPr>
          <w:rFonts w:asciiTheme="majorBidi" w:hAnsiTheme="majorBidi" w:cstheme="majorBidi"/>
          <w:b/>
          <w:bCs/>
          <w:sz w:val="24"/>
          <w:szCs w:val="24"/>
        </w:rPr>
      </w:pPr>
      <w:r w:rsidRPr="00AA79A8">
        <w:rPr>
          <w:rFonts w:asciiTheme="majorBidi" w:hAnsiTheme="majorBidi" w:cstheme="majorBidi"/>
          <w:b/>
          <w:bCs/>
          <w:sz w:val="24"/>
          <w:szCs w:val="24"/>
        </w:rPr>
        <w:t xml:space="preserve">D-Therapeutic uses &amp; Adverse effects  </w:t>
      </w:r>
    </w:p>
    <w:p w:rsidR="00721BFF" w:rsidRDefault="00AA79A8" w:rsidP="00721BFF">
      <w:pPr>
        <w:rPr>
          <w:rFonts w:asciiTheme="majorBidi" w:hAnsiTheme="majorBidi" w:cstheme="majorBidi"/>
          <w:sz w:val="24"/>
          <w:szCs w:val="24"/>
        </w:rPr>
      </w:pPr>
      <w:r w:rsidRPr="00AA79A8">
        <w:rPr>
          <w:rFonts w:asciiTheme="majorBidi" w:hAnsiTheme="majorBidi" w:cstheme="majorBidi"/>
          <w:sz w:val="24"/>
          <w:szCs w:val="24"/>
        </w:rPr>
        <w:t xml:space="preserve">An ARNI should replace an ACE inhibitor or ARB in patients </w:t>
      </w:r>
      <w:r w:rsidR="00721BFF">
        <w:rPr>
          <w:rFonts w:asciiTheme="majorBidi" w:hAnsiTheme="majorBidi" w:cstheme="majorBidi"/>
          <w:sz w:val="24"/>
          <w:szCs w:val="24"/>
        </w:rPr>
        <w:t xml:space="preserve">diagnosed as </w:t>
      </w:r>
      <w:r w:rsidRPr="00AA79A8">
        <w:rPr>
          <w:rFonts w:asciiTheme="majorBidi" w:hAnsiTheme="majorBidi" w:cstheme="majorBidi"/>
          <w:sz w:val="24"/>
          <w:szCs w:val="24"/>
        </w:rPr>
        <w:t xml:space="preserve"> </w:t>
      </w:r>
      <w:r w:rsidR="00721BFF">
        <w:rPr>
          <w:rFonts w:asciiTheme="majorBidi" w:hAnsiTheme="majorBidi" w:cstheme="majorBidi"/>
          <w:sz w:val="24"/>
          <w:szCs w:val="24"/>
        </w:rPr>
        <w:t xml:space="preserve">Heart </w:t>
      </w:r>
    </w:p>
    <w:p w:rsidR="00721BFF" w:rsidRDefault="00AA79A8" w:rsidP="00721BFF">
      <w:pPr>
        <w:rPr>
          <w:rFonts w:asciiTheme="majorBidi" w:hAnsiTheme="majorBidi" w:cstheme="majorBidi"/>
          <w:sz w:val="24"/>
          <w:szCs w:val="24"/>
        </w:rPr>
      </w:pPr>
      <w:r w:rsidRPr="00715473">
        <w:rPr>
          <w:rFonts w:asciiTheme="majorBidi" w:hAnsiTheme="majorBidi" w:cstheme="majorBidi"/>
          <w:b/>
          <w:bCs/>
          <w:sz w:val="24"/>
          <w:szCs w:val="24"/>
        </w:rPr>
        <w:t>Adverse effects</w:t>
      </w:r>
      <w:r w:rsidR="00715473">
        <w:rPr>
          <w:rFonts w:asciiTheme="majorBidi" w:hAnsiTheme="majorBidi" w:cstheme="majorBidi"/>
          <w:b/>
          <w:bCs/>
          <w:sz w:val="24"/>
          <w:szCs w:val="24"/>
        </w:rPr>
        <w:t xml:space="preserve"> : </w:t>
      </w:r>
      <w:r w:rsidRPr="00AA79A8">
        <w:rPr>
          <w:rFonts w:asciiTheme="majorBidi" w:hAnsiTheme="majorBidi" w:cstheme="majorBidi"/>
          <w:sz w:val="24"/>
          <w:szCs w:val="24"/>
        </w:rPr>
        <w:t>The adverse effect profile is similar to that of an ACE inhibitor or ARB. Because of the added reduction of afterload,</w:t>
      </w:r>
      <w:r w:rsidR="00721BFF">
        <w:rPr>
          <w:rFonts w:asciiTheme="majorBidi" w:hAnsiTheme="majorBidi" w:cstheme="majorBidi"/>
          <w:sz w:val="24"/>
          <w:szCs w:val="24"/>
        </w:rPr>
        <w:t xml:space="preserve"> :</w:t>
      </w:r>
    </w:p>
    <w:p w:rsidR="00721BFF" w:rsidRPr="00721BFF" w:rsidRDefault="00721BFF" w:rsidP="00721BFF">
      <w:pPr>
        <w:pStyle w:val="ListParagraph"/>
        <w:numPr>
          <w:ilvl w:val="0"/>
          <w:numId w:val="5"/>
        </w:numPr>
        <w:rPr>
          <w:rFonts w:asciiTheme="majorBidi" w:hAnsiTheme="majorBidi" w:cstheme="majorBidi"/>
          <w:b/>
          <w:bCs/>
          <w:sz w:val="24"/>
          <w:szCs w:val="24"/>
        </w:rPr>
      </w:pPr>
      <w:r>
        <w:rPr>
          <w:rFonts w:asciiTheme="majorBidi" w:hAnsiTheme="majorBidi" w:cstheme="majorBidi"/>
          <w:b/>
          <w:bCs/>
          <w:sz w:val="24"/>
          <w:szCs w:val="24"/>
        </w:rPr>
        <w:t>H</w:t>
      </w:r>
      <w:r w:rsidR="00AA79A8" w:rsidRPr="00721BFF">
        <w:rPr>
          <w:rFonts w:asciiTheme="majorBidi" w:hAnsiTheme="majorBidi" w:cstheme="majorBidi"/>
          <w:b/>
          <w:bCs/>
          <w:sz w:val="24"/>
          <w:szCs w:val="24"/>
        </w:rPr>
        <w:t>ypotension is more common with an ARNI</w:t>
      </w:r>
      <w:r w:rsidR="00AA79A8" w:rsidRPr="00721BFF">
        <w:rPr>
          <w:rFonts w:asciiTheme="majorBidi" w:hAnsiTheme="majorBidi" w:cstheme="majorBidi"/>
          <w:sz w:val="24"/>
          <w:szCs w:val="24"/>
        </w:rPr>
        <w:t xml:space="preserve">. </w:t>
      </w:r>
    </w:p>
    <w:p w:rsidR="00721BFF" w:rsidRPr="00721BFF" w:rsidRDefault="00721BFF" w:rsidP="00721BFF">
      <w:pPr>
        <w:pStyle w:val="ListParagraph"/>
        <w:numPr>
          <w:ilvl w:val="0"/>
          <w:numId w:val="5"/>
        </w:numPr>
        <w:rPr>
          <w:rFonts w:asciiTheme="majorBidi" w:hAnsiTheme="majorBidi" w:cstheme="majorBidi"/>
          <w:b/>
          <w:bCs/>
          <w:sz w:val="24"/>
          <w:szCs w:val="24"/>
        </w:rPr>
      </w:pPr>
      <w:r>
        <w:rPr>
          <w:rFonts w:asciiTheme="majorBidi" w:hAnsiTheme="majorBidi" w:cstheme="majorBidi"/>
          <w:b/>
          <w:bCs/>
          <w:sz w:val="24"/>
          <w:szCs w:val="24"/>
        </w:rPr>
        <w:t>B</w:t>
      </w:r>
      <w:r w:rsidR="00AA79A8" w:rsidRPr="00721BFF">
        <w:rPr>
          <w:rFonts w:asciiTheme="majorBidi" w:hAnsiTheme="majorBidi" w:cstheme="majorBidi"/>
          <w:b/>
          <w:bCs/>
          <w:sz w:val="24"/>
          <w:szCs w:val="24"/>
        </w:rPr>
        <w:t>radykinin levels may</w:t>
      </w:r>
      <w:r w:rsidRPr="00721BFF">
        <w:rPr>
          <w:rFonts w:asciiTheme="majorBidi" w:hAnsiTheme="majorBidi" w:cstheme="majorBidi"/>
          <w:b/>
          <w:bCs/>
          <w:sz w:val="24"/>
          <w:szCs w:val="24"/>
        </w:rPr>
        <w:t xml:space="preserve"> </w:t>
      </w:r>
      <w:r w:rsidR="00AA79A8" w:rsidRPr="00721BFF">
        <w:rPr>
          <w:rFonts w:asciiTheme="majorBidi" w:hAnsiTheme="majorBidi" w:cstheme="majorBidi"/>
          <w:b/>
          <w:bCs/>
          <w:sz w:val="24"/>
          <w:szCs w:val="24"/>
        </w:rPr>
        <w:t>increase and angioedema may occur</w:t>
      </w:r>
      <w:r>
        <w:rPr>
          <w:rFonts w:asciiTheme="majorBidi" w:hAnsiTheme="majorBidi" w:cstheme="majorBidi"/>
          <w:b/>
          <w:bCs/>
          <w:sz w:val="24"/>
          <w:szCs w:val="24"/>
        </w:rPr>
        <w:t xml:space="preserve">, </w:t>
      </w:r>
      <w:r w:rsidRPr="00721BFF">
        <w:rPr>
          <w:rFonts w:asciiTheme="majorBidi" w:hAnsiTheme="majorBidi" w:cstheme="majorBidi"/>
          <w:sz w:val="24"/>
          <w:szCs w:val="24"/>
        </w:rPr>
        <w:t xml:space="preserve">due to inhibition of neprilysin with sacubitril, </w:t>
      </w:r>
      <w:r w:rsidR="00AA79A8" w:rsidRPr="00721BFF">
        <w:rPr>
          <w:rFonts w:asciiTheme="majorBidi" w:hAnsiTheme="majorBidi" w:cstheme="majorBidi"/>
          <w:b/>
          <w:bCs/>
          <w:sz w:val="24"/>
          <w:szCs w:val="24"/>
        </w:rPr>
        <w:t xml:space="preserve"> </w:t>
      </w:r>
    </w:p>
    <w:p w:rsidR="001002BE" w:rsidRPr="008D30D4" w:rsidRDefault="001002BE" w:rsidP="008D30D4">
      <w:pPr>
        <w:jc w:val="center"/>
        <w:rPr>
          <w:rFonts w:asciiTheme="majorBidi" w:hAnsiTheme="majorBidi" w:cstheme="majorBidi"/>
          <w:sz w:val="24"/>
          <w:szCs w:val="24"/>
          <w:u w:val="single"/>
        </w:rPr>
      </w:pPr>
      <w:r w:rsidRPr="008D30D4">
        <w:rPr>
          <w:rFonts w:ascii="Cambria Math" w:hAnsi="Cambria Math" w:cs="Cambria Math"/>
          <w:b/>
          <w:bCs/>
          <w:sz w:val="32"/>
          <w:szCs w:val="32"/>
          <w:u w:val="single"/>
        </w:rPr>
        <w:lastRenderedPageBreak/>
        <w:t>Hyperpolarization-Activated Cyclic Nucleotide–Gated Channel (HCN) Blocker</w:t>
      </w:r>
    </w:p>
    <w:p w:rsidR="001002BE" w:rsidRPr="008506E7" w:rsidRDefault="001002BE" w:rsidP="008506E7">
      <w:pPr>
        <w:rPr>
          <w:rFonts w:asciiTheme="majorBidi" w:hAnsiTheme="majorBidi" w:cstheme="majorBidi"/>
          <w:b/>
          <w:bCs/>
          <w:sz w:val="24"/>
          <w:szCs w:val="24"/>
        </w:rPr>
      </w:pPr>
      <w:r w:rsidRPr="001002BE">
        <w:rPr>
          <w:rFonts w:asciiTheme="majorBidi" w:hAnsiTheme="majorBidi" w:cstheme="majorBidi"/>
          <w:sz w:val="24"/>
          <w:szCs w:val="24"/>
        </w:rPr>
        <w:t xml:space="preserve">The hyperpolarization-activated cyclic nucleotide–gated (HCN) channel is responsible for the </w:t>
      </w:r>
      <w:r>
        <w:rPr>
          <w:rFonts w:asciiTheme="majorBidi" w:hAnsiTheme="majorBidi" w:cstheme="majorBidi"/>
          <w:sz w:val="24"/>
          <w:szCs w:val="24"/>
        </w:rPr>
        <w:t xml:space="preserve">SA </w:t>
      </w:r>
      <w:r w:rsidR="008506E7" w:rsidRPr="001002BE">
        <w:rPr>
          <w:rFonts w:asciiTheme="majorBidi" w:hAnsiTheme="majorBidi" w:cstheme="majorBidi"/>
          <w:sz w:val="32"/>
          <w:szCs w:val="32"/>
        </w:rPr>
        <w:t>( I</w:t>
      </w:r>
      <w:r w:rsidR="008506E7" w:rsidRPr="001002BE">
        <w:rPr>
          <w:rFonts w:asciiTheme="majorBidi" w:hAnsiTheme="majorBidi" w:cstheme="majorBidi"/>
          <w:sz w:val="32"/>
          <w:szCs w:val="32"/>
          <w:vertAlign w:val="subscript"/>
        </w:rPr>
        <w:t xml:space="preserve">f </w:t>
      </w:r>
      <w:r w:rsidR="008506E7" w:rsidRPr="001002BE">
        <w:rPr>
          <w:rFonts w:asciiTheme="majorBidi" w:hAnsiTheme="majorBidi" w:cstheme="majorBidi"/>
          <w:sz w:val="32"/>
          <w:szCs w:val="32"/>
        </w:rPr>
        <w:t>)</w:t>
      </w:r>
      <w:r w:rsidR="008506E7">
        <w:rPr>
          <w:rFonts w:asciiTheme="majorBidi" w:hAnsiTheme="majorBidi" w:cstheme="majorBidi"/>
          <w:sz w:val="24"/>
          <w:szCs w:val="24"/>
        </w:rPr>
        <w:t xml:space="preserve"> </w:t>
      </w:r>
      <w:r w:rsidRPr="001002BE">
        <w:rPr>
          <w:rFonts w:asciiTheme="majorBidi" w:hAnsiTheme="majorBidi" w:cstheme="majorBidi"/>
          <w:sz w:val="24"/>
          <w:szCs w:val="24"/>
        </w:rPr>
        <w:t>current and setting the pace</w:t>
      </w:r>
      <w:r>
        <w:rPr>
          <w:rFonts w:asciiTheme="majorBidi" w:hAnsiTheme="majorBidi" w:cstheme="majorBidi"/>
          <w:sz w:val="24"/>
          <w:szCs w:val="24"/>
        </w:rPr>
        <w:t>maker</w:t>
      </w:r>
      <w:r w:rsidR="008506E7">
        <w:rPr>
          <w:rFonts w:asciiTheme="majorBidi" w:hAnsiTheme="majorBidi" w:cstheme="majorBidi"/>
          <w:sz w:val="24"/>
          <w:szCs w:val="24"/>
        </w:rPr>
        <w:t xml:space="preserve"> activation </w:t>
      </w:r>
      <w:r w:rsidRPr="001002BE">
        <w:rPr>
          <w:rFonts w:asciiTheme="majorBidi" w:hAnsiTheme="majorBidi" w:cstheme="majorBidi"/>
          <w:sz w:val="24"/>
          <w:szCs w:val="24"/>
        </w:rPr>
        <w:t xml:space="preserve">. </w:t>
      </w:r>
      <w:r>
        <w:rPr>
          <w:rFonts w:asciiTheme="majorBidi" w:hAnsiTheme="majorBidi" w:cstheme="majorBidi"/>
          <w:sz w:val="24"/>
          <w:szCs w:val="24"/>
        </w:rPr>
        <w:t xml:space="preserve"> </w:t>
      </w:r>
      <w:r w:rsidRPr="008506E7">
        <w:rPr>
          <w:rFonts w:asciiTheme="majorBidi" w:hAnsiTheme="majorBidi" w:cstheme="majorBidi"/>
          <w:b/>
          <w:bCs/>
          <w:sz w:val="24"/>
          <w:szCs w:val="24"/>
        </w:rPr>
        <w:t xml:space="preserve">Inhibition of the HCN channel results in slowing of depolarization and a lower heart rate </w:t>
      </w:r>
      <w:r w:rsidR="008506E7">
        <w:rPr>
          <w:rFonts w:asciiTheme="majorBidi" w:hAnsiTheme="majorBidi" w:cstheme="majorBidi"/>
          <w:b/>
          <w:bCs/>
          <w:sz w:val="24"/>
          <w:szCs w:val="24"/>
        </w:rPr>
        <w:t xml:space="preserve">required for CHF  patient therapy </w:t>
      </w:r>
    </w:p>
    <w:p w:rsidR="001002BE" w:rsidRPr="001002BE" w:rsidRDefault="001002BE" w:rsidP="001002BE">
      <w:pPr>
        <w:rPr>
          <w:rFonts w:asciiTheme="majorBidi" w:hAnsiTheme="majorBidi" w:cstheme="majorBidi"/>
          <w:b/>
          <w:bCs/>
          <w:sz w:val="32"/>
          <w:szCs w:val="32"/>
        </w:rPr>
      </w:pPr>
      <w:r w:rsidRPr="001002BE">
        <w:rPr>
          <w:rFonts w:asciiTheme="majorBidi" w:hAnsiTheme="majorBidi" w:cstheme="majorBidi"/>
          <w:b/>
          <w:bCs/>
          <w:sz w:val="32"/>
          <w:szCs w:val="32"/>
        </w:rPr>
        <w:t>Ivabradine</w:t>
      </w:r>
      <w:r w:rsidR="008506E7">
        <w:rPr>
          <w:rFonts w:asciiTheme="majorBidi" w:hAnsiTheme="majorBidi" w:cstheme="majorBidi"/>
          <w:b/>
          <w:bCs/>
          <w:sz w:val="32"/>
          <w:szCs w:val="32"/>
        </w:rPr>
        <w:t xml:space="preserve"> </w:t>
      </w:r>
    </w:p>
    <w:p w:rsidR="001002BE" w:rsidRDefault="001002BE" w:rsidP="001002BE">
      <w:pPr>
        <w:rPr>
          <w:rFonts w:asciiTheme="majorBidi" w:hAnsiTheme="majorBidi" w:cstheme="majorBidi"/>
          <w:sz w:val="24"/>
          <w:szCs w:val="24"/>
        </w:rPr>
      </w:pPr>
      <w:r w:rsidRPr="008506E7">
        <w:rPr>
          <w:rFonts w:asciiTheme="majorBidi" w:hAnsiTheme="majorBidi" w:cstheme="majorBidi"/>
          <w:b/>
          <w:bCs/>
          <w:sz w:val="24"/>
          <w:szCs w:val="24"/>
        </w:rPr>
        <w:t>A-Class</w:t>
      </w:r>
      <w:r>
        <w:rPr>
          <w:rFonts w:asciiTheme="majorBidi" w:hAnsiTheme="majorBidi" w:cstheme="majorBidi"/>
          <w:sz w:val="24"/>
          <w:szCs w:val="24"/>
        </w:rPr>
        <w:t xml:space="preserve"> : </w:t>
      </w:r>
      <w:r w:rsidRPr="001002BE">
        <w:rPr>
          <w:rFonts w:asciiTheme="majorBidi" w:hAnsiTheme="majorBidi" w:cstheme="majorBidi"/>
          <w:sz w:val="24"/>
          <w:szCs w:val="24"/>
        </w:rPr>
        <w:t>Ivabradine [eye-VAB-ra-deen] is the only approved drug in the class of HCN channel blockers.</w:t>
      </w:r>
    </w:p>
    <w:p w:rsidR="00936C97" w:rsidRDefault="00936C97" w:rsidP="00936C97">
      <w:pPr>
        <w:tabs>
          <w:tab w:val="left" w:pos="8374"/>
        </w:tabs>
        <w:rPr>
          <w:rFonts w:asciiTheme="majorBidi" w:hAnsiTheme="majorBidi" w:cstheme="majorBidi"/>
          <w:sz w:val="24"/>
          <w:szCs w:val="24"/>
        </w:rPr>
      </w:pPr>
      <w:r>
        <w:rPr>
          <w:rFonts w:asciiTheme="majorBidi" w:hAnsiTheme="majorBidi" w:cstheme="majorBidi"/>
          <w:sz w:val="24"/>
          <w:szCs w:val="24"/>
        </w:rPr>
        <w:tab/>
      </w:r>
      <w:r>
        <w:rPr>
          <w:noProof/>
        </w:rPr>
        <w:drawing>
          <wp:inline distT="0" distB="0" distL="0" distR="0" wp14:anchorId="4221172F" wp14:editId="0A834324">
            <wp:extent cx="2733261" cy="1916683"/>
            <wp:effectExtent l="0" t="0" r="0" b="0"/>
            <wp:docPr id="13" name="Picture 13" descr="Ivabradine angina drug - Stock Image - C015/5285 - Science Photo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vabradine angina drug - Stock Image - C015/5285 - Science Photo Librar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5498" cy="1918252"/>
                    </a:xfrm>
                    <a:prstGeom prst="rect">
                      <a:avLst/>
                    </a:prstGeom>
                    <a:noFill/>
                    <a:ln>
                      <a:noFill/>
                    </a:ln>
                  </pic:spPr>
                </pic:pic>
              </a:graphicData>
            </a:graphic>
          </wp:inline>
        </w:drawing>
      </w:r>
      <w:r>
        <w:rPr>
          <w:noProof/>
        </w:rPr>
        <w:drawing>
          <wp:inline distT="0" distB="0" distL="0" distR="0" wp14:anchorId="4AC934B7" wp14:editId="23F8278D">
            <wp:extent cx="2683565" cy="1670817"/>
            <wp:effectExtent l="0" t="0" r="0" b="0"/>
            <wp:docPr id="12" name="Picture 12" descr="Ivabradin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vabradine - Wikip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85883" cy="1672260"/>
                    </a:xfrm>
                    <a:prstGeom prst="rect">
                      <a:avLst/>
                    </a:prstGeom>
                    <a:noFill/>
                    <a:ln>
                      <a:noFill/>
                    </a:ln>
                  </pic:spPr>
                </pic:pic>
              </a:graphicData>
            </a:graphic>
          </wp:inline>
        </w:drawing>
      </w:r>
    </w:p>
    <w:p w:rsidR="008506E7" w:rsidRDefault="001002BE" w:rsidP="008506E7">
      <w:pPr>
        <w:rPr>
          <w:rFonts w:asciiTheme="majorBidi" w:hAnsiTheme="majorBidi" w:cstheme="majorBidi"/>
          <w:sz w:val="24"/>
          <w:szCs w:val="24"/>
        </w:rPr>
      </w:pPr>
      <w:r w:rsidRPr="008506E7">
        <w:rPr>
          <w:rFonts w:asciiTheme="majorBidi" w:hAnsiTheme="majorBidi" w:cstheme="majorBidi"/>
          <w:b/>
          <w:bCs/>
          <w:sz w:val="24"/>
          <w:szCs w:val="24"/>
        </w:rPr>
        <w:t>B-Mechanisim of action</w:t>
      </w:r>
      <w:r>
        <w:rPr>
          <w:rFonts w:asciiTheme="majorBidi" w:hAnsiTheme="majorBidi" w:cstheme="majorBidi"/>
          <w:sz w:val="24"/>
          <w:szCs w:val="24"/>
        </w:rPr>
        <w:t xml:space="preserve"> :  </w:t>
      </w:r>
      <w:r w:rsidRPr="001002BE">
        <w:rPr>
          <w:rFonts w:asciiTheme="majorBidi" w:hAnsiTheme="majorBidi" w:cstheme="majorBidi"/>
          <w:sz w:val="24"/>
          <w:szCs w:val="24"/>
        </w:rPr>
        <w:t>By selectively slowing the</w:t>
      </w:r>
      <w:r>
        <w:rPr>
          <w:rFonts w:asciiTheme="majorBidi" w:hAnsiTheme="majorBidi" w:cstheme="majorBidi"/>
          <w:sz w:val="24"/>
          <w:szCs w:val="24"/>
        </w:rPr>
        <w:t xml:space="preserve"> </w:t>
      </w:r>
      <w:r w:rsidRPr="001002BE">
        <w:rPr>
          <w:rFonts w:asciiTheme="majorBidi" w:hAnsiTheme="majorBidi" w:cstheme="majorBidi"/>
          <w:sz w:val="32"/>
          <w:szCs w:val="32"/>
        </w:rPr>
        <w:t>( I</w:t>
      </w:r>
      <w:r w:rsidRPr="001002BE">
        <w:rPr>
          <w:rFonts w:asciiTheme="majorBidi" w:hAnsiTheme="majorBidi" w:cstheme="majorBidi"/>
          <w:sz w:val="32"/>
          <w:szCs w:val="32"/>
          <w:vertAlign w:val="subscript"/>
        </w:rPr>
        <w:t xml:space="preserve">f </w:t>
      </w:r>
      <w:r w:rsidRPr="001002BE">
        <w:rPr>
          <w:rFonts w:asciiTheme="majorBidi" w:hAnsiTheme="majorBidi" w:cstheme="majorBidi"/>
          <w:sz w:val="32"/>
          <w:szCs w:val="32"/>
        </w:rPr>
        <w:t>)</w:t>
      </w:r>
      <w:r>
        <w:rPr>
          <w:rFonts w:asciiTheme="majorBidi" w:hAnsiTheme="majorBidi" w:cstheme="majorBidi"/>
          <w:sz w:val="24"/>
          <w:szCs w:val="24"/>
        </w:rPr>
        <w:t xml:space="preserve"> </w:t>
      </w:r>
      <w:r w:rsidRPr="001002BE">
        <w:rPr>
          <w:rFonts w:asciiTheme="majorBidi" w:hAnsiTheme="majorBidi" w:cstheme="majorBidi"/>
          <w:sz w:val="24"/>
          <w:szCs w:val="24"/>
        </w:rPr>
        <w:t>current in the SA node, reduction of heart rate occurs without a reduction in</w:t>
      </w:r>
      <w:r w:rsidR="008506E7">
        <w:rPr>
          <w:rFonts w:asciiTheme="majorBidi" w:hAnsiTheme="majorBidi" w:cstheme="majorBidi"/>
          <w:sz w:val="24"/>
          <w:szCs w:val="24"/>
        </w:rPr>
        <w:t xml:space="preserve"> </w:t>
      </w:r>
      <w:r w:rsidRPr="001002BE">
        <w:rPr>
          <w:rFonts w:asciiTheme="majorBidi" w:hAnsiTheme="majorBidi" w:cstheme="majorBidi"/>
          <w:sz w:val="24"/>
          <w:szCs w:val="24"/>
        </w:rPr>
        <w:t xml:space="preserve">contractility, AV conduction, ventricular repolarization, or blood pressure. </w:t>
      </w:r>
    </w:p>
    <w:p w:rsidR="008506E7" w:rsidRPr="008506E7" w:rsidRDefault="008506E7" w:rsidP="008506E7">
      <w:pPr>
        <w:rPr>
          <w:rFonts w:asciiTheme="majorBidi" w:hAnsiTheme="majorBidi" w:cstheme="majorBidi"/>
          <w:sz w:val="24"/>
          <w:szCs w:val="24"/>
        </w:rPr>
      </w:pPr>
      <w:r w:rsidRPr="008506E7">
        <w:rPr>
          <w:rFonts w:asciiTheme="majorBidi" w:hAnsiTheme="majorBidi" w:cstheme="majorBidi"/>
          <w:b/>
          <w:bCs/>
          <w:sz w:val="24"/>
          <w:szCs w:val="24"/>
        </w:rPr>
        <w:t>C- Pharmacokinetics</w:t>
      </w:r>
      <w:r>
        <w:rPr>
          <w:rFonts w:asciiTheme="majorBidi" w:hAnsiTheme="majorBidi" w:cstheme="majorBidi"/>
          <w:b/>
          <w:bCs/>
          <w:sz w:val="24"/>
          <w:szCs w:val="24"/>
        </w:rPr>
        <w:t xml:space="preserve"> : </w:t>
      </w:r>
      <w:r w:rsidRPr="008506E7">
        <w:rPr>
          <w:rFonts w:asciiTheme="majorBidi" w:hAnsiTheme="majorBidi" w:cstheme="majorBidi"/>
          <w:b/>
          <w:bCs/>
          <w:sz w:val="24"/>
          <w:szCs w:val="24"/>
        </w:rPr>
        <w:t xml:space="preserve"> </w:t>
      </w:r>
      <w:r w:rsidRPr="008506E7">
        <w:rPr>
          <w:rFonts w:asciiTheme="majorBidi" w:hAnsiTheme="majorBidi" w:cstheme="majorBidi"/>
          <w:sz w:val="24"/>
          <w:szCs w:val="24"/>
        </w:rPr>
        <w:t>Ivabradine should be administered with meals to increase absorption. It undergoes extensive first-pass metabolism</w:t>
      </w:r>
      <w:r>
        <w:rPr>
          <w:rFonts w:asciiTheme="majorBidi" w:hAnsiTheme="majorBidi" w:cstheme="majorBidi"/>
          <w:sz w:val="24"/>
          <w:szCs w:val="24"/>
        </w:rPr>
        <w:t xml:space="preserve"> </w:t>
      </w:r>
      <w:r w:rsidRPr="008506E7">
        <w:rPr>
          <w:rFonts w:asciiTheme="majorBidi" w:hAnsiTheme="majorBidi" w:cstheme="majorBidi"/>
          <w:sz w:val="24"/>
          <w:szCs w:val="24"/>
        </w:rPr>
        <w:t xml:space="preserve">by cytochrome P450 3A4 to an active metabolite, </w:t>
      </w:r>
    </w:p>
    <w:p w:rsidR="008506E7" w:rsidRPr="008506E7" w:rsidRDefault="008506E7" w:rsidP="008506E7">
      <w:pPr>
        <w:rPr>
          <w:rFonts w:asciiTheme="majorBidi" w:hAnsiTheme="majorBidi" w:cstheme="majorBidi"/>
          <w:sz w:val="24"/>
          <w:szCs w:val="24"/>
        </w:rPr>
      </w:pPr>
      <w:r w:rsidRPr="008506E7">
        <w:rPr>
          <w:rFonts w:asciiTheme="majorBidi" w:hAnsiTheme="majorBidi" w:cstheme="majorBidi"/>
          <w:sz w:val="24"/>
          <w:szCs w:val="24"/>
        </w:rPr>
        <w:t>The half-life is 6 hours, which allows for twice-daily dosing.</w:t>
      </w:r>
    </w:p>
    <w:p w:rsidR="008506E7" w:rsidRPr="008506E7" w:rsidRDefault="008506E7" w:rsidP="008506E7">
      <w:pPr>
        <w:rPr>
          <w:rFonts w:asciiTheme="majorBidi" w:hAnsiTheme="majorBidi" w:cstheme="majorBidi"/>
          <w:sz w:val="24"/>
          <w:szCs w:val="24"/>
        </w:rPr>
      </w:pPr>
      <w:r w:rsidRPr="008506E7">
        <w:rPr>
          <w:b/>
          <w:bCs/>
        </w:rPr>
        <w:t>D-Theraputic uses</w:t>
      </w:r>
      <w:r>
        <w:t xml:space="preserve"> : </w:t>
      </w:r>
      <w:r w:rsidRPr="008506E7">
        <w:rPr>
          <w:rFonts w:asciiTheme="majorBidi" w:hAnsiTheme="majorBidi" w:cstheme="majorBidi"/>
          <w:sz w:val="24"/>
          <w:szCs w:val="24"/>
        </w:rPr>
        <w:t xml:space="preserve">Ivabradine is utilized in </w:t>
      </w:r>
      <w:r>
        <w:rPr>
          <w:rFonts w:asciiTheme="majorBidi" w:hAnsiTheme="majorBidi" w:cstheme="majorBidi"/>
          <w:sz w:val="24"/>
          <w:szCs w:val="24"/>
        </w:rPr>
        <w:t xml:space="preserve">Heart failure therapy </w:t>
      </w:r>
      <w:r w:rsidRPr="008506E7">
        <w:rPr>
          <w:rFonts w:asciiTheme="majorBidi" w:hAnsiTheme="majorBidi" w:cstheme="majorBidi"/>
          <w:sz w:val="24"/>
          <w:szCs w:val="24"/>
        </w:rPr>
        <w:t xml:space="preserve"> to improve symptoms in patients who are in sinus rhythm with a heart rate above 70</w:t>
      </w:r>
      <w:r>
        <w:rPr>
          <w:rFonts w:asciiTheme="majorBidi" w:hAnsiTheme="majorBidi" w:cstheme="majorBidi"/>
          <w:sz w:val="24"/>
          <w:szCs w:val="24"/>
        </w:rPr>
        <w:t xml:space="preserve"> </w:t>
      </w:r>
      <w:r w:rsidRPr="008506E7">
        <w:rPr>
          <w:rFonts w:asciiTheme="majorBidi" w:hAnsiTheme="majorBidi" w:cstheme="majorBidi"/>
          <w:sz w:val="24"/>
          <w:szCs w:val="24"/>
        </w:rPr>
        <w:t>beats per minute and are on optimized HF pharmacotherapy. Specifically, patients should be on an optimal dose of</w:t>
      </w:r>
      <w:r>
        <w:rPr>
          <w:rFonts w:asciiTheme="majorBidi" w:hAnsiTheme="majorBidi" w:cstheme="majorBidi"/>
          <w:sz w:val="24"/>
          <w:szCs w:val="24"/>
        </w:rPr>
        <w:t xml:space="preserve"> </w:t>
      </w:r>
      <w:r w:rsidRPr="008506E7">
        <w:rPr>
          <w:rFonts w:asciiTheme="majorBidi" w:hAnsiTheme="majorBidi" w:cstheme="majorBidi"/>
          <w:sz w:val="24"/>
          <w:szCs w:val="24"/>
        </w:rPr>
        <w:t>β-blocker or have a contraindication to β-blockers.</w:t>
      </w:r>
    </w:p>
    <w:p w:rsidR="00936C97" w:rsidRDefault="00936C97" w:rsidP="001002BE">
      <w:pPr>
        <w:rPr>
          <w:rFonts w:asciiTheme="majorBidi" w:hAnsiTheme="majorBidi" w:cstheme="majorBidi"/>
          <w:b/>
          <w:bCs/>
          <w:sz w:val="24"/>
          <w:szCs w:val="24"/>
        </w:rPr>
      </w:pPr>
    </w:p>
    <w:p w:rsidR="00936C97" w:rsidRDefault="00936C97" w:rsidP="001002BE">
      <w:pPr>
        <w:rPr>
          <w:rFonts w:asciiTheme="majorBidi" w:hAnsiTheme="majorBidi" w:cstheme="majorBidi"/>
          <w:b/>
          <w:bCs/>
          <w:sz w:val="24"/>
          <w:szCs w:val="24"/>
        </w:rPr>
      </w:pPr>
    </w:p>
    <w:p w:rsidR="00936C97" w:rsidRDefault="00936C97" w:rsidP="001002BE">
      <w:pPr>
        <w:rPr>
          <w:rFonts w:asciiTheme="majorBidi" w:hAnsiTheme="majorBidi" w:cstheme="majorBidi"/>
          <w:b/>
          <w:bCs/>
          <w:sz w:val="24"/>
          <w:szCs w:val="24"/>
        </w:rPr>
      </w:pPr>
    </w:p>
    <w:p w:rsidR="001002BE" w:rsidRPr="008506E7" w:rsidRDefault="001002BE" w:rsidP="001002BE">
      <w:pPr>
        <w:rPr>
          <w:rFonts w:asciiTheme="majorBidi" w:hAnsiTheme="majorBidi" w:cstheme="majorBidi"/>
          <w:b/>
          <w:bCs/>
          <w:sz w:val="24"/>
          <w:szCs w:val="24"/>
        </w:rPr>
      </w:pPr>
      <w:r w:rsidRPr="008506E7">
        <w:rPr>
          <w:rFonts w:asciiTheme="majorBidi" w:hAnsiTheme="majorBidi" w:cstheme="majorBidi"/>
          <w:b/>
          <w:bCs/>
          <w:sz w:val="24"/>
          <w:szCs w:val="24"/>
        </w:rPr>
        <w:lastRenderedPageBreak/>
        <w:t>Adverse effects</w:t>
      </w:r>
    </w:p>
    <w:p w:rsidR="00AD6F5F" w:rsidRDefault="001002BE" w:rsidP="00456D56">
      <w:pPr>
        <w:pStyle w:val="ListParagraph"/>
        <w:numPr>
          <w:ilvl w:val="0"/>
          <w:numId w:val="15"/>
        </w:numPr>
        <w:rPr>
          <w:rFonts w:asciiTheme="majorBidi" w:hAnsiTheme="majorBidi" w:cstheme="majorBidi"/>
          <w:sz w:val="24"/>
          <w:szCs w:val="24"/>
        </w:rPr>
      </w:pPr>
      <w:r w:rsidRPr="00AD6F5F">
        <w:rPr>
          <w:rFonts w:asciiTheme="majorBidi" w:hAnsiTheme="majorBidi" w:cstheme="majorBidi"/>
          <w:b/>
          <w:bCs/>
          <w:sz w:val="24"/>
          <w:szCs w:val="24"/>
        </w:rPr>
        <w:t>Bradycardia</w:t>
      </w:r>
      <w:r w:rsidRPr="00AD6F5F">
        <w:rPr>
          <w:rFonts w:asciiTheme="majorBidi" w:hAnsiTheme="majorBidi" w:cstheme="majorBidi"/>
          <w:sz w:val="24"/>
          <w:szCs w:val="24"/>
        </w:rPr>
        <w:t xml:space="preserve"> may occur with ivabradine, which may improve with dose reduction. </w:t>
      </w:r>
    </w:p>
    <w:p w:rsidR="00456D56" w:rsidRDefault="001002BE" w:rsidP="00456D56">
      <w:pPr>
        <w:pStyle w:val="ListParagraph"/>
        <w:numPr>
          <w:ilvl w:val="0"/>
          <w:numId w:val="15"/>
        </w:numPr>
        <w:rPr>
          <w:rFonts w:asciiTheme="majorBidi" w:hAnsiTheme="majorBidi" w:cstheme="majorBidi"/>
          <w:sz w:val="24"/>
          <w:szCs w:val="24"/>
        </w:rPr>
      </w:pPr>
      <w:r w:rsidRPr="00456D56">
        <w:rPr>
          <w:rFonts w:asciiTheme="majorBidi" w:hAnsiTheme="majorBidi" w:cstheme="majorBidi"/>
          <w:sz w:val="24"/>
          <w:szCs w:val="24"/>
        </w:rPr>
        <w:t xml:space="preserve">Ivabradine inhibits similar channels in the eye, in therapy. </w:t>
      </w:r>
      <w:r w:rsidRPr="00456D56">
        <w:rPr>
          <w:rFonts w:asciiTheme="majorBidi" w:hAnsiTheme="majorBidi" w:cstheme="majorBidi"/>
          <w:b/>
          <w:bCs/>
          <w:sz w:val="24"/>
          <w:szCs w:val="24"/>
        </w:rPr>
        <w:t xml:space="preserve">This enhanced </w:t>
      </w:r>
      <w:r w:rsidR="00AD6F5F">
        <w:rPr>
          <w:rFonts w:asciiTheme="majorBidi" w:hAnsiTheme="majorBidi" w:cstheme="majorBidi"/>
          <w:b/>
          <w:bCs/>
          <w:sz w:val="24"/>
          <w:szCs w:val="24"/>
        </w:rPr>
        <w:t xml:space="preserve">eye </w:t>
      </w:r>
      <w:r w:rsidRPr="00456D56">
        <w:rPr>
          <w:rFonts w:asciiTheme="majorBidi" w:hAnsiTheme="majorBidi" w:cstheme="majorBidi"/>
          <w:b/>
          <w:bCs/>
          <w:sz w:val="24"/>
          <w:szCs w:val="24"/>
        </w:rPr>
        <w:t>brightness</w:t>
      </w:r>
      <w:r w:rsidRPr="00456D56">
        <w:rPr>
          <w:rFonts w:asciiTheme="majorBidi" w:hAnsiTheme="majorBidi" w:cstheme="majorBidi"/>
          <w:sz w:val="24"/>
          <w:szCs w:val="24"/>
        </w:rPr>
        <w:t xml:space="preserve"> may be ameliorated by dose reduction. </w:t>
      </w:r>
    </w:p>
    <w:p w:rsidR="001002BE" w:rsidRDefault="001002BE" w:rsidP="00456D56">
      <w:pPr>
        <w:pStyle w:val="ListParagraph"/>
        <w:numPr>
          <w:ilvl w:val="0"/>
          <w:numId w:val="15"/>
        </w:numPr>
        <w:rPr>
          <w:rFonts w:asciiTheme="majorBidi" w:hAnsiTheme="majorBidi" w:cstheme="majorBidi"/>
          <w:sz w:val="24"/>
          <w:szCs w:val="24"/>
        </w:rPr>
      </w:pPr>
      <w:r w:rsidRPr="00456D56">
        <w:rPr>
          <w:rFonts w:asciiTheme="majorBidi" w:hAnsiTheme="majorBidi" w:cstheme="majorBidi"/>
          <w:sz w:val="24"/>
          <w:szCs w:val="24"/>
        </w:rPr>
        <w:t>Ivabradine should not be used in</w:t>
      </w:r>
      <w:r w:rsidR="00456D56" w:rsidRPr="00456D56">
        <w:rPr>
          <w:rFonts w:asciiTheme="majorBidi" w:hAnsiTheme="majorBidi" w:cstheme="majorBidi"/>
          <w:sz w:val="24"/>
          <w:szCs w:val="24"/>
        </w:rPr>
        <w:t xml:space="preserve"> </w:t>
      </w:r>
      <w:r w:rsidRPr="00456D56">
        <w:rPr>
          <w:rFonts w:asciiTheme="majorBidi" w:hAnsiTheme="majorBidi" w:cstheme="majorBidi"/>
          <w:sz w:val="24"/>
          <w:szCs w:val="24"/>
        </w:rPr>
        <w:t xml:space="preserve">pregnancy or breast-feeding, with more advanced heart block, </w:t>
      </w:r>
    </w:p>
    <w:p w:rsidR="001002BE" w:rsidRDefault="001002BE" w:rsidP="00641C58">
      <w:pPr>
        <w:jc w:val="center"/>
        <w:rPr>
          <w:rFonts w:ascii="Cambria Math" w:hAnsi="Cambria Math" w:cs="Cambria Math"/>
          <w:b/>
          <w:bCs/>
          <w:sz w:val="32"/>
          <w:szCs w:val="32"/>
        </w:rPr>
      </w:pPr>
    </w:p>
    <w:p w:rsidR="00DC7C4D" w:rsidRPr="008D30D4" w:rsidRDefault="00DC7C4D" w:rsidP="00641C58">
      <w:pPr>
        <w:jc w:val="center"/>
        <w:rPr>
          <w:rFonts w:asciiTheme="majorBidi" w:hAnsiTheme="majorBidi" w:cstheme="majorBidi"/>
          <w:b/>
          <w:bCs/>
          <w:sz w:val="32"/>
          <w:szCs w:val="32"/>
          <w:u w:val="single"/>
        </w:rPr>
      </w:pPr>
      <w:r w:rsidRPr="008D30D4">
        <w:rPr>
          <w:rFonts w:ascii="Cambria Math" w:hAnsi="Cambria Math" w:cs="Cambria Math"/>
          <w:b/>
          <w:bCs/>
          <w:sz w:val="32"/>
          <w:szCs w:val="32"/>
          <w:u w:val="single"/>
        </w:rPr>
        <w:t>𝝱</w:t>
      </w:r>
      <w:r w:rsidRPr="008D30D4">
        <w:rPr>
          <w:rFonts w:asciiTheme="majorBidi" w:hAnsiTheme="majorBidi" w:cstheme="majorBidi"/>
          <w:b/>
          <w:bCs/>
          <w:sz w:val="32"/>
          <w:szCs w:val="32"/>
          <w:u w:val="single"/>
        </w:rPr>
        <w:t>-BLOCKERS</w:t>
      </w:r>
    </w:p>
    <w:p w:rsidR="00302C9C" w:rsidRPr="00641C58" w:rsidRDefault="00302C9C" w:rsidP="00641C58">
      <w:pPr>
        <w:rPr>
          <w:rFonts w:asciiTheme="majorBidi" w:hAnsiTheme="majorBidi" w:cstheme="majorBidi"/>
          <w:sz w:val="24"/>
          <w:szCs w:val="24"/>
        </w:rPr>
      </w:pPr>
      <w:r w:rsidRPr="00641C58">
        <w:rPr>
          <w:rFonts w:asciiTheme="majorBidi" w:hAnsiTheme="majorBidi" w:cstheme="majorBidi"/>
          <w:sz w:val="24"/>
          <w:szCs w:val="24"/>
        </w:rPr>
        <w:t xml:space="preserve">Three β-blockers have shown benefit in HF: </w:t>
      </w:r>
    </w:p>
    <w:p w:rsidR="00E90FA0" w:rsidRDefault="00302C9C" w:rsidP="00E90FA0">
      <w:pPr>
        <w:jc w:val="center"/>
        <w:rPr>
          <w:rFonts w:asciiTheme="majorBidi" w:hAnsiTheme="majorBidi" w:cstheme="majorBidi"/>
          <w:sz w:val="24"/>
          <w:szCs w:val="24"/>
          <w:rtl/>
        </w:rPr>
      </w:pPr>
      <w:r w:rsidRPr="00E90FA0">
        <w:rPr>
          <w:rFonts w:asciiTheme="majorBidi" w:hAnsiTheme="majorBidi" w:cstheme="majorBidi"/>
          <w:b/>
          <w:bCs/>
          <w:sz w:val="28"/>
          <w:szCs w:val="28"/>
        </w:rPr>
        <w:t xml:space="preserve">Bisoprolol , carvedilol </w:t>
      </w:r>
      <w:r w:rsidR="00762018" w:rsidRPr="00E90FA0">
        <w:rPr>
          <w:rFonts w:asciiTheme="majorBidi" w:hAnsiTheme="majorBidi" w:cstheme="majorBidi"/>
          <w:b/>
          <w:bCs/>
          <w:sz w:val="28"/>
          <w:szCs w:val="28"/>
        </w:rPr>
        <w:t>a</w:t>
      </w:r>
      <w:r w:rsidRPr="00E90FA0">
        <w:rPr>
          <w:rFonts w:asciiTheme="majorBidi" w:hAnsiTheme="majorBidi" w:cstheme="majorBidi"/>
          <w:b/>
          <w:bCs/>
          <w:sz w:val="28"/>
          <w:szCs w:val="28"/>
        </w:rPr>
        <w:t>nd long-acting metoprolol succinate</w:t>
      </w:r>
      <w:r w:rsidRPr="00641C58">
        <w:rPr>
          <w:rFonts w:asciiTheme="majorBidi" w:hAnsiTheme="majorBidi" w:cstheme="majorBidi"/>
          <w:sz w:val="24"/>
          <w:szCs w:val="24"/>
        </w:rPr>
        <w:t xml:space="preserve"> </w:t>
      </w:r>
    </w:p>
    <w:p w:rsidR="00762018" w:rsidRPr="00E90FA0" w:rsidRDefault="00302C9C" w:rsidP="00E90FA0">
      <w:pPr>
        <w:pStyle w:val="ListParagraph"/>
        <w:numPr>
          <w:ilvl w:val="0"/>
          <w:numId w:val="5"/>
        </w:numPr>
        <w:rPr>
          <w:rFonts w:asciiTheme="majorBidi" w:hAnsiTheme="majorBidi" w:cstheme="majorBidi"/>
          <w:sz w:val="24"/>
          <w:szCs w:val="24"/>
        </w:rPr>
      </w:pPr>
      <w:r w:rsidRPr="00E90FA0">
        <w:rPr>
          <w:rFonts w:asciiTheme="majorBidi" w:hAnsiTheme="majorBidi" w:cstheme="majorBidi"/>
          <w:b/>
          <w:bCs/>
          <w:sz w:val="24"/>
          <w:szCs w:val="24"/>
        </w:rPr>
        <w:t>Class</w:t>
      </w:r>
      <w:r w:rsidRPr="00E90FA0">
        <w:rPr>
          <w:rFonts w:asciiTheme="majorBidi" w:hAnsiTheme="majorBidi" w:cstheme="majorBidi"/>
          <w:sz w:val="24"/>
          <w:szCs w:val="24"/>
        </w:rPr>
        <w:t xml:space="preserve"> : </w:t>
      </w:r>
      <w:r w:rsidR="00762018" w:rsidRPr="00E90FA0">
        <w:rPr>
          <w:rFonts w:asciiTheme="majorBidi" w:hAnsiTheme="majorBidi" w:cstheme="majorBidi"/>
          <w:sz w:val="24"/>
          <w:szCs w:val="24"/>
        </w:rPr>
        <w:t xml:space="preserve">Carvedilol is a nonselective β-adrenoreceptor antagonist that also blocks α-adrenoreceptors, whereas bisoprolol and metoprolol succinate are β1-selective antagonists. </w:t>
      </w:r>
    </w:p>
    <w:p w:rsidR="00DC7C4D" w:rsidRPr="00641C58" w:rsidRDefault="00302C9C" w:rsidP="00E90FA0">
      <w:pPr>
        <w:pStyle w:val="ListParagraph"/>
        <w:numPr>
          <w:ilvl w:val="0"/>
          <w:numId w:val="5"/>
        </w:numPr>
        <w:rPr>
          <w:rFonts w:asciiTheme="majorBidi" w:hAnsiTheme="majorBidi" w:cstheme="majorBidi"/>
          <w:sz w:val="24"/>
          <w:szCs w:val="24"/>
        </w:rPr>
      </w:pPr>
      <w:r w:rsidRPr="00641C58">
        <w:rPr>
          <w:rFonts w:asciiTheme="majorBidi" w:hAnsiTheme="majorBidi" w:cstheme="majorBidi"/>
          <w:b/>
          <w:bCs/>
          <w:sz w:val="24"/>
          <w:szCs w:val="24"/>
        </w:rPr>
        <w:t>Mechanism of action</w:t>
      </w:r>
      <w:r w:rsidRPr="00641C58">
        <w:rPr>
          <w:rFonts w:asciiTheme="majorBidi" w:hAnsiTheme="majorBidi" w:cstheme="majorBidi"/>
          <w:sz w:val="24"/>
          <w:szCs w:val="24"/>
        </w:rPr>
        <w:t xml:space="preserve"> : </w:t>
      </w:r>
      <w:r w:rsidR="00DC7C4D" w:rsidRPr="00641C58">
        <w:rPr>
          <w:rFonts w:asciiTheme="majorBidi" w:hAnsiTheme="majorBidi" w:cstheme="majorBidi"/>
          <w:sz w:val="24"/>
          <w:szCs w:val="24"/>
        </w:rPr>
        <w:t xml:space="preserve">The benefit of β-blockers is attributed, in part, to their ability to prevent the changes that occur because of chronic activation of the sympathetic nervous system. </w:t>
      </w:r>
    </w:p>
    <w:p w:rsidR="00DC7C4D" w:rsidRPr="00641C58" w:rsidRDefault="00DC7C4D" w:rsidP="00641C58">
      <w:pPr>
        <w:rPr>
          <w:rFonts w:asciiTheme="majorBidi" w:hAnsiTheme="majorBidi" w:cstheme="majorBidi"/>
          <w:sz w:val="24"/>
          <w:szCs w:val="24"/>
        </w:rPr>
      </w:pPr>
      <w:r w:rsidRPr="00641C58">
        <w:rPr>
          <w:rFonts w:asciiTheme="majorBidi" w:hAnsiTheme="majorBidi" w:cstheme="majorBidi"/>
          <w:sz w:val="24"/>
          <w:szCs w:val="24"/>
        </w:rPr>
        <w:t xml:space="preserve">These agents decrease heart rate and inhibit release of renin in the kidneys. </w:t>
      </w:r>
    </w:p>
    <w:p w:rsidR="00DC7C4D" w:rsidRPr="00641C58" w:rsidRDefault="00DC7C4D" w:rsidP="00641C58">
      <w:pPr>
        <w:rPr>
          <w:rFonts w:asciiTheme="majorBidi" w:hAnsiTheme="majorBidi" w:cstheme="majorBidi"/>
          <w:sz w:val="24"/>
          <w:szCs w:val="24"/>
        </w:rPr>
      </w:pPr>
      <w:r w:rsidRPr="00641C58">
        <w:rPr>
          <w:rFonts w:asciiTheme="majorBidi" w:hAnsiTheme="majorBidi" w:cstheme="majorBidi"/>
          <w:sz w:val="24"/>
          <w:szCs w:val="24"/>
        </w:rPr>
        <w:t xml:space="preserve">In addition, β-blockers prevent the deleterious effects of norepinephrine on the cardiac muscle fibers, decreasing remodeling, hypertrophy, and cell death. </w:t>
      </w:r>
    </w:p>
    <w:p w:rsidR="00762018" w:rsidRPr="00641C58" w:rsidRDefault="00762018" w:rsidP="00641C58">
      <w:pPr>
        <w:pStyle w:val="ListParagraph"/>
        <w:numPr>
          <w:ilvl w:val="0"/>
          <w:numId w:val="6"/>
        </w:numPr>
        <w:rPr>
          <w:rFonts w:asciiTheme="majorBidi" w:hAnsiTheme="majorBidi" w:cstheme="majorBidi"/>
          <w:sz w:val="24"/>
          <w:szCs w:val="24"/>
        </w:rPr>
      </w:pPr>
      <w:r w:rsidRPr="00641C58">
        <w:rPr>
          <w:rFonts w:asciiTheme="majorBidi" w:hAnsiTheme="majorBidi" w:cstheme="majorBidi"/>
          <w:b/>
          <w:bCs/>
          <w:sz w:val="24"/>
          <w:szCs w:val="24"/>
        </w:rPr>
        <w:t>Therapeutic uses</w:t>
      </w:r>
      <w:r w:rsidRPr="00641C58">
        <w:rPr>
          <w:rFonts w:asciiTheme="majorBidi" w:hAnsiTheme="majorBidi" w:cstheme="majorBidi"/>
          <w:sz w:val="24"/>
          <w:szCs w:val="24"/>
        </w:rPr>
        <w:t xml:space="preserve"> : </w:t>
      </w:r>
      <w:r w:rsidR="00A348FC" w:rsidRPr="00641C58">
        <w:rPr>
          <w:rFonts w:asciiTheme="majorBidi" w:hAnsiTheme="majorBidi" w:cstheme="majorBidi"/>
          <w:sz w:val="24"/>
          <w:szCs w:val="24"/>
        </w:rPr>
        <w:t xml:space="preserve">β-Blockade is recommended for all patients with chronic, stable HF. </w:t>
      </w:r>
    </w:p>
    <w:p w:rsidR="00061CF4" w:rsidRDefault="00A348FC" w:rsidP="00E83340">
      <w:pPr>
        <w:pStyle w:val="ListParagraph"/>
        <w:rPr>
          <w:rFonts w:asciiTheme="majorBidi" w:hAnsiTheme="majorBidi" w:cstheme="majorBidi"/>
          <w:sz w:val="24"/>
          <w:szCs w:val="24"/>
        </w:rPr>
      </w:pPr>
      <w:r w:rsidRPr="00641C58">
        <w:rPr>
          <w:rFonts w:asciiTheme="majorBidi" w:hAnsiTheme="majorBidi" w:cstheme="majorBidi"/>
          <w:sz w:val="24"/>
          <w:szCs w:val="24"/>
        </w:rPr>
        <w:t>Treatment should be started at low doses and gradually titrated to</w:t>
      </w:r>
      <w:r w:rsidR="00762018" w:rsidRPr="00641C58">
        <w:rPr>
          <w:rFonts w:asciiTheme="majorBidi" w:hAnsiTheme="majorBidi" w:cstheme="majorBidi"/>
          <w:sz w:val="24"/>
          <w:szCs w:val="24"/>
        </w:rPr>
        <w:t xml:space="preserve"> </w:t>
      </w:r>
      <w:r w:rsidRPr="00641C58">
        <w:rPr>
          <w:rFonts w:asciiTheme="majorBidi" w:hAnsiTheme="majorBidi" w:cstheme="majorBidi"/>
          <w:sz w:val="24"/>
          <w:szCs w:val="24"/>
        </w:rPr>
        <w:t>target doses based on patient tolerance and vital signs.</w:t>
      </w:r>
    </w:p>
    <w:p w:rsidR="008D30D4" w:rsidRDefault="008D30D4" w:rsidP="00641C58">
      <w:pPr>
        <w:jc w:val="center"/>
        <w:rPr>
          <w:rFonts w:asciiTheme="majorBidi" w:hAnsiTheme="majorBidi" w:cstheme="majorBidi"/>
          <w:b/>
          <w:bCs/>
          <w:sz w:val="32"/>
          <w:szCs w:val="32"/>
          <w:u w:val="single"/>
        </w:rPr>
      </w:pPr>
    </w:p>
    <w:p w:rsidR="008D30D4" w:rsidRDefault="008D30D4" w:rsidP="00641C58">
      <w:pPr>
        <w:jc w:val="center"/>
        <w:rPr>
          <w:rFonts w:asciiTheme="majorBidi" w:hAnsiTheme="majorBidi" w:cstheme="majorBidi"/>
          <w:b/>
          <w:bCs/>
          <w:sz w:val="32"/>
          <w:szCs w:val="32"/>
          <w:u w:val="single"/>
        </w:rPr>
      </w:pPr>
    </w:p>
    <w:p w:rsidR="008D30D4" w:rsidRDefault="008D30D4" w:rsidP="00641C58">
      <w:pPr>
        <w:jc w:val="center"/>
        <w:rPr>
          <w:rFonts w:asciiTheme="majorBidi" w:hAnsiTheme="majorBidi" w:cstheme="majorBidi"/>
          <w:b/>
          <w:bCs/>
          <w:sz w:val="32"/>
          <w:szCs w:val="32"/>
          <w:u w:val="single"/>
        </w:rPr>
      </w:pPr>
    </w:p>
    <w:p w:rsidR="008D30D4" w:rsidRDefault="008D30D4" w:rsidP="00641C58">
      <w:pPr>
        <w:jc w:val="center"/>
        <w:rPr>
          <w:rFonts w:asciiTheme="majorBidi" w:hAnsiTheme="majorBidi" w:cstheme="majorBidi"/>
          <w:b/>
          <w:bCs/>
          <w:sz w:val="32"/>
          <w:szCs w:val="32"/>
          <w:u w:val="single"/>
        </w:rPr>
      </w:pPr>
    </w:p>
    <w:p w:rsidR="008D30D4" w:rsidRDefault="008D30D4" w:rsidP="00641C58">
      <w:pPr>
        <w:jc w:val="center"/>
        <w:rPr>
          <w:rFonts w:asciiTheme="majorBidi" w:hAnsiTheme="majorBidi" w:cstheme="majorBidi"/>
          <w:b/>
          <w:bCs/>
          <w:sz w:val="32"/>
          <w:szCs w:val="32"/>
          <w:u w:val="single"/>
        </w:rPr>
      </w:pPr>
    </w:p>
    <w:p w:rsidR="008D30D4" w:rsidRDefault="008D30D4" w:rsidP="00641C58">
      <w:pPr>
        <w:jc w:val="center"/>
        <w:rPr>
          <w:rFonts w:asciiTheme="majorBidi" w:hAnsiTheme="majorBidi" w:cstheme="majorBidi"/>
          <w:b/>
          <w:bCs/>
          <w:sz w:val="32"/>
          <w:szCs w:val="32"/>
          <w:u w:val="single"/>
        </w:rPr>
      </w:pPr>
    </w:p>
    <w:p w:rsidR="00A348FC" w:rsidRPr="008D30D4" w:rsidRDefault="00A348FC" w:rsidP="00641C58">
      <w:pPr>
        <w:jc w:val="center"/>
        <w:rPr>
          <w:rFonts w:asciiTheme="majorBidi" w:hAnsiTheme="majorBidi" w:cstheme="majorBidi"/>
          <w:b/>
          <w:bCs/>
          <w:sz w:val="32"/>
          <w:szCs w:val="32"/>
          <w:u w:val="single"/>
        </w:rPr>
      </w:pPr>
      <w:r w:rsidRPr="008D30D4">
        <w:rPr>
          <w:rFonts w:asciiTheme="majorBidi" w:hAnsiTheme="majorBidi" w:cstheme="majorBidi"/>
          <w:b/>
          <w:bCs/>
          <w:sz w:val="32"/>
          <w:szCs w:val="32"/>
          <w:u w:val="single"/>
        </w:rPr>
        <w:lastRenderedPageBreak/>
        <w:t>DIURETICS</w:t>
      </w:r>
    </w:p>
    <w:p w:rsidR="00E90FA0" w:rsidRPr="00E90FA0" w:rsidRDefault="00E90FA0" w:rsidP="00E90FA0">
      <w:pPr>
        <w:jc w:val="center"/>
        <w:rPr>
          <w:rFonts w:asciiTheme="majorBidi" w:hAnsiTheme="majorBidi" w:cstheme="majorBidi"/>
          <w:b/>
          <w:bCs/>
          <w:sz w:val="28"/>
          <w:szCs w:val="28"/>
          <w:rtl/>
        </w:rPr>
      </w:pPr>
      <w:r w:rsidRPr="00E90FA0">
        <w:rPr>
          <w:rFonts w:asciiTheme="majorBidi" w:hAnsiTheme="majorBidi" w:cstheme="majorBidi"/>
          <w:b/>
          <w:bCs/>
          <w:sz w:val="28"/>
          <w:szCs w:val="28"/>
        </w:rPr>
        <w:t>Fur</w:t>
      </w:r>
      <w:r>
        <w:rPr>
          <w:rFonts w:asciiTheme="majorBidi" w:hAnsiTheme="majorBidi" w:cstheme="majorBidi"/>
          <w:b/>
          <w:bCs/>
          <w:sz w:val="28"/>
          <w:szCs w:val="28"/>
        </w:rPr>
        <w:t>o</w:t>
      </w:r>
      <w:r w:rsidRPr="00E90FA0">
        <w:rPr>
          <w:rFonts w:asciiTheme="majorBidi" w:hAnsiTheme="majorBidi" w:cstheme="majorBidi"/>
          <w:b/>
          <w:bCs/>
          <w:sz w:val="28"/>
          <w:szCs w:val="28"/>
        </w:rPr>
        <w:t xml:space="preserve">semide &amp; </w:t>
      </w:r>
      <w:r>
        <w:rPr>
          <w:rFonts w:asciiTheme="majorBidi" w:hAnsiTheme="majorBidi" w:cstheme="majorBidi"/>
          <w:b/>
          <w:bCs/>
          <w:sz w:val="28"/>
          <w:szCs w:val="28"/>
        </w:rPr>
        <w:t>T</w:t>
      </w:r>
      <w:r w:rsidRPr="00E90FA0">
        <w:rPr>
          <w:rFonts w:asciiTheme="majorBidi" w:hAnsiTheme="majorBidi" w:cstheme="majorBidi"/>
          <w:b/>
          <w:bCs/>
          <w:sz w:val="28"/>
          <w:szCs w:val="28"/>
        </w:rPr>
        <w:t>oris</w:t>
      </w:r>
      <w:r>
        <w:rPr>
          <w:rFonts w:asciiTheme="majorBidi" w:hAnsiTheme="majorBidi" w:cstheme="majorBidi"/>
          <w:b/>
          <w:bCs/>
          <w:sz w:val="28"/>
          <w:szCs w:val="28"/>
        </w:rPr>
        <w:t>o</w:t>
      </w:r>
      <w:r w:rsidRPr="00E90FA0">
        <w:rPr>
          <w:rFonts w:asciiTheme="majorBidi" w:hAnsiTheme="majorBidi" w:cstheme="majorBidi"/>
          <w:b/>
          <w:bCs/>
          <w:sz w:val="28"/>
          <w:szCs w:val="28"/>
        </w:rPr>
        <w:t>mide</w:t>
      </w:r>
    </w:p>
    <w:p w:rsidR="00E90FA0" w:rsidRPr="00E90FA0" w:rsidRDefault="00E90FA0" w:rsidP="00E90FA0">
      <w:pPr>
        <w:pStyle w:val="ListParagraph"/>
        <w:numPr>
          <w:ilvl w:val="0"/>
          <w:numId w:val="6"/>
        </w:numPr>
        <w:rPr>
          <w:rFonts w:asciiTheme="majorBidi" w:hAnsiTheme="majorBidi" w:cstheme="majorBidi"/>
          <w:sz w:val="24"/>
          <w:szCs w:val="24"/>
        </w:rPr>
      </w:pPr>
      <w:r w:rsidRPr="00E90FA0">
        <w:rPr>
          <w:rFonts w:asciiTheme="majorBidi" w:hAnsiTheme="majorBidi" w:cstheme="majorBidi"/>
          <w:b/>
          <w:bCs/>
          <w:sz w:val="24"/>
          <w:szCs w:val="24"/>
        </w:rPr>
        <w:t>CLASS</w:t>
      </w:r>
      <w:r w:rsidRPr="00E90FA0">
        <w:rPr>
          <w:rFonts w:asciiTheme="majorBidi" w:hAnsiTheme="majorBidi" w:cstheme="majorBidi"/>
          <w:sz w:val="24"/>
          <w:szCs w:val="24"/>
        </w:rPr>
        <w:t xml:space="preserve"> : </w:t>
      </w:r>
      <w:r w:rsidR="005B354B" w:rsidRPr="00E90FA0">
        <w:rPr>
          <w:rFonts w:asciiTheme="majorBidi" w:hAnsiTheme="majorBidi" w:cstheme="majorBidi"/>
          <w:sz w:val="24"/>
          <w:szCs w:val="24"/>
        </w:rPr>
        <w:t xml:space="preserve">Loop diuretics </w:t>
      </w:r>
      <w:r>
        <w:rPr>
          <w:rFonts w:asciiTheme="majorBidi" w:hAnsiTheme="majorBidi" w:cstheme="majorBidi"/>
          <w:sz w:val="24"/>
          <w:szCs w:val="24"/>
        </w:rPr>
        <w:t xml:space="preserve">affecting kidney tubule function on loop of Henele </w:t>
      </w:r>
    </w:p>
    <w:p w:rsidR="00A348FC" w:rsidRPr="00641C58" w:rsidRDefault="00061CF4" w:rsidP="00641C58">
      <w:pPr>
        <w:pStyle w:val="ListParagraph"/>
        <w:numPr>
          <w:ilvl w:val="0"/>
          <w:numId w:val="6"/>
        </w:numPr>
        <w:rPr>
          <w:rFonts w:asciiTheme="majorBidi" w:hAnsiTheme="majorBidi" w:cstheme="majorBidi"/>
          <w:sz w:val="24"/>
          <w:szCs w:val="24"/>
        </w:rPr>
      </w:pPr>
      <w:r w:rsidRPr="00641C58">
        <w:rPr>
          <w:rFonts w:asciiTheme="majorBidi" w:hAnsiTheme="majorBidi" w:cstheme="majorBidi"/>
          <w:b/>
          <w:bCs/>
          <w:sz w:val="24"/>
          <w:szCs w:val="24"/>
        </w:rPr>
        <w:t>Mechanism of Action</w:t>
      </w:r>
      <w:r w:rsidR="00E90FA0">
        <w:rPr>
          <w:rFonts w:asciiTheme="majorBidi" w:hAnsiTheme="majorBidi" w:cstheme="majorBidi"/>
          <w:b/>
          <w:bCs/>
          <w:sz w:val="24"/>
          <w:szCs w:val="24"/>
        </w:rPr>
        <w:t xml:space="preserve"> </w:t>
      </w:r>
      <w:r w:rsidRPr="00641C58">
        <w:rPr>
          <w:rFonts w:asciiTheme="majorBidi" w:hAnsiTheme="majorBidi" w:cstheme="majorBidi"/>
          <w:sz w:val="24"/>
          <w:szCs w:val="24"/>
        </w:rPr>
        <w:t xml:space="preserve"> : </w:t>
      </w:r>
      <w:r w:rsidR="00A348FC" w:rsidRPr="00641C58">
        <w:rPr>
          <w:rFonts w:asciiTheme="majorBidi" w:hAnsiTheme="majorBidi" w:cstheme="majorBidi"/>
          <w:sz w:val="24"/>
          <w:szCs w:val="24"/>
        </w:rPr>
        <w:t>Diuretics relieve pulmonary congestion and peripheral edema. These</w:t>
      </w:r>
      <w:r w:rsidR="0024091C" w:rsidRPr="00641C58">
        <w:rPr>
          <w:rFonts w:asciiTheme="majorBidi" w:hAnsiTheme="majorBidi" w:cstheme="majorBidi"/>
          <w:sz w:val="24"/>
          <w:szCs w:val="24"/>
        </w:rPr>
        <w:t xml:space="preserve"> </w:t>
      </w:r>
      <w:r w:rsidR="00A348FC" w:rsidRPr="00641C58">
        <w:rPr>
          <w:rFonts w:asciiTheme="majorBidi" w:hAnsiTheme="majorBidi" w:cstheme="majorBidi"/>
          <w:sz w:val="24"/>
          <w:szCs w:val="24"/>
        </w:rPr>
        <w:t xml:space="preserve">agents are also useful in reducing the symptoms of volume overload and </w:t>
      </w:r>
      <w:r w:rsidR="0024091C" w:rsidRPr="00641C58">
        <w:rPr>
          <w:rFonts w:asciiTheme="majorBidi" w:hAnsiTheme="majorBidi" w:cstheme="majorBidi"/>
          <w:sz w:val="24"/>
          <w:szCs w:val="24"/>
        </w:rPr>
        <w:t xml:space="preserve">nocturnal dyspnea, through 3 mechanisms : </w:t>
      </w:r>
    </w:p>
    <w:p w:rsidR="00A348FC" w:rsidRPr="00641C58" w:rsidRDefault="0024091C" w:rsidP="008D30D4">
      <w:pPr>
        <w:rPr>
          <w:rFonts w:asciiTheme="majorBidi" w:hAnsiTheme="majorBidi" w:cstheme="majorBidi"/>
          <w:sz w:val="24"/>
          <w:szCs w:val="24"/>
        </w:rPr>
      </w:pPr>
      <w:r w:rsidRPr="00641C58">
        <w:rPr>
          <w:rFonts w:asciiTheme="majorBidi" w:hAnsiTheme="majorBidi" w:cstheme="majorBidi"/>
          <w:sz w:val="24"/>
          <w:szCs w:val="24"/>
        </w:rPr>
        <w:t>1-</w:t>
      </w:r>
      <w:r w:rsidR="00A348FC" w:rsidRPr="00641C58">
        <w:rPr>
          <w:rFonts w:asciiTheme="majorBidi" w:hAnsiTheme="majorBidi" w:cstheme="majorBidi"/>
          <w:sz w:val="24"/>
          <w:szCs w:val="24"/>
        </w:rPr>
        <w:t xml:space="preserve">Diuretics decrease plasma volume and, subsequently, decrease venous return to the heart (preload). </w:t>
      </w:r>
      <w:r w:rsidR="008D30D4">
        <w:rPr>
          <w:rFonts w:asciiTheme="majorBidi" w:hAnsiTheme="majorBidi" w:cstheme="majorBidi"/>
          <w:sz w:val="24"/>
          <w:szCs w:val="24"/>
        </w:rPr>
        <w:t xml:space="preserve"> </w:t>
      </w:r>
      <w:r w:rsidRPr="00641C58">
        <w:rPr>
          <w:rFonts w:asciiTheme="majorBidi" w:hAnsiTheme="majorBidi" w:cstheme="majorBidi"/>
          <w:sz w:val="24"/>
          <w:szCs w:val="24"/>
        </w:rPr>
        <w:t>-</w:t>
      </w:r>
      <w:r w:rsidR="00A348FC" w:rsidRPr="00641C58">
        <w:rPr>
          <w:rFonts w:asciiTheme="majorBidi" w:hAnsiTheme="majorBidi" w:cstheme="majorBidi"/>
          <w:sz w:val="24"/>
          <w:szCs w:val="24"/>
        </w:rPr>
        <w:t xml:space="preserve">This decreases cardiac workload and oxygen demand. </w:t>
      </w:r>
    </w:p>
    <w:p w:rsidR="00A348FC" w:rsidRPr="00641C58" w:rsidRDefault="0024091C" w:rsidP="00641C58">
      <w:pPr>
        <w:rPr>
          <w:rFonts w:asciiTheme="majorBidi" w:hAnsiTheme="majorBidi" w:cstheme="majorBidi"/>
          <w:sz w:val="24"/>
          <w:szCs w:val="24"/>
        </w:rPr>
      </w:pPr>
      <w:r w:rsidRPr="00641C58">
        <w:rPr>
          <w:rFonts w:asciiTheme="majorBidi" w:hAnsiTheme="majorBidi" w:cstheme="majorBidi"/>
          <w:sz w:val="24"/>
          <w:szCs w:val="24"/>
        </w:rPr>
        <w:t>3-</w:t>
      </w:r>
      <w:r w:rsidR="00A348FC" w:rsidRPr="00641C58">
        <w:rPr>
          <w:rFonts w:asciiTheme="majorBidi" w:hAnsiTheme="majorBidi" w:cstheme="majorBidi"/>
          <w:sz w:val="24"/>
          <w:szCs w:val="24"/>
        </w:rPr>
        <w:t xml:space="preserve">Diuretics may also decrease afterload by reducing plasma volume, thereby decreasing blood pressure. </w:t>
      </w:r>
    </w:p>
    <w:p w:rsidR="004A2D9E" w:rsidRDefault="004A2D9E" w:rsidP="00641C58">
      <w:pPr>
        <w:rPr>
          <w:rFonts w:asciiTheme="majorBidi" w:hAnsiTheme="majorBidi" w:cstheme="majorBidi"/>
          <w:sz w:val="24"/>
          <w:szCs w:val="24"/>
        </w:rPr>
      </w:pPr>
      <w:r w:rsidRPr="00641C58">
        <w:rPr>
          <w:rFonts w:asciiTheme="majorBidi" w:hAnsiTheme="majorBidi" w:cstheme="majorBidi"/>
          <w:sz w:val="24"/>
          <w:szCs w:val="24"/>
        </w:rPr>
        <w:t xml:space="preserve">Note/ </w:t>
      </w:r>
      <w:r w:rsidR="00A348FC" w:rsidRPr="00641C58">
        <w:rPr>
          <w:rFonts w:asciiTheme="majorBidi" w:hAnsiTheme="majorBidi" w:cstheme="majorBidi"/>
          <w:sz w:val="24"/>
          <w:szCs w:val="24"/>
        </w:rPr>
        <w:t xml:space="preserve">As diuretics have not been shown to improve survival in HF, they should only be used to treat signs and symptoms of volume excess. </w:t>
      </w:r>
    </w:p>
    <w:p w:rsidR="004B1C30" w:rsidRPr="00641C58" w:rsidRDefault="004B1C30" w:rsidP="00641C58">
      <w:pPr>
        <w:rPr>
          <w:rFonts w:asciiTheme="majorBidi" w:hAnsiTheme="majorBidi" w:cstheme="majorBidi"/>
          <w:sz w:val="24"/>
          <w:szCs w:val="24"/>
        </w:rPr>
      </w:pPr>
    </w:p>
    <w:p w:rsidR="00A348FC" w:rsidRPr="008D30D4" w:rsidRDefault="00A348FC" w:rsidP="00641C58">
      <w:pPr>
        <w:jc w:val="center"/>
        <w:rPr>
          <w:rFonts w:asciiTheme="majorBidi" w:hAnsiTheme="majorBidi" w:cstheme="majorBidi"/>
          <w:b/>
          <w:bCs/>
          <w:sz w:val="24"/>
          <w:szCs w:val="24"/>
          <w:u w:val="single"/>
        </w:rPr>
      </w:pPr>
      <w:r w:rsidRPr="008D30D4">
        <w:rPr>
          <w:rFonts w:asciiTheme="majorBidi" w:hAnsiTheme="majorBidi" w:cstheme="majorBidi"/>
          <w:b/>
          <w:bCs/>
          <w:sz w:val="24"/>
          <w:szCs w:val="24"/>
          <w:u w:val="single"/>
        </w:rPr>
        <w:t>VASO- AND VENODILATORS</w:t>
      </w:r>
    </w:p>
    <w:p w:rsidR="00F61FCC" w:rsidRDefault="00F61FCC" w:rsidP="00641C58">
      <w:pPr>
        <w:jc w:val="center"/>
        <w:rPr>
          <w:rFonts w:asciiTheme="majorBidi" w:hAnsiTheme="majorBidi" w:cstheme="majorBidi"/>
          <w:b/>
          <w:bCs/>
          <w:sz w:val="28"/>
          <w:szCs w:val="28"/>
        </w:rPr>
      </w:pPr>
      <w:r w:rsidRPr="00F61FCC">
        <w:rPr>
          <w:rFonts w:asciiTheme="majorBidi" w:hAnsiTheme="majorBidi" w:cstheme="majorBidi"/>
          <w:b/>
          <w:bCs/>
          <w:sz w:val="28"/>
          <w:szCs w:val="28"/>
        </w:rPr>
        <w:t>Hydralazine, isosorbide dinitrate</w:t>
      </w:r>
      <w:r>
        <w:rPr>
          <w:rFonts w:asciiTheme="majorBidi" w:hAnsiTheme="majorBidi" w:cstheme="majorBidi"/>
          <w:b/>
          <w:bCs/>
          <w:sz w:val="28"/>
          <w:szCs w:val="28"/>
        </w:rPr>
        <w:t xml:space="preserve"> or their combination fixed dose </w:t>
      </w:r>
    </w:p>
    <w:p w:rsidR="00F61FCC" w:rsidRPr="00F61FCC" w:rsidRDefault="00F61FCC" w:rsidP="00F61FCC">
      <w:pPr>
        <w:pStyle w:val="ListParagraph"/>
        <w:numPr>
          <w:ilvl w:val="0"/>
          <w:numId w:val="13"/>
        </w:numPr>
        <w:rPr>
          <w:rFonts w:asciiTheme="majorBidi" w:hAnsiTheme="majorBidi" w:cstheme="majorBidi"/>
          <w:sz w:val="24"/>
          <w:szCs w:val="24"/>
        </w:rPr>
      </w:pPr>
      <w:r>
        <w:rPr>
          <w:rFonts w:asciiTheme="majorBidi" w:hAnsiTheme="majorBidi" w:cstheme="majorBidi"/>
          <w:b/>
          <w:bCs/>
          <w:sz w:val="28"/>
          <w:szCs w:val="28"/>
        </w:rPr>
        <w:t>H</w:t>
      </w:r>
      <w:r w:rsidRPr="00F61FCC">
        <w:rPr>
          <w:rFonts w:asciiTheme="majorBidi" w:hAnsiTheme="majorBidi" w:cstheme="majorBidi"/>
          <w:b/>
          <w:bCs/>
          <w:sz w:val="28"/>
          <w:szCs w:val="28"/>
        </w:rPr>
        <w:t xml:space="preserve">ydralazine is </w:t>
      </w:r>
      <w:r w:rsidRPr="00F61FCC">
        <w:rPr>
          <w:rFonts w:asciiTheme="majorBidi" w:hAnsiTheme="majorBidi" w:cstheme="majorBidi"/>
          <w:b/>
          <w:bCs/>
          <w:sz w:val="24"/>
          <w:szCs w:val="24"/>
        </w:rPr>
        <w:t xml:space="preserve">Arterial dilator , </w:t>
      </w:r>
      <w:r w:rsidRPr="00F61FCC">
        <w:rPr>
          <w:rFonts w:asciiTheme="majorBidi" w:hAnsiTheme="majorBidi" w:cstheme="majorBidi"/>
          <w:sz w:val="24"/>
          <w:szCs w:val="24"/>
        </w:rPr>
        <w:t xml:space="preserve">reduce systemic arteriolar resistance and decrease afterload in patient with CHF . </w:t>
      </w:r>
    </w:p>
    <w:p w:rsidR="00F61FCC" w:rsidRPr="00F61FCC" w:rsidRDefault="00A348FC" w:rsidP="00F61FCC">
      <w:pPr>
        <w:pStyle w:val="ListParagraph"/>
        <w:numPr>
          <w:ilvl w:val="0"/>
          <w:numId w:val="6"/>
        </w:numPr>
        <w:rPr>
          <w:rFonts w:asciiTheme="majorBidi" w:hAnsiTheme="majorBidi" w:cstheme="majorBidi"/>
          <w:sz w:val="24"/>
          <w:szCs w:val="24"/>
        </w:rPr>
      </w:pPr>
      <w:r w:rsidRPr="00F61FCC">
        <w:rPr>
          <w:rFonts w:asciiTheme="majorBidi" w:hAnsiTheme="majorBidi" w:cstheme="majorBidi"/>
          <w:b/>
          <w:bCs/>
          <w:sz w:val="24"/>
          <w:szCs w:val="24"/>
        </w:rPr>
        <w:t>Nitrates</w:t>
      </w:r>
      <w:r w:rsidRPr="00F61FCC">
        <w:rPr>
          <w:rFonts w:asciiTheme="majorBidi" w:hAnsiTheme="majorBidi" w:cstheme="majorBidi"/>
          <w:sz w:val="24"/>
          <w:szCs w:val="24"/>
        </w:rPr>
        <w:t xml:space="preserve"> are commonly used venous dilators to reduce preload for patients with chronic HF. </w:t>
      </w:r>
      <w:r w:rsidR="00F61FCC">
        <w:rPr>
          <w:rFonts w:asciiTheme="majorBidi" w:hAnsiTheme="majorBidi" w:cstheme="majorBidi"/>
          <w:sz w:val="24"/>
          <w:szCs w:val="24"/>
        </w:rPr>
        <w:t xml:space="preserve">Act by </w:t>
      </w:r>
      <w:r w:rsidR="00F61FCC" w:rsidRPr="00F61FCC">
        <w:rPr>
          <w:rFonts w:asciiTheme="majorBidi" w:hAnsiTheme="majorBidi" w:cstheme="majorBidi"/>
          <w:sz w:val="24"/>
          <w:szCs w:val="24"/>
        </w:rPr>
        <w:t xml:space="preserve">Dilation of venous blood vessels leads to a decrease in cardiac preload by increasing venous capacitance. </w:t>
      </w:r>
    </w:p>
    <w:p w:rsidR="00A348FC" w:rsidRPr="00F61FCC" w:rsidRDefault="00F61FCC" w:rsidP="00F61FCC">
      <w:pPr>
        <w:pStyle w:val="ListParagraph"/>
        <w:numPr>
          <w:ilvl w:val="0"/>
          <w:numId w:val="6"/>
        </w:numPr>
        <w:rPr>
          <w:rFonts w:asciiTheme="majorBidi" w:hAnsiTheme="majorBidi" w:cstheme="majorBidi"/>
          <w:sz w:val="24"/>
          <w:szCs w:val="24"/>
        </w:rPr>
      </w:pPr>
      <w:r w:rsidRPr="00F61FCC">
        <w:rPr>
          <w:rFonts w:asciiTheme="majorBidi" w:hAnsiTheme="majorBidi" w:cstheme="majorBidi"/>
          <w:b/>
          <w:bCs/>
          <w:sz w:val="24"/>
          <w:szCs w:val="24"/>
        </w:rPr>
        <w:t>Combination</w:t>
      </w:r>
      <w:r w:rsidR="00A348FC" w:rsidRPr="00F61FCC">
        <w:rPr>
          <w:rFonts w:asciiTheme="majorBidi" w:hAnsiTheme="majorBidi" w:cstheme="majorBidi"/>
          <w:b/>
          <w:bCs/>
          <w:sz w:val="24"/>
          <w:szCs w:val="24"/>
        </w:rPr>
        <w:t xml:space="preserve"> of </w:t>
      </w:r>
      <w:r w:rsidR="00A348FC" w:rsidRPr="00F61FCC">
        <w:rPr>
          <w:rFonts w:asciiTheme="majorBidi" w:hAnsiTheme="majorBidi" w:cstheme="majorBidi"/>
          <w:b/>
          <w:bCs/>
          <w:i/>
          <w:iCs/>
          <w:sz w:val="24"/>
          <w:szCs w:val="24"/>
        </w:rPr>
        <w:t xml:space="preserve">hydralazine </w:t>
      </w:r>
      <w:r w:rsidR="00A348FC" w:rsidRPr="00F61FCC">
        <w:rPr>
          <w:rFonts w:asciiTheme="majorBidi" w:hAnsiTheme="majorBidi" w:cstheme="majorBidi"/>
          <w:b/>
          <w:bCs/>
          <w:sz w:val="24"/>
          <w:szCs w:val="24"/>
        </w:rPr>
        <w:t xml:space="preserve">and </w:t>
      </w:r>
      <w:r w:rsidR="00A348FC" w:rsidRPr="00F61FCC">
        <w:rPr>
          <w:rFonts w:asciiTheme="majorBidi" w:hAnsiTheme="majorBidi" w:cstheme="majorBidi"/>
          <w:b/>
          <w:bCs/>
          <w:i/>
          <w:iCs/>
          <w:sz w:val="24"/>
          <w:szCs w:val="24"/>
        </w:rPr>
        <w:t>isosorbide dinitrate</w:t>
      </w:r>
      <w:r w:rsidR="00A348FC" w:rsidRPr="00F61FCC">
        <w:rPr>
          <w:rFonts w:asciiTheme="majorBidi" w:hAnsiTheme="majorBidi" w:cstheme="majorBidi"/>
          <w:i/>
          <w:iCs/>
          <w:sz w:val="24"/>
          <w:szCs w:val="24"/>
        </w:rPr>
        <w:t xml:space="preserve"> </w:t>
      </w:r>
      <w:r w:rsidR="00A348FC" w:rsidRPr="00F61FCC">
        <w:rPr>
          <w:rFonts w:asciiTheme="majorBidi" w:hAnsiTheme="majorBidi" w:cstheme="majorBidi"/>
          <w:sz w:val="24"/>
          <w:szCs w:val="24"/>
        </w:rPr>
        <w:t xml:space="preserve"> may be used. </w:t>
      </w:r>
    </w:p>
    <w:p w:rsidR="00F61FCC" w:rsidRDefault="00A348FC" w:rsidP="00F61FCC">
      <w:pPr>
        <w:rPr>
          <w:rFonts w:asciiTheme="majorBidi" w:hAnsiTheme="majorBidi" w:cstheme="majorBidi"/>
          <w:sz w:val="24"/>
          <w:szCs w:val="24"/>
        </w:rPr>
      </w:pPr>
      <w:r w:rsidRPr="00641C58">
        <w:rPr>
          <w:rFonts w:asciiTheme="majorBidi" w:hAnsiTheme="majorBidi" w:cstheme="majorBidi"/>
          <w:sz w:val="24"/>
          <w:szCs w:val="24"/>
        </w:rPr>
        <w:t xml:space="preserve">A fixed-dose combination of these agents has been shown to improve symptoms and survival in patients with HF treatment </w:t>
      </w:r>
      <w:r w:rsidR="00F61FCC">
        <w:rPr>
          <w:rFonts w:asciiTheme="majorBidi" w:hAnsiTheme="majorBidi" w:cstheme="majorBidi"/>
          <w:sz w:val="24"/>
          <w:szCs w:val="24"/>
        </w:rPr>
        <w:t xml:space="preserve">, </w:t>
      </w:r>
      <w:r w:rsidRPr="00641C58">
        <w:rPr>
          <w:rFonts w:asciiTheme="majorBidi" w:hAnsiTheme="majorBidi" w:cstheme="majorBidi"/>
          <w:sz w:val="24"/>
          <w:szCs w:val="24"/>
        </w:rPr>
        <w:t xml:space="preserve"> </w:t>
      </w:r>
    </w:p>
    <w:p w:rsidR="00A348FC" w:rsidRDefault="00A348FC" w:rsidP="00F61FCC">
      <w:pPr>
        <w:rPr>
          <w:rFonts w:asciiTheme="majorBidi" w:hAnsiTheme="majorBidi" w:cstheme="majorBidi"/>
          <w:sz w:val="24"/>
          <w:szCs w:val="24"/>
        </w:rPr>
      </w:pPr>
      <w:r w:rsidRPr="00641C58">
        <w:rPr>
          <w:rFonts w:asciiTheme="majorBidi" w:hAnsiTheme="majorBidi" w:cstheme="majorBidi"/>
          <w:sz w:val="24"/>
          <w:szCs w:val="24"/>
        </w:rPr>
        <w:t>Headache, hypotension, and tachycardia are common adverse effects with this combination.</w:t>
      </w:r>
    </w:p>
    <w:p w:rsidR="00571A46" w:rsidRPr="00641C58" w:rsidRDefault="00571A46" w:rsidP="00F61FCC">
      <w:pPr>
        <w:rPr>
          <w:rFonts w:asciiTheme="majorBidi" w:hAnsiTheme="majorBidi" w:cstheme="majorBidi"/>
          <w:sz w:val="24"/>
          <w:szCs w:val="24"/>
        </w:rPr>
      </w:pPr>
    </w:p>
    <w:sectPr w:rsidR="00571A46" w:rsidRPr="00641C58" w:rsidSect="004203A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F4" w:rsidRDefault="002C12F4" w:rsidP="00751C8B">
      <w:pPr>
        <w:spacing w:after="0" w:line="240" w:lineRule="auto"/>
      </w:pPr>
      <w:r>
        <w:separator/>
      </w:r>
    </w:p>
  </w:endnote>
  <w:endnote w:type="continuationSeparator" w:id="0">
    <w:p w:rsidR="002C12F4" w:rsidRDefault="002C12F4" w:rsidP="0075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65204"/>
      <w:docPartObj>
        <w:docPartGallery w:val="Page Numbers (Bottom of Page)"/>
        <w:docPartUnique/>
      </w:docPartObj>
    </w:sdtPr>
    <w:sdtEndPr>
      <w:rPr>
        <w:b/>
        <w:bCs/>
        <w:sz w:val="28"/>
        <w:szCs w:val="28"/>
      </w:rPr>
    </w:sdtEndPr>
    <w:sdtContent>
      <w:p w:rsidR="009F32EF" w:rsidRDefault="009F32EF">
        <w:pPr>
          <w:pStyle w:val="Footer"/>
          <w:jc w:val="center"/>
        </w:pPr>
        <w:r w:rsidRPr="009F32EF">
          <w:rPr>
            <w:b/>
            <w:bCs/>
            <w:sz w:val="28"/>
            <w:szCs w:val="28"/>
          </w:rPr>
          <w:fldChar w:fldCharType="begin"/>
        </w:r>
        <w:r w:rsidRPr="009F32EF">
          <w:rPr>
            <w:b/>
            <w:bCs/>
            <w:sz w:val="28"/>
            <w:szCs w:val="28"/>
          </w:rPr>
          <w:instrText xml:space="preserve"> PAGE   \* MERGEFORMAT </w:instrText>
        </w:r>
        <w:r w:rsidRPr="009F32EF">
          <w:rPr>
            <w:b/>
            <w:bCs/>
            <w:sz w:val="28"/>
            <w:szCs w:val="28"/>
          </w:rPr>
          <w:fldChar w:fldCharType="separate"/>
        </w:r>
        <w:r w:rsidR="00B572CD">
          <w:rPr>
            <w:b/>
            <w:bCs/>
            <w:noProof/>
            <w:sz w:val="28"/>
            <w:szCs w:val="28"/>
          </w:rPr>
          <w:t>1</w:t>
        </w:r>
        <w:r w:rsidRPr="009F32EF">
          <w:rPr>
            <w:b/>
            <w:bCs/>
            <w:sz w:val="28"/>
            <w:szCs w:val="28"/>
          </w:rPr>
          <w:fldChar w:fldCharType="end"/>
        </w:r>
      </w:p>
    </w:sdtContent>
  </w:sdt>
  <w:p w:rsidR="009F32EF" w:rsidRDefault="009F3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F4" w:rsidRDefault="002C12F4" w:rsidP="00751C8B">
      <w:pPr>
        <w:spacing w:after="0" w:line="240" w:lineRule="auto"/>
      </w:pPr>
      <w:r>
        <w:separator/>
      </w:r>
    </w:p>
  </w:footnote>
  <w:footnote w:type="continuationSeparator" w:id="0">
    <w:p w:rsidR="002C12F4" w:rsidRDefault="002C12F4" w:rsidP="00751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AE2"/>
    <w:multiLevelType w:val="hybridMultilevel"/>
    <w:tmpl w:val="1C28B5C2"/>
    <w:lvl w:ilvl="0" w:tplc="F18059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52A6D"/>
    <w:multiLevelType w:val="hybridMultilevel"/>
    <w:tmpl w:val="E626C9CE"/>
    <w:lvl w:ilvl="0" w:tplc="D7ECF580">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A14A7"/>
    <w:multiLevelType w:val="hybridMultilevel"/>
    <w:tmpl w:val="8004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E5E04"/>
    <w:multiLevelType w:val="hybridMultilevel"/>
    <w:tmpl w:val="A6D8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40CDB"/>
    <w:multiLevelType w:val="hybridMultilevel"/>
    <w:tmpl w:val="9A38C5FA"/>
    <w:lvl w:ilvl="0" w:tplc="3F06558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64B08"/>
    <w:multiLevelType w:val="hybridMultilevel"/>
    <w:tmpl w:val="5B0C3D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D1396"/>
    <w:multiLevelType w:val="hybridMultilevel"/>
    <w:tmpl w:val="45DC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A26D90"/>
    <w:multiLevelType w:val="hybridMultilevel"/>
    <w:tmpl w:val="DCD21EC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D1349B5"/>
    <w:multiLevelType w:val="hybridMultilevel"/>
    <w:tmpl w:val="B05E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C5B1D"/>
    <w:multiLevelType w:val="hybridMultilevel"/>
    <w:tmpl w:val="7AC68A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014EFC"/>
    <w:multiLevelType w:val="hybridMultilevel"/>
    <w:tmpl w:val="41223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D71F21"/>
    <w:multiLevelType w:val="hybridMultilevel"/>
    <w:tmpl w:val="CA46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502D87"/>
    <w:multiLevelType w:val="hybridMultilevel"/>
    <w:tmpl w:val="9D6482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5E0A95"/>
    <w:multiLevelType w:val="hybridMultilevel"/>
    <w:tmpl w:val="A080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CA2F69"/>
    <w:multiLevelType w:val="hybridMultilevel"/>
    <w:tmpl w:val="2288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E94A4A"/>
    <w:multiLevelType w:val="hybridMultilevel"/>
    <w:tmpl w:val="B0BC947A"/>
    <w:lvl w:ilvl="0" w:tplc="81609F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6"/>
  </w:num>
  <w:num w:numId="4">
    <w:abstractNumId w:val="13"/>
  </w:num>
  <w:num w:numId="5">
    <w:abstractNumId w:val="2"/>
  </w:num>
  <w:num w:numId="6">
    <w:abstractNumId w:val="11"/>
  </w:num>
  <w:num w:numId="7">
    <w:abstractNumId w:val="15"/>
  </w:num>
  <w:num w:numId="8">
    <w:abstractNumId w:val="4"/>
  </w:num>
  <w:num w:numId="9">
    <w:abstractNumId w:val="5"/>
  </w:num>
  <w:num w:numId="10">
    <w:abstractNumId w:val="9"/>
  </w:num>
  <w:num w:numId="11">
    <w:abstractNumId w:val="12"/>
  </w:num>
  <w:num w:numId="12">
    <w:abstractNumId w:val="1"/>
  </w:num>
  <w:num w:numId="13">
    <w:abstractNumId w:val="3"/>
  </w:num>
  <w:num w:numId="14">
    <w:abstractNumId w:val="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41864"/>
    <w:rsid w:val="00003D83"/>
    <w:rsid w:val="00025519"/>
    <w:rsid w:val="00041864"/>
    <w:rsid w:val="00061CF4"/>
    <w:rsid w:val="000E0C9F"/>
    <w:rsid w:val="001002BE"/>
    <w:rsid w:val="001D3A49"/>
    <w:rsid w:val="00201B0C"/>
    <w:rsid w:val="0024091C"/>
    <w:rsid w:val="002450D5"/>
    <w:rsid w:val="00255B84"/>
    <w:rsid w:val="002B7F77"/>
    <w:rsid w:val="002C12F4"/>
    <w:rsid w:val="002D5AA2"/>
    <w:rsid w:val="00302C9C"/>
    <w:rsid w:val="00387C47"/>
    <w:rsid w:val="003F58F2"/>
    <w:rsid w:val="00410AAC"/>
    <w:rsid w:val="004121FB"/>
    <w:rsid w:val="004203AE"/>
    <w:rsid w:val="00436281"/>
    <w:rsid w:val="00456D56"/>
    <w:rsid w:val="00462324"/>
    <w:rsid w:val="004A2D9E"/>
    <w:rsid w:val="004B1C30"/>
    <w:rsid w:val="00563711"/>
    <w:rsid w:val="00571A46"/>
    <w:rsid w:val="00594EDF"/>
    <w:rsid w:val="005B354B"/>
    <w:rsid w:val="005C623B"/>
    <w:rsid w:val="005D1328"/>
    <w:rsid w:val="005E036F"/>
    <w:rsid w:val="00617121"/>
    <w:rsid w:val="00641C58"/>
    <w:rsid w:val="00715473"/>
    <w:rsid w:val="00721BFF"/>
    <w:rsid w:val="00751C8B"/>
    <w:rsid w:val="00762018"/>
    <w:rsid w:val="007832E5"/>
    <w:rsid w:val="007B3380"/>
    <w:rsid w:val="007E3F60"/>
    <w:rsid w:val="00804458"/>
    <w:rsid w:val="00823CD9"/>
    <w:rsid w:val="00832955"/>
    <w:rsid w:val="008506E7"/>
    <w:rsid w:val="00850856"/>
    <w:rsid w:val="008762C3"/>
    <w:rsid w:val="0089154A"/>
    <w:rsid w:val="008D30D4"/>
    <w:rsid w:val="008D4062"/>
    <w:rsid w:val="00902264"/>
    <w:rsid w:val="00936C97"/>
    <w:rsid w:val="009A0B99"/>
    <w:rsid w:val="009F32EF"/>
    <w:rsid w:val="00A0279B"/>
    <w:rsid w:val="00A0337D"/>
    <w:rsid w:val="00A07576"/>
    <w:rsid w:val="00A22859"/>
    <w:rsid w:val="00A24687"/>
    <w:rsid w:val="00A348FC"/>
    <w:rsid w:val="00A85D80"/>
    <w:rsid w:val="00AA79A8"/>
    <w:rsid w:val="00AD6F5F"/>
    <w:rsid w:val="00AE782D"/>
    <w:rsid w:val="00B111EA"/>
    <w:rsid w:val="00B226ED"/>
    <w:rsid w:val="00B572CD"/>
    <w:rsid w:val="00C30D36"/>
    <w:rsid w:val="00C44A5D"/>
    <w:rsid w:val="00C63CB7"/>
    <w:rsid w:val="00C67212"/>
    <w:rsid w:val="00CD3BF6"/>
    <w:rsid w:val="00CD4A8E"/>
    <w:rsid w:val="00CE519E"/>
    <w:rsid w:val="00D835F0"/>
    <w:rsid w:val="00D9077C"/>
    <w:rsid w:val="00DA7EFA"/>
    <w:rsid w:val="00DC10A8"/>
    <w:rsid w:val="00DC7C4D"/>
    <w:rsid w:val="00DD1A50"/>
    <w:rsid w:val="00DD1B71"/>
    <w:rsid w:val="00DE732A"/>
    <w:rsid w:val="00E66B61"/>
    <w:rsid w:val="00E83340"/>
    <w:rsid w:val="00E90FA0"/>
    <w:rsid w:val="00EF5095"/>
    <w:rsid w:val="00F61FCC"/>
    <w:rsid w:val="00F66382"/>
    <w:rsid w:val="00FE4D6F"/>
    <w:rsid w:val="00FF0425"/>
    <w:rsid w:val="00FF5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2E5"/>
    <w:pPr>
      <w:ind w:left="720"/>
      <w:contextualSpacing/>
    </w:pPr>
  </w:style>
  <w:style w:type="paragraph" w:styleId="BalloonText">
    <w:name w:val="Balloon Text"/>
    <w:basedOn w:val="Normal"/>
    <w:link w:val="BalloonTextChar"/>
    <w:uiPriority w:val="99"/>
    <w:semiHidden/>
    <w:unhideWhenUsed/>
    <w:rsid w:val="0064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C58"/>
    <w:rPr>
      <w:rFonts w:ascii="Tahoma" w:hAnsi="Tahoma" w:cs="Tahoma"/>
      <w:sz w:val="16"/>
      <w:szCs w:val="16"/>
    </w:rPr>
  </w:style>
  <w:style w:type="paragraph" w:styleId="Header">
    <w:name w:val="header"/>
    <w:basedOn w:val="Normal"/>
    <w:link w:val="HeaderChar"/>
    <w:uiPriority w:val="99"/>
    <w:semiHidden/>
    <w:unhideWhenUsed/>
    <w:rsid w:val="00751C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1C8B"/>
  </w:style>
  <w:style w:type="paragraph" w:styleId="Footer">
    <w:name w:val="footer"/>
    <w:basedOn w:val="Normal"/>
    <w:link w:val="FooterChar"/>
    <w:uiPriority w:val="99"/>
    <w:unhideWhenUsed/>
    <w:rsid w:val="00751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1</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pc</dc:creator>
  <cp:lastModifiedBy>Maher</cp:lastModifiedBy>
  <cp:revision>217</cp:revision>
  <dcterms:created xsi:type="dcterms:W3CDTF">2017-12-07T15:28:00Z</dcterms:created>
  <dcterms:modified xsi:type="dcterms:W3CDTF">2022-11-03T16:21:00Z</dcterms:modified>
</cp:coreProperties>
</file>