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87B98" w14:textId="482FF9FF" w:rsidR="00BA2DC3" w:rsidRDefault="00A86CBD" w:rsidP="00D51AF9">
      <w:p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Biochemistry is the branch of science that deals with</w:t>
      </w:r>
      <w:r w:rsidR="009435D1">
        <w:rPr>
          <w:rFonts w:ascii="Arial" w:hAnsi="Arial" w:cs="Arial"/>
          <w:b/>
          <w:bCs/>
          <w:color w:val="222222"/>
          <w:shd w:val="clear" w:color="auto" w:fill="FFFFFF"/>
        </w:rPr>
        <w:t xml:space="preserve"> studying the biological processes at </w:t>
      </w:r>
      <w:r w:rsidR="00010E49">
        <w:rPr>
          <w:rFonts w:ascii="Arial" w:hAnsi="Arial" w:cs="Arial"/>
          <w:b/>
          <w:bCs/>
          <w:color w:val="222222"/>
          <w:shd w:val="clear" w:color="auto" w:fill="FFFFFF"/>
        </w:rPr>
        <w:t xml:space="preserve">the cellular and molecular level </w:t>
      </w:r>
      <w:r w:rsidR="006E0D17">
        <w:rPr>
          <w:rFonts w:ascii="Arial" w:hAnsi="Arial" w:cs="Arial"/>
          <w:b/>
          <w:bCs/>
          <w:color w:val="222222"/>
          <w:shd w:val="clear" w:color="auto" w:fill="FFFFFF"/>
        </w:rPr>
        <w:t>using chemistry.</w:t>
      </w:r>
      <w:r w:rsidR="005123B2">
        <w:rPr>
          <w:rFonts w:ascii="Arial" w:hAnsi="Arial" w:cs="Arial"/>
          <w:b/>
          <w:bCs/>
          <w:color w:val="222222"/>
          <w:shd w:val="clear" w:color="auto" w:fill="FFFFFF"/>
        </w:rPr>
        <w:t xml:space="preserve"> It </w:t>
      </w:r>
      <w:r w:rsidR="006104BD">
        <w:rPr>
          <w:rFonts w:ascii="Arial" w:hAnsi="Arial" w:cs="Arial"/>
          <w:b/>
          <w:bCs/>
          <w:color w:val="222222"/>
          <w:shd w:val="clear" w:color="auto" w:fill="FFFFFF"/>
        </w:rPr>
        <w:t>is useful in explain</w:t>
      </w:r>
      <w:r w:rsidR="005F2F9F">
        <w:rPr>
          <w:rFonts w:ascii="Arial" w:hAnsi="Arial" w:cs="Arial"/>
          <w:b/>
          <w:bCs/>
          <w:color w:val="222222"/>
          <w:shd w:val="clear" w:color="auto" w:fill="FFFFFF"/>
        </w:rPr>
        <w:t>ing the chemical reaction</w:t>
      </w:r>
      <w:r w:rsidR="001A4D27">
        <w:rPr>
          <w:rFonts w:ascii="Arial" w:hAnsi="Arial" w:cs="Arial"/>
          <w:b/>
          <w:bCs/>
          <w:color w:val="222222"/>
          <w:shd w:val="clear" w:color="auto" w:fill="FFFFFF"/>
        </w:rPr>
        <w:t xml:space="preserve">s that take place during the </w:t>
      </w:r>
      <w:r w:rsidR="00AB7CA5">
        <w:rPr>
          <w:rFonts w:ascii="Arial" w:hAnsi="Arial" w:cs="Arial"/>
          <w:b/>
          <w:bCs/>
          <w:color w:val="222222"/>
          <w:shd w:val="clear" w:color="auto" w:fill="FFFFFF"/>
        </w:rPr>
        <w:t>biological activities such as growth, rep</w:t>
      </w:r>
      <w:r w:rsidR="00762308">
        <w:rPr>
          <w:rFonts w:ascii="Arial" w:hAnsi="Arial" w:cs="Arial"/>
          <w:b/>
          <w:bCs/>
          <w:color w:val="222222"/>
          <w:shd w:val="clear" w:color="auto" w:fill="FFFFFF"/>
        </w:rPr>
        <w:t>roduction, digestion, absorption and excretion.</w:t>
      </w:r>
      <w:r w:rsidR="005F2F9F">
        <w:rPr>
          <w:rFonts w:ascii="Arial" w:hAnsi="Arial" w:cs="Arial"/>
          <w:b/>
          <w:bCs/>
          <w:color w:val="222222"/>
          <w:shd w:val="clear" w:color="auto" w:fill="FFFFFF"/>
        </w:rPr>
        <w:t xml:space="preserve"> </w:t>
      </w:r>
      <w:r w:rsidR="00FE775E">
        <w:rPr>
          <w:rFonts w:ascii="Arial" w:hAnsi="Arial" w:cs="Arial"/>
          <w:b/>
          <w:bCs/>
          <w:color w:val="222222"/>
          <w:shd w:val="clear" w:color="auto" w:fill="FFFFFF"/>
        </w:rPr>
        <w:t xml:space="preserve">The main subjects that will be </w:t>
      </w:r>
      <w:r w:rsidR="00E809D3">
        <w:rPr>
          <w:rFonts w:ascii="Arial" w:hAnsi="Arial" w:cs="Arial"/>
          <w:b/>
          <w:bCs/>
          <w:color w:val="222222"/>
          <w:shd w:val="clear" w:color="auto" w:fill="FFFFFF"/>
        </w:rPr>
        <w:t xml:space="preserve">discussed in </w:t>
      </w:r>
      <w:r w:rsidR="00B84B50">
        <w:rPr>
          <w:rFonts w:ascii="Arial" w:hAnsi="Arial" w:cs="Arial"/>
          <w:b/>
          <w:bCs/>
          <w:color w:val="222222"/>
          <w:shd w:val="clear" w:color="auto" w:fill="FFFFFF"/>
        </w:rPr>
        <w:t xml:space="preserve">the following lectures </w:t>
      </w:r>
      <w:r w:rsidR="000D5035">
        <w:rPr>
          <w:rFonts w:ascii="Arial" w:hAnsi="Arial" w:cs="Arial"/>
          <w:b/>
          <w:bCs/>
          <w:color w:val="222222"/>
          <w:shd w:val="clear" w:color="auto" w:fill="FFFFFF"/>
        </w:rPr>
        <w:t>are:</w:t>
      </w:r>
    </w:p>
    <w:p w14:paraId="7396828D" w14:textId="214C2762" w:rsidR="000D5035" w:rsidRDefault="000D5035"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Metabolism of carbohydrates</w:t>
      </w:r>
    </w:p>
    <w:p w14:paraId="00492621" w14:textId="69AC8298" w:rsidR="000D5035" w:rsidRDefault="000D5035"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Metabolism of li</w:t>
      </w:r>
      <w:r w:rsidR="008A15B5">
        <w:rPr>
          <w:rFonts w:ascii="Arial" w:hAnsi="Arial" w:cs="Arial"/>
          <w:b/>
          <w:bCs/>
          <w:color w:val="222222"/>
          <w:shd w:val="clear" w:color="auto" w:fill="FFFFFF"/>
        </w:rPr>
        <w:t>pids</w:t>
      </w:r>
    </w:p>
    <w:p w14:paraId="1A1AF31D" w14:textId="4F177F08" w:rsidR="008A15B5" w:rsidRDefault="008A15B5"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Amino acids</w:t>
      </w:r>
    </w:p>
    <w:p w14:paraId="53713D75" w14:textId="2A9A8252" w:rsidR="008A15B5" w:rsidRDefault="008A15B5"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Nitrogen metabolism</w:t>
      </w:r>
    </w:p>
    <w:p w14:paraId="04863C37" w14:textId="689597E2" w:rsidR="008A15B5" w:rsidRDefault="007374F1"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Enzymes </w:t>
      </w:r>
    </w:p>
    <w:p w14:paraId="4DF0BA21" w14:textId="5E0031D4" w:rsidR="007374F1" w:rsidRDefault="007374F1"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 xml:space="preserve">Hormones </w:t>
      </w:r>
    </w:p>
    <w:p w14:paraId="48847119" w14:textId="6C90ED63" w:rsidR="007374F1" w:rsidRDefault="007374F1"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Vitamins</w:t>
      </w:r>
    </w:p>
    <w:p w14:paraId="15DC8FAE" w14:textId="79E378EB" w:rsidR="007374F1" w:rsidRDefault="007374F1"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Minerals and trace elements</w:t>
      </w:r>
    </w:p>
    <w:p w14:paraId="26A2D3EC" w14:textId="5A25F45D" w:rsidR="007374F1" w:rsidRDefault="00A965FA"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Water and electrolytes</w:t>
      </w:r>
    </w:p>
    <w:p w14:paraId="7D1C8380" w14:textId="068BEE2D" w:rsidR="00A965FA" w:rsidRDefault="00684C88"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Nucleic acids</w:t>
      </w:r>
    </w:p>
    <w:p w14:paraId="413CF53C" w14:textId="48FF373E" w:rsidR="00F8120F" w:rsidRDefault="00F8120F" w:rsidP="00D51AF9">
      <w:pPr>
        <w:pStyle w:val="ListParagraph"/>
        <w:numPr>
          <w:ilvl w:val="0"/>
          <w:numId w:val="8"/>
        </w:numPr>
        <w:bidi w:val="0"/>
        <w:spacing w:after="0" w:line="276" w:lineRule="auto"/>
        <w:jc w:val="both"/>
        <w:rPr>
          <w:rFonts w:ascii="Arial" w:hAnsi="Arial" w:cs="Arial"/>
          <w:b/>
          <w:bCs/>
          <w:color w:val="222222"/>
          <w:shd w:val="clear" w:color="auto" w:fill="FFFFFF"/>
        </w:rPr>
      </w:pPr>
      <w:r>
        <w:rPr>
          <w:rFonts w:ascii="Arial" w:hAnsi="Arial" w:cs="Arial"/>
          <w:b/>
          <w:bCs/>
          <w:color w:val="222222"/>
          <w:shd w:val="clear" w:color="auto" w:fill="FFFFFF"/>
        </w:rPr>
        <w:t>Liver function</w:t>
      </w:r>
    </w:p>
    <w:p w14:paraId="008DD046" w14:textId="3800378F" w:rsidR="00C901AC" w:rsidRDefault="00C901AC" w:rsidP="00D51AF9">
      <w:pPr>
        <w:pStyle w:val="ListParagraph"/>
        <w:bidi w:val="0"/>
        <w:spacing w:after="0" w:line="276" w:lineRule="auto"/>
        <w:ind w:left="0"/>
        <w:jc w:val="both"/>
        <w:rPr>
          <w:rFonts w:ascii="Arial" w:hAnsi="Arial" w:cs="Arial"/>
          <w:b/>
          <w:bCs/>
          <w:color w:val="222222"/>
          <w:shd w:val="clear" w:color="auto" w:fill="FFFFFF"/>
        </w:rPr>
      </w:pPr>
    </w:p>
    <w:p w14:paraId="525B6E34" w14:textId="77777777" w:rsidR="00906218" w:rsidRDefault="0048607C" w:rsidP="00D51AF9">
      <w:pPr>
        <w:bidi w:val="0"/>
        <w:spacing w:after="0" w:line="276" w:lineRule="auto"/>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 xml:space="preserve">One of the most widely used term in biochemistry is metabolism, so </w:t>
      </w:r>
      <w:proofErr w:type="gramStart"/>
      <w:r>
        <w:rPr>
          <w:rFonts w:ascii="Berlin Sans FB" w:eastAsia="Calibri" w:hAnsi="Berlin Sans FB" w:cs="Andalus"/>
          <w:sz w:val="24"/>
          <w:szCs w:val="24"/>
          <w:lang w:bidi="ar-IQ"/>
        </w:rPr>
        <w:t>first of all</w:t>
      </w:r>
      <w:proofErr w:type="gramEnd"/>
      <w:r>
        <w:rPr>
          <w:rFonts w:ascii="Berlin Sans FB" w:eastAsia="Calibri" w:hAnsi="Berlin Sans FB" w:cs="Andalus"/>
          <w:sz w:val="24"/>
          <w:szCs w:val="24"/>
          <w:lang w:bidi="ar-IQ"/>
        </w:rPr>
        <w:t xml:space="preserve"> this term should be clarified.</w:t>
      </w:r>
      <w:r w:rsidR="00417A64">
        <w:rPr>
          <w:rFonts w:ascii="Berlin Sans FB" w:eastAsia="Calibri" w:hAnsi="Berlin Sans FB" w:cs="Andalus"/>
          <w:sz w:val="24"/>
          <w:szCs w:val="24"/>
          <w:lang w:bidi="ar-IQ"/>
        </w:rPr>
        <w:t xml:space="preserve"> </w:t>
      </w:r>
      <w:r w:rsidR="00C773B4" w:rsidRPr="00C773B4">
        <w:rPr>
          <w:rFonts w:ascii="Berlin Sans FB" w:eastAsia="Calibri" w:hAnsi="Berlin Sans FB" w:cs="Andalus"/>
          <w:sz w:val="24"/>
          <w:szCs w:val="24"/>
          <w:lang w:bidi="ar-IQ"/>
        </w:rPr>
        <w:t xml:space="preserve">Metabolism is </w:t>
      </w:r>
      <w:r w:rsidR="00417A64">
        <w:rPr>
          <w:rFonts w:ascii="Berlin Sans FB" w:eastAsia="Calibri" w:hAnsi="Berlin Sans FB" w:cs="Andalus"/>
          <w:sz w:val="24"/>
          <w:szCs w:val="24"/>
          <w:lang w:bidi="ar-IQ"/>
        </w:rPr>
        <w:t>a</w:t>
      </w:r>
      <w:r w:rsidR="00C773B4" w:rsidRPr="00C773B4">
        <w:rPr>
          <w:rFonts w:ascii="Berlin Sans FB" w:eastAsia="Calibri" w:hAnsi="Berlin Sans FB" w:cs="Andalus"/>
          <w:sz w:val="24"/>
          <w:szCs w:val="24"/>
          <w:lang w:bidi="ar-IQ"/>
        </w:rPr>
        <w:t xml:space="preserve"> term used to </w:t>
      </w:r>
      <w:r w:rsidR="00417A64">
        <w:rPr>
          <w:rFonts w:ascii="Berlin Sans FB" w:eastAsia="Calibri" w:hAnsi="Berlin Sans FB" w:cs="Andalus"/>
          <w:sz w:val="24"/>
          <w:szCs w:val="24"/>
          <w:lang w:bidi="ar-IQ"/>
        </w:rPr>
        <w:t>define</w:t>
      </w:r>
      <w:r w:rsidR="00C773B4" w:rsidRPr="00C773B4">
        <w:rPr>
          <w:rFonts w:ascii="Berlin Sans FB" w:eastAsia="Calibri" w:hAnsi="Berlin Sans FB" w:cs="Andalus"/>
          <w:sz w:val="24"/>
          <w:szCs w:val="24"/>
          <w:lang w:bidi="ar-IQ"/>
        </w:rPr>
        <w:t xml:space="preserve"> the interconversion of chemical</w:t>
      </w:r>
      <w:r w:rsidR="00417A64">
        <w:rPr>
          <w:rFonts w:ascii="Berlin Sans FB" w:eastAsia="Calibri" w:hAnsi="Berlin Sans FB" w:cs="Andalus"/>
          <w:sz w:val="24"/>
          <w:szCs w:val="24"/>
          <w:lang w:bidi="ar-IQ"/>
        </w:rPr>
        <w:t xml:space="preserve"> substances with</w:t>
      </w:r>
      <w:r w:rsidR="00C773B4" w:rsidRPr="00C773B4">
        <w:rPr>
          <w:rFonts w:ascii="Berlin Sans FB" w:eastAsia="Calibri" w:hAnsi="Berlin Sans FB" w:cs="Andalus"/>
          <w:sz w:val="24"/>
          <w:szCs w:val="24"/>
          <w:lang w:bidi="ar-IQ"/>
        </w:rPr>
        <w:t>in the body, the</w:t>
      </w:r>
      <w:r w:rsidR="00510FF8">
        <w:rPr>
          <w:rFonts w:ascii="Berlin Sans FB" w:eastAsia="Calibri" w:hAnsi="Berlin Sans FB" w:cs="Andalus"/>
          <w:sz w:val="24"/>
          <w:szCs w:val="24"/>
          <w:lang w:bidi="ar-IQ"/>
        </w:rPr>
        <w:t xml:space="preserve"> possible</w:t>
      </w:r>
      <w:r w:rsidR="00C773B4" w:rsidRPr="00C773B4">
        <w:rPr>
          <w:rFonts w:ascii="Berlin Sans FB" w:eastAsia="Calibri" w:hAnsi="Berlin Sans FB" w:cs="Andalus"/>
          <w:sz w:val="24"/>
          <w:szCs w:val="24"/>
          <w:lang w:bidi="ar-IQ"/>
        </w:rPr>
        <w:t xml:space="preserve"> pathways taken by </w:t>
      </w:r>
      <w:r w:rsidR="00510FF8">
        <w:rPr>
          <w:rFonts w:ascii="Berlin Sans FB" w:eastAsia="Calibri" w:hAnsi="Berlin Sans FB" w:cs="Andalus"/>
          <w:sz w:val="24"/>
          <w:szCs w:val="24"/>
          <w:lang w:bidi="ar-IQ"/>
        </w:rPr>
        <w:t>certain</w:t>
      </w:r>
      <w:r w:rsidR="00C773B4" w:rsidRPr="00C773B4">
        <w:rPr>
          <w:rFonts w:ascii="Berlin Sans FB" w:eastAsia="Calibri" w:hAnsi="Berlin Sans FB" w:cs="Andalus"/>
          <w:sz w:val="24"/>
          <w:szCs w:val="24"/>
          <w:lang w:bidi="ar-IQ"/>
        </w:rPr>
        <w:t xml:space="preserve"> molecules, their</w:t>
      </w:r>
      <w:r w:rsidR="00510FF8">
        <w:rPr>
          <w:rFonts w:ascii="Berlin Sans FB" w:eastAsia="Calibri" w:hAnsi="Berlin Sans FB" w:cs="Andalus"/>
          <w:sz w:val="24"/>
          <w:szCs w:val="24"/>
          <w:lang w:bidi="ar-IQ"/>
        </w:rPr>
        <w:t xml:space="preserve"> r</w:t>
      </w:r>
      <w:r w:rsidR="00C773B4" w:rsidRPr="00C773B4">
        <w:rPr>
          <w:rFonts w:ascii="Berlin Sans FB" w:eastAsia="Calibri" w:hAnsi="Berlin Sans FB" w:cs="Andalus"/>
          <w:sz w:val="24"/>
          <w:szCs w:val="24"/>
          <w:lang w:bidi="ar-IQ"/>
        </w:rPr>
        <w:t xml:space="preserve">elationships, and the </w:t>
      </w:r>
      <w:r w:rsidR="00906218">
        <w:rPr>
          <w:rFonts w:ascii="Berlin Sans FB" w:eastAsia="Calibri" w:hAnsi="Berlin Sans FB" w:cs="Andalus"/>
          <w:sz w:val="24"/>
          <w:szCs w:val="24"/>
          <w:lang w:bidi="ar-IQ"/>
        </w:rPr>
        <w:t>processes</w:t>
      </w:r>
      <w:r w:rsidR="00C773B4" w:rsidRPr="00C773B4">
        <w:rPr>
          <w:rFonts w:ascii="Berlin Sans FB" w:eastAsia="Calibri" w:hAnsi="Berlin Sans FB" w:cs="Andalus"/>
          <w:sz w:val="24"/>
          <w:szCs w:val="24"/>
          <w:lang w:bidi="ar-IQ"/>
        </w:rPr>
        <w:t xml:space="preserve"> that regulate the flow of</w:t>
      </w:r>
      <w:r w:rsidR="00CD7DC7">
        <w:rPr>
          <w:rFonts w:ascii="Berlin Sans FB" w:eastAsia="Calibri" w:hAnsi="Berlin Sans FB" w:cs="Andalus"/>
          <w:sz w:val="24"/>
          <w:szCs w:val="24"/>
          <w:lang w:bidi="ar-IQ"/>
        </w:rPr>
        <w:t xml:space="preserve"> </w:t>
      </w:r>
      <w:r w:rsidR="00C773B4" w:rsidRPr="00C773B4">
        <w:rPr>
          <w:rFonts w:ascii="Berlin Sans FB" w:eastAsia="Calibri" w:hAnsi="Berlin Sans FB" w:cs="Andalus"/>
          <w:sz w:val="24"/>
          <w:szCs w:val="24"/>
          <w:lang w:bidi="ar-IQ"/>
        </w:rPr>
        <w:t>metabolites through the</w:t>
      </w:r>
      <w:r w:rsidR="00906218">
        <w:rPr>
          <w:rFonts w:ascii="Berlin Sans FB" w:eastAsia="Calibri" w:hAnsi="Berlin Sans FB" w:cs="Andalus"/>
          <w:sz w:val="24"/>
          <w:szCs w:val="24"/>
          <w:lang w:bidi="ar-IQ"/>
        </w:rPr>
        <w:t>se</w:t>
      </w:r>
      <w:r w:rsidR="00C773B4" w:rsidRPr="00C773B4">
        <w:rPr>
          <w:rFonts w:ascii="Berlin Sans FB" w:eastAsia="Calibri" w:hAnsi="Berlin Sans FB" w:cs="Andalus"/>
          <w:sz w:val="24"/>
          <w:szCs w:val="24"/>
          <w:lang w:bidi="ar-IQ"/>
        </w:rPr>
        <w:t xml:space="preserve"> pathways. </w:t>
      </w:r>
    </w:p>
    <w:p w14:paraId="7DDACFD2" w14:textId="77777777" w:rsidR="0007405A" w:rsidRDefault="0007405A" w:rsidP="00D51AF9">
      <w:pPr>
        <w:tabs>
          <w:tab w:val="left" w:pos="360"/>
        </w:tabs>
        <w:bidi w:val="0"/>
        <w:spacing w:after="0" w:line="276" w:lineRule="auto"/>
        <w:ind w:left="360"/>
        <w:jc w:val="both"/>
        <w:rPr>
          <w:rFonts w:ascii="Berlin Sans FB" w:eastAsia="Calibri" w:hAnsi="Berlin Sans FB" w:cs="Andalus"/>
          <w:sz w:val="24"/>
          <w:szCs w:val="24"/>
          <w:lang w:bidi="ar-IQ"/>
        </w:rPr>
      </w:pPr>
    </w:p>
    <w:p w14:paraId="2D724C39" w14:textId="727E99AF" w:rsidR="00C507B2" w:rsidRDefault="00C507B2" w:rsidP="00D51AF9">
      <w:pPr>
        <w:tabs>
          <w:tab w:val="left" w:pos="360"/>
        </w:tabs>
        <w:bidi w:val="0"/>
        <w:spacing w:after="0" w:line="276" w:lineRule="auto"/>
        <w:ind w:left="360"/>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Traditionally, m</w:t>
      </w:r>
      <w:r w:rsidR="00C773B4" w:rsidRPr="00C773B4">
        <w:rPr>
          <w:rFonts w:ascii="Berlin Sans FB" w:eastAsia="Calibri" w:hAnsi="Berlin Sans FB" w:cs="Andalus"/>
          <w:sz w:val="24"/>
          <w:szCs w:val="24"/>
          <w:lang w:bidi="ar-IQ"/>
        </w:rPr>
        <w:t xml:space="preserve">etabolic pathways </w:t>
      </w:r>
      <w:r>
        <w:rPr>
          <w:rFonts w:ascii="Berlin Sans FB" w:eastAsia="Calibri" w:hAnsi="Berlin Sans FB" w:cs="Andalus"/>
          <w:sz w:val="24"/>
          <w:szCs w:val="24"/>
          <w:lang w:bidi="ar-IQ"/>
        </w:rPr>
        <w:t>are classified</w:t>
      </w:r>
      <w:r w:rsidR="00C773B4" w:rsidRPr="00C773B4">
        <w:rPr>
          <w:rFonts w:ascii="Berlin Sans FB" w:eastAsia="Calibri" w:hAnsi="Berlin Sans FB" w:cs="Andalus"/>
          <w:sz w:val="24"/>
          <w:szCs w:val="24"/>
          <w:lang w:bidi="ar-IQ"/>
        </w:rPr>
        <w:t xml:space="preserve"> into three</w:t>
      </w:r>
      <w:r w:rsidR="00906218">
        <w:rPr>
          <w:rFonts w:ascii="Berlin Sans FB" w:eastAsia="Calibri" w:hAnsi="Berlin Sans FB" w:cs="Andalus"/>
          <w:sz w:val="24"/>
          <w:szCs w:val="24"/>
          <w:lang w:bidi="ar-IQ"/>
        </w:rPr>
        <w:t xml:space="preserve"> </w:t>
      </w:r>
      <w:r w:rsidR="00C773B4" w:rsidRPr="00C773B4">
        <w:rPr>
          <w:rFonts w:ascii="Berlin Sans FB" w:eastAsia="Calibri" w:hAnsi="Berlin Sans FB" w:cs="Andalus"/>
          <w:sz w:val="24"/>
          <w:szCs w:val="24"/>
          <w:lang w:bidi="ar-IQ"/>
        </w:rPr>
        <w:t>categories</w:t>
      </w:r>
      <w:r>
        <w:rPr>
          <w:rFonts w:ascii="Berlin Sans FB" w:eastAsia="Calibri" w:hAnsi="Berlin Sans FB" w:cs="Andalus"/>
          <w:sz w:val="24"/>
          <w:szCs w:val="24"/>
          <w:lang w:bidi="ar-IQ"/>
        </w:rPr>
        <w:t>:</w:t>
      </w:r>
      <w:r w:rsidR="00C773B4" w:rsidRPr="00C773B4">
        <w:rPr>
          <w:rFonts w:ascii="Berlin Sans FB" w:eastAsia="Calibri" w:hAnsi="Berlin Sans FB" w:cs="Andalus"/>
          <w:sz w:val="24"/>
          <w:szCs w:val="24"/>
          <w:lang w:bidi="ar-IQ"/>
        </w:rPr>
        <w:t xml:space="preserve"> </w:t>
      </w:r>
    </w:p>
    <w:p w14:paraId="7B60457B" w14:textId="437780F9" w:rsidR="00C773B4" w:rsidRDefault="00C773B4" w:rsidP="00D51AF9">
      <w:pPr>
        <w:bidi w:val="0"/>
        <w:spacing w:after="0" w:line="276" w:lineRule="auto"/>
        <w:jc w:val="both"/>
        <w:rPr>
          <w:rFonts w:ascii="Berlin Sans FB" w:eastAsia="Calibri" w:hAnsi="Berlin Sans FB" w:cs="Andalus"/>
          <w:sz w:val="24"/>
          <w:szCs w:val="24"/>
          <w:lang w:bidi="ar-IQ"/>
        </w:rPr>
      </w:pPr>
      <w:r w:rsidRPr="00C773B4">
        <w:rPr>
          <w:rFonts w:ascii="Berlin Sans FB" w:eastAsia="Calibri" w:hAnsi="Berlin Sans FB" w:cs="Andalus"/>
          <w:sz w:val="24"/>
          <w:szCs w:val="24"/>
          <w:lang w:bidi="ar-IQ"/>
        </w:rPr>
        <w:t xml:space="preserve">(1) </w:t>
      </w:r>
      <w:r w:rsidR="00C507B2" w:rsidRPr="00AE6A25">
        <w:rPr>
          <w:rFonts w:ascii="Berlin Sans FB" w:eastAsia="Calibri" w:hAnsi="Berlin Sans FB" w:cs="Andalus"/>
          <w:sz w:val="24"/>
          <w:szCs w:val="24"/>
          <w:u w:val="single"/>
          <w:lang w:bidi="ar-IQ"/>
        </w:rPr>
        <w:t>The a</w:t>
      </w:r>
      <w:r w:rsidRPr="00AE6A25">
        <w:rPr>
          <w:rFonts w:ascii="Berlin Sans FB" w:eastAsia="Calibri" w:hAnsi="Berlin Sans FB" w:cs="Andalus"/>
          <w:sz w:val="24"/>
          <w:szCs w:val="24"/>
          <w:u w:val="single"/>
          <w:lang w:bidi="ar-IQ"/>
        </w:rPr>
        <w:t>nabolic pathways</w:t>
      </w:r>
      <w:r w:rsidR="00C507B2">
        <w:rPr>
          <w:rFonts w:ascii="Berlin Sans FB" w:eastAsia="Calibri" w:hAnsi="Berlin Sans FB" w:cs="Andalus"/>
          <w:sz w:val="24"/>
          <w:szCs w:val="24"/>
          <w:lang w:bidi="ar-IQ"/>
        </w:rPr>
        <w:t>: these</w:t>
      </w:r>
      <w:r w:rsidRPr="00C773B4">
        <w:rPr>
          <w:rFonts w:ascii="Berlin Sans FB" w:eastAsia="Calibri" w:hAnsi="Berlin Sans FB" w:cs="Andalus"/>
          <w:sz w:val="24"/>
          <w:szCs w:val="24"/>
          <w:lang w:bidi="ar-IQ"/>
        </w:rPr>
        <w:t xml:space="preserve"> are involved in the </w:t>
      </w:r>
      <w:r w:rsidR="00A564CC">
        <w:rPr>
          <w:rFonts w:ascii="Berlin Sans FB" w:eastAsia="Calibri" w:hAnsi="Berlin Sans FB" w:cs="Andalus"/>
          <w:sz w:val="24"/>
          <w:szCs w:val="24"/>
          <w:lang w:bidi="ar-IQ"/>
        </w:rPr>
        <w:t>conversion</w:t>
      </w:r>
      <w:r w:rsidRPr="00C773B4">
        <w:rPr>
          <w:rFonts w:ascii="Berlin Sans FB" w:eastAsia="Calibri" w:hAnsi="Berlin Sans FB" w:cs="Andalus"/>
          <w:sz w:val="24"/>
          <w:szCs w:val="24"/>
          <w:lang w:bidi="ar-IQ"/>
        </w:rPr>
        <w:t xml:space="preserve"> of </w:t>
      </w:r>
      <w:r w:rsidR="00A564CC" w:rsidRPr="00C773B4">
        <w:rPr>
          <w:rFonts w:ascii="Berlin Sans FB" w:eastAsia="Calibri" w:hAnsi="Berlin Sans FB" w:cs="Andalus"/>
          <w:sz w:val="24"/>
          <w:szCs w:val="24"/>
          <w:lang w:bidi="ar-IQ"/>
        </w:rPr>
        <w:t xml:space="preserve">smaller </w:t>
      </w:r>
      <w:r w:rsidR="00531E0A" w:rsidRPr="00C773B4">
        <w:rPr>
          <w:rFonts w:ascii="Berlin Sans FB" w:eastAsia="Calibri" w:hAnsi="Berlin Sans FB" w:cs="Andalus"/>
          <w:sz w:val="24"/>
          <w:szCs w:val="24"/>
          <w:lang w:bidi="ar-IQ"/>
        </w:rPr>
        <w:t xml:space="preserve">precursors </w:t>
      </w:r>
      <w:r w:rsidR="00531E0A">
        <w:rPr>
          <w:rFonts w:ascii="Berlin Sans FB" w:eastAsia="Calibri" w:hAnsi="Berlin Sans FB" w:cs="Andalus"/>
          <w:sz w:val="24"/>
          <w:szCs w:val="24"/>
          <w:lang w:bidi="ar-IQ"/>
        </w:rPr>
        <w:t>into</w:t>
      </w:r>
      <w:r w:rsidR="00A564CC">
        <w:rPr>
          <w:rFonts w:ascii="Berlin Sans FB" w:eastAsia="Calibri" w:hAnsi="Berlin Sans FB" w:cs="Andalus"/>
          <w:sz w:val="24"/>
          <w:szCs w:val="24"/>
          <w:lang w:bidi="ar-IQ"/>
        </w:rPr>
        <w:t xml:space="preserve"> </w:t>
      </w:r>
      <w:r w:rsidRPr="00C773B4">
        <w:rPr>
          <w:rFonts w:ascii="Berlin Sans FB" w:eastAsia="Calibri" w:hAnsi="Berlin Sans FB" w:cs="Andalus"/>
          <w:sz w:val="24"/>
          <w:szCs w:val="24"/>
          <w:lang w:bidi="ar-IQ"/>
        </w:rPr>
        <w:t>larger</w:t>
      </w:r>
      <w:r w:rsidR="00D01511">
        <w:rPr>
          <w:rFonts w:ascii="Berlin Sans FB" w:eastAsia="Calibri" w:hAnsi="Berlin Sans FB" w:cs="Andalus"/>
          <w:sz w:val="24"/>
          <w:szCs w:val="24"/>
          <w:lang w:bidi="ar-IQ"/>
        </w:rPr>
        <w:t xml:space="preserve"> </w:t>
      </w:r>
      <w:r w:rsidRPr="00C773B4">
        <w:rPr>
          <w:rFonts w:ascii="Berlin Sans FB" w:eastAsia="Calibri" w:hAnsi="Berlin Sans FB" w:cs="Andalus"/>
          <w:sz w:val="24"/>
          <w:szCs w:val="24"/>
          <w:lang w:bidi="ar-IQ"/>
        </w:rPr>
        <w:t xml:space="preserve">and more complex </w:t>
      </w:r>
      <w:r w:rsidR="006D41B2">
        <w:rPr>
          <w:rFonts w:ascii="Berlin Sans FB" w:eastAsia="Calibri" w:hAnsi="Berlin Sans FB" w:cs="Andalus"/>
          <w:sz w:val="24"/>
          <w:szCs w:val="24"/>
          <w:lang w:bidi="ar-IQ"/>
        </w:rPr>
        <w:t>substances</w:t>
      </w:r>
      <w:r w:rsidRPr="00C773B4">
        <w:rPr>
          <w:rFonts w:ascii="Berlin Sans FB" w:eastAsia="Calibri" w:hAnsi="Berlin Sans FB" w:cs="Andalus"/>
          <w:sz w:val="24"/>
          <w:szCs w:val="24"/>
          <w:lang w:bidi="ar-IQ"/>
        </w:rPr>
        <w:t xml:space="preserve"> </w:t>
      </w:r>
      <w:r w:rsidR="006D41B2">
        <w:rPr>
          <w:rFonts w:ascii="Berlin Sans FB" w:eastAsia="Calibri" w:hAnsi="Berlin Sans FB" w:cs="Andalus"/>
          <w:sz w:val="24"/>
          <w:szCs w:val="24"/>
          <w:lang w:bidi="ar-IQ"/>
        </w:rPr>
        <w:t>(</w:t>
      </w:r>
      <w:r w:rsidRPr="00C773B4">
        <w:rPr>
          <w:rFonts w:ascii="Berlin Sans FB" w:eastAsia="Calibri" w:hAnsi="Berlin Sans FB" w:cs="Andalus"/>
          <w:sz w:val="24"/>
          <w:szCs w:val="24"/>
          <w:lang w:bidi="ar-IQ"/>
        </w:rPr>
        <w:t>the</w:t>
      </w:r>
      <w:r w:rsidR="006D41B2">
        <w:rPr>
          <w:rFonts w:ascii="Berlin Sans FB" w:eastAsia="Calibri" w:hAnsi="Berlin Sans FB" w:cs="Andalus"/>
          <w:sz w:val="24"/>
          <w:szCs w:val="24"/>
          <w:lang w:bidi="ar-IQ"/>
        </w:rPr>
        <w:t xml:space="preserve"> </w:t>
      </w:r>
      <w:r w:rsidRPr="00C773B4">
        <w:rPr>
          <w:rFonts w:ascii="Berlin Sans FB" w:eastAsia="Calibri" w:hAnsi="Berlin Sans FB" w:cs="Andalus"/>
          <w:sz w:val="24"/>
          <w:szCs w:val="24"/>
          <w:lang w:bidi="ar-IQ"/>
        </w:rPr>
        <w:t>synthesis of protein from amino acids</w:t>
      </w:r>
      <w:r w:rsidR="00403105">
        <w:rPr>
          <w:rFonts w:ascii="Berlin Sans FB" w:eastAsia="Calibri" w:hAnsi="Berlin Sans FB" w:cs="Andalus"/>
          <w:sz w:val="24"/>
          <w:szCs w:val="24"/>
          <w:lang w:bidi="ar-IQ"/>
        </w:rPr>
        <w:t>)</w:t>
      </w:r>
      <w:r w:rsidRPr="00C773B4">
        <w:rPr>
          <w:rFonts w:ascii="Berlin Sans FB" w:eastAsia="Calibri" w:hAnsi="Berlin Sans FB" w:cs="Andalus"/>
          <w:sz w:val="24"/>
          <w:szCs w:val="24"/>
          <w:lang w:bidi="ar-IQ"/>
        </w:rPr>
        <w:t>.</w:t>
      </w:r>
      <w:r w:rsidR="00D21707">
        <w:rPr>
          <w:rFonts w:ascii="Berlin Sans FB" w:eastAsia="Calibri" w:hAnsi="Berlin Sans FB" w:cs="Andalus"/>
          <w:sz w:val="24"/>
          <w:szCs w:val="24"/>
          <w:lang w:bidi="ar-IQ"/>
        </w:rPr>
        <w:t xml:space="preserve"> </w:t>
      </w:r>
      <w:r w:rsidRPr="00C773B4">
        <w:rPr>
          <w:rFonts w:ascii="Berlin Sans FB" w:eastAsia="Calibri" w:hAnsi="Berlin Sans FB" w:cs="Andalus"/>
          <w:sz w:val="24"/>
          <w:szCs w:val="24"/>
          <w:lang w:bidi="ar-IQ"/>
        </w:rPr>
        <w:t>Anabolic pathways are endothermic</w:t>
      </w:r>
      <w:r w:rsidR="00D21707">
        <w:rPr>
          <w:rFonts w:ascii="Berlin Sans FB" w:eastAsia="Calibri" w:hAnsi="Berlin Sans FB" w:cs="Andalus"/>
          <w:sz w:val="24"/>
          <w:szCs w:val="24"/>
          <w:lang w:bidi="ar-IQ"/>
        </w:rPr>
        <w:t xml:space="preserve"> </w:t>
      </w:r>
      <w:r w:rsidRPr="00C773B4">
        <w:rPr>
          <w:rFonts w:ascii="Berlin Sans FB" w:eastAsia="Calibri" w:hAnsi="Berlin Sans FB" w:cs="Andalus"/>
          <w:sz w:val="24"/>
          <w:szCs w:val="24"/>
          <w:lang w:bidi="ar-IQ"/>
        </w:rPr>
        <w:t>(</w:t>
      </w:r>
      <w:r w:rsidR="00D21707">
        <w:rPr>
          <w:rFonts w:ascii="Berlin Sans FB" w:eastAsia="Calibri" w:hAnsi="Berlin Sans FB" w:cs="Andalus"/>
          <w:sz w:val="24"/>
          <w:szCs w:val="24"/>
          <w:lang w:bidi="ar-IQ"/>
        </w:rPr>
        <w:t xml:space="preserve">require </w:t>
      </w:r>
      <w:r w:rsidR="00424A87">
        <w:rPr>
          <w:rFonts w:ascii="Berlin Sans FB" w:eastAsia="Calibri" w:hAnsi="Berlin Sans FB" w:cs="Andalus"/>
          <w:sz w:val="24"/>
          <w:szCs w:val="24"/>
          <w:lang w:bidi="ar-IQ"/>
        </w:rPr>
        <w:t>energy or heat from their environment).</w:t>
      </w:r>
    </w:p>
    <w:p w14:paraId="6B29237A" w14:textId="2CE868C4" w:rsidR="00F60518" w:rsidRDefault="00424A87" w:rsidP="00D51AF9">
      <w:pPr>
        <w:bidi w:val="0"/>
        <w:spacing w:after="0" w:line="276" w:lineRule="auto"/>
        <w:jc w:val="both"/>
        <w:rPr>
          <w:rFonts w:ascii="Berlin Sans FB" w:eastAsia="Calibri" w:hAnsi="Berlin Sans FB" w:cs="Andalus"/>
          <w:sz w:val="24"/>
          <w:szCs w:val="24"/>
          <w:lang w:bidi="ar-IQ"/>
        </w:rPr>
      </w:pPr>
      <w:r w:rsidRPr="00424A87">
        <w:rPr>
          <w:rFonts w:ascii="Berlin Sans FB" w:eastAsia="Calibri" w:hAnsi="Berlin Sans FB" w:cs="Andalus"/>
          <w:sz w:val="24"/>
          <w:szCs w:val="24"/>
          <w:lang w:bidi="ar-IQ"/>
        </w:rPr>
        <w:t xml:space="preserve">2) </w:t>
      </w:r>
      <w:r w:rsidRPr="00AE6A25">
        <w:rPr>
          <w:rFonts w:ascii="Berlin Sans FB" w:eastAsia="Calibri" w:hAnsi="Berlin Sans FB" w:cs="Andalus"/>
          <w:sz w:val="24"/>
          <w:szCs w:val="24"/>
          <w:u w:val="single"/>
          <w:lang w:bidi="ar-IQ"/>
        </w:rPr>
        <w:t>The catabolic pathways</w:t>
      </w:r>
      <w:r w:rsidR="00542B2D">
        <w:rPr>
          <w:rFonts w:ascii="Berlin Sans FB" w:eastAsia="Calibri" w:hAnsi="Berlin Sans FB" w:cs="Andalus"/>
          <w:sz w:val="24"/>
          <w:szCs w:val="24"/>
          <w:lang w:bidi="ar-IQ"/>
        </w:rPr>
        <w:t>: these</w:t>
      </w:r>
      <w:r w:rsidRPr="00424A87">
        <w:rPr>
          <w:rFonts w:ascii="Berlin Sans FB" w:eastAsia="Calibri" w:hAnsi="Berlin Sans FB" w:cs="Andalus"/>
          <w:sz w:val="24"/>
          <w:szCs w:val="24"/>
          <w:lang w:bidi="ar-IQ"/>
        </w:rPr>
        <w:t xml:space="preserve"> are involved in the degradation of larger molecules</w:t>
      </w:r>
      <w:r w:rsidR="0007727D">
        <w:rPr>
          <w:rFonts w:ascii="Berlin Sans FB" w:eastAsia="Calibri" w:hAnsi="Berlin Sans FB" w:cs="Andalus"/>
          <w:sz w:val="24"/>
          <w:szCs w:val="24"/>
          <w:lang w:bidi="ar-IQ"/>
        </w:rPr>
        <w:t xml:space="preserve">, </w:t>
      </w:r>
      <w:r w:rsidRPr="00424A87">
        <w:rPr>
          <w:rFonts w:ascii="Berlin Sans FB" w:eastAsia="Calibri" w:hAnsi="Berlin Sans FB" w:cs="Andalus"/>
          <w:sz w:val="24"/>
          <w:szCs w:val="24"/>
          <w:lang w:bidi="ar-IQ"/>
        </w:rPr>
        <w:t>producing</w:t>
      </w:r>
      <w:r w:rsidR="00F60518">
        <w:rPr>
          <w:rFonts w:ascii="Berlin Sans FB" w:eastAsia="Calibri" w:hAnsi="Berlin Sans FB" w:cs="Andalus"/>
          <w:sz w:val="24"/>
          <w:szCs w:val="24"/>
          <w:lang w:bidi="ar-IQ"/>
        </w:rPr>
        <w:t xml:space="preserve"> </w:t>
      </w:r>
      <w:r w:rsidRPr="00424A87">
        <w:rPr>
          <w:rFonts w:ascii="Berlin Sans FB" w:eastAsia="Calibri" w:hAnsi="Berlin Sans FB" w:cs="Andalus"/>
          <w:sz w:val="24"/>
          <w:szCs w:val="24"/>
          <w:lang w:bidi="ar-IQ"/>
        </w:rPr>
        <w:t xml:space="preserve">energy (ATP). </w:t>
      </w:r>
      <w:r w:rsidR="00F60518">
        <w:rPr>
          <w:rFonts w:ascii="Berlin Sans FB" w:eastAsia="Calibri" w:hAnsi="Berlin Sans FB" w:cs="Andalus"/>
          <w:sz w:val="24"/>
          <w:szCs w:val="24"/>
          <w:lang w:bidi="ar-IQ"/>
        </w:rPr>
        <w:t xml:space="preserve">These </w:t>
      </w:r>
      <w:r w:rsidR="008B6A59">
        <w:rPr>
          <w:rFonts w:ascii="Berlin Sans FB" w:eastAsia="Calibri" w:hAnsi="Berlin Sans FB" w:cs="Andalus"/>
          <w:sz w:val="24"/>
          <w:szCs w:val="24"/>
          <w:lang w:bidi="ar-IQ"/>
        </w:rPr>
        <w:t>reactions are exothermic.</w:t>
      </w:r>
    </w:p>
    <w:p w14:paraId="21D645D7" w14:textId="61E9F154" w:rsidR="00906189" w:rsidRDefault="00424A87" w:rsidP="00D51AF9">
      <w:pPr>
        <w:bidi w:val="0"/>
        <w:spacing w:after="0" w:line="276" w:lineRule="auto"/>
        <w:jc w:val="both"/>
        <w:rPr>
          <w:rFonts w:ascii="Berlin Sans FB" w:eastAsia="Calibri" w:hAnsi="Berlin Sans FB" w:cs="Andalus"/>
          <w:sz w:val="24"/>
          <w:szCs w:val="24"/>
          <w:lang w:bidi="ar-IQ"/>
        </w:rPr>
      </w:pPr>
      <w:r w:rsidRPr="00424A87">
        <w:rPr>
          <w:rFonts w:ascii="Berlin Sans FB" w:eastAsia="Calibri" w:hAnsi="Berlin Sans FB" w:cs="Andalus"/>
          <w:sz w:val="24"/>
          <w:szCs w:val="24"/>
          <w:lang w:bidi="ar-IQ"/>
        </w:rPr>
        <w:t xml:space="preserve">(3) </w:t>
      </w:r>
      <w:r w:rsidRPr="00AE6A25">
        <w:rPr>
          <w:rFonts w:ascii="Berlin Sans FB" w:eastAsia="Calibri" w:hAnsi="Berlin Sans FB" w:cs="Andalus"/>
          <w:sz w:val="24"/>
          <w:szCs w:val="24"/>
          <w:u w:val="single"/>
          <w:lang w:bidi="ar-IQ"/>
        </w:rPr>
        <w:t xml:space="preserve">The </w:t>
      </w:r>
      <w:r w:rsidR="001A3DCF" w:rsidRPr="00AE6A25">
        <w:rPr>
          <w:rFonts w:ascii="Berlin Sans FB" w:eastAsia="Calibri" w:hAnsi="Berlin Sans FB" w:cs="Andalus"/>
          <w:sz w:val="24"/>
          <w:szCs w:val="24"/>
          <w:u w:val="single"/>
          <w:lang w:bidi="ar-IQ"/>
        </w:rPr>
        <w:t>amphibolic</w:t>
      </w:r>
      <w:r w:rsidRPr="00AE6A25">
        <w:rPr>
          <w:rFonts w:ascii="Berlin Sans FB" w:eastAsia="Calibri" w:hAnsi="Berlin Sans FB" w:cs="Andalus"/>
          <w:sz w:val="24"/>
          <w:szCs w:val="24"/>
          <w:u w:val="single"/>
          <w:lang w:bidi="ar-IQ"/>
        </w:rPr>
        <w:t xml:space="preserve"> pathways</w:t>
      </w:r>
      <w:r w:rsidR="001A3DCF">
        <w:rPr>
          <w:rFonts w:ascii="Berlin Sans FB" w:eastAsia="Calibri" w:hAnsi="Berlin Sans FB" w:cs="Andalus"/>
          <w:sz w:val="24"/>
          <w:szCs w:val="24"/>
          <w:lang w:bidi="ar-IQ"/>
        </w:rPr>
        <w:t xml:space="preserve">: these </w:t>
      </w:r>
      <w:r w:rsidRPr="00424A87">
        <w:rPr>
          <w:rFonts w:ascii="Berlin Sans FB" w:eastAsia="Calibri" w:hAnsi="Berlin Sans FB" w:cs="Andalus"/>
          <w:sz w:val="24"/>
          <w:szCs w:val="24"/>
          <w:lang w:bidi="ar-IQ"/>
        </w:rPr>
        <w:t>serve both anabolic and catabolic processes</w:t>
      </w:r>
      <w:r w:rsidR="001A3DCF">
        <w:rPr>
          <w:rFonts w:ascii="Berlin Sans FB" w:eastAsia="Calibri" w:hAnsi="Berlin Sans FB" w:cs="Andalus"/>
          <w:sz w:val="24"/>
          <w:szCs w:val="24"/>
          <w:lang w:bidi="ar-IQ"/>
        </w:rPr>
        <w:t xml:space="preserve">. </w:t>
      </w:r>
      <w:r w:rsidRPr="00424A87">
        <w:rPr>
          <w:rFonts w:ascii="Berlin Sans FB" w:eastAsia="Calibri" w:hAnsi="Berlin Sans FB" w:cs="Andalus"/>
          <w:sz w:val="24"/>
          <w:szCs w:val="24"/>
          <w:lang w:bidi="ar-IQ"/>
        </w:rPr>
        <w:t>A well</w:t>
      </w:r>
      <w:r w:rsidR="001A3DCF">
        <w:rPr>
          <w:rFonts w:ascii="Berlin Sans FB" w:eastAsia="Calibri" w:hAnsi="Berlin Sans FB" w:cs="Andalus"/>
          <w:sz w:val="24"/>
          <w:szCs w:val="24"/>
          <w:lang w:bidi="ar-IQ"/>
        </w:rPr>
        <w:t>-</w:t>
      </w:r>
      <w:r w:rsidRPr="00424A87">
        <w:rPr>
          <w:rFonts w:ascii="Berlin Sans FB" w:eastAsia="Calibri" w:hAnsi="Berlin Sans FB" w:cs="Andalus"/>
          <w:sz w:val="24"/>
          <w:szCs w:val="24"/>
          <w:lang w:bidi="ar-IQ"/>
        </w:rPr>
        <w:t xml:space="preserve">known example of an </w:t>
      </w:r>
      <w:r w:rsidR="005B286F">
        <w:rPr>
          <w:rFonts w:ascii="Berlin Sans FB" w:eastAsia="Calibri" w:hAnsi="Berlin Sans FB" w:cs="Andalus"/>
          <w:sz w:val="24"/>
          <w:szCs w:val="24"/>
          <w:lang w:bidi="ar-IQ"/>
        </w:rPr>
        <w:t>amphibolic</w:t>
      </w:r>
      <w:r w:rsidR="005B286F" w:rsidRPr="00424A87">
        <w:rPr>
          <w:rFonts w:ascii="Berlin Sans FB" w:eastAsia="Calibri" w:hAnsi="Berlin Sans FB" w:cs="Andalus"/>
          <w:sz w:val="24"/>
          <w:szCs w:val="24"/>
          <w:lang w:bidi="ar-IQ"/>
        </w:rPr>
        <w:t xml:space="preserve"> </w:t>
      </w:r>
      <w:r w:rsidRPr="00424A87">
        <w:rPr>
          <w:rFonts w:ascii="Berlin Sans FB" w:eastAsia="Calibri" w:hAnsi="Berlin Sans FB" w:cs="Andalus"/>
          <w:sz w:val="24"/>
          <w:szCs w:val="24"/>
          <w:lang w:bidi="ar-IQ"/>
        </w:rPr>
        <w:t>pathway is Krebs cycle, which involves both the catabolism of</w:t>
      </w:r>
      <w:r w:rsidR="00906189">
        <w:rPr>
          <w:rFonts w:ascii="Berlin Sans FB" w:eastAsia="Calibri" w:hAnsi="Berlin Sans FB" w:cs="Andalus"/>
          <w:sz w:val="24"/>
          <w:szCs w:val="24"/>
          <w:lang w:bidi="ar-IQ"/>
        </w:rPr>
        <w:t xml:space="preserve"> </w:t>
      </w:r>
      <w:r w:rsidRPr="00424A87">
        <w:rPr>
          <w:rFonts w:ascii="Berlin Sans FB" w:eastAsia="Calibri" w:hAnsi="Berlin Sans FB" w:cs="Andalus"/>
          <w:sz w:val="24"/>
          <w:szCs w:val="24"/>
          <w:lang w:bidi="ar-IQ"/>
        </w:rPr>
        <w:t xml:space="preserve">carbohydrates and fatty acids and the synthesis of anabolic precursors for amino-acid synthesis </w:t>
      </w:r>
      <w:r w:rsidR="007E406A">
        <w:rPr>
          <w:rFonts w:ascii="Berlin Sans FB" w:eastAsia="Calibri" w:hAnsi="Berlin Sans FB" w:cs="Andalus"/>
          <w:sz w:val="24"/>
          <w:szCs w:val="24"/>
          <w:lang w:bidi="ar-IQ"/>
        </w:rPr>
        <w:t>(</w:t>
      </w:r>
      <w:r w:rsidR="00DC0EB4">
        <w:rPr>
          <w:rFonts w:ascii="Berlin Sans FB" w:eastAsia="Calibri" w:hAnsi="Berlin Sans FB" w:cs="Andalus"/>
          <w:sz w:val="24"/>
          <w:szCs w:val="24"/>
          <w:lang w:bidi="ar-IQ"/>
        </w:rPr>
        <w:t xml:space="preserve">e.g. </w:t>
      </w:r>
      <w:r w:rsidR="007E406A">
        <w:rPr>
          <w:rFonts w:ascii="Berlin Sans FB" w:eastAsia="Calibri" w:hAnsi="Berlin Sans FB" w:cs="Andalus"/>
          <w:sz w:val="24"/>
          <w:szCs w:val="24"/>
          <w:lang w:bidi="ar-IQ"/>
        </w:rPr>
        <w:t xml:space="preserve">oxaloacetate and </w:t>
      </w:r>
      <w:r w:rsidR="00DC0EB4">
        <w:rPr>
          <w:rFonts w:ascii="Berlin Sans FB" w:eastAsia="Calibri" w:hAnsi="Berlin Sans FB" w:cs="Andalus"/>
          <w:sz w:val="24"/>
          <w:szCs w:val="24"/>
          <w:lang w:bidi="ar-IQ"/>
        </w:rPr>
        <w:t>a ketoglutarate).</w:t>
      </w:r>
    </w:p>
    <w:p w14:paraId="02DEE665" w14:textId="2DEBB07F" w:rsidR="00424A87" w:rsidRDefault="00424A87" w:rsidP="00D51AF9">
      <w:pPr>
        <w:bidi w:val="0"/>
        <w:spacing w:after="0" w:line="276" w:lineRule="auto"/>
        <w:jc w:val="both"/>
        <w:rPr>
          <w:rFonts w:ascii="Berlin Sans FB" w:eastAsia="Calibri" w:hAnsi="Berlin Sans FB" w:cs="Andalus"/>
          <w:sz w:val="24"/>
          <w:szCs w:val="24"/>
          <w:lang w:bidi="ar-IQ"/>
        </w:rPr>
      </w:pPr>
      <w:r w:rsidRPr="00EF3D49">
        <w:rPr>
          <w:rFonts w:ascii="Berlin Sans FB" w:eastAsia="Calibri" w:hAnsi="Berlin Sans FB" w:cs="Andalus"/>
          <w:sz w:val="24"/>
          <w:szCs w:val="24"/>
          <w:lang w:bidi="ar-IQ"/>
        </w:rPr>
        <w:br/>
        <w:t xml:space="preserve">Understanding the normal metabolism is vital for a proper understanding of the abnormalities that cause diseases. In certain circumstances, significant changes might occur in the normal metabolism as an adaptation to </w:t>
      </w:r>
      <w:r w:rsidR="00EC700B">
        <w:rPr>
          <w:rFonts w:ascii="Berlin Sans FB" w:eastAsia="Calibri" w:hAnsi="Berlin Sans FB" w:cs="Andalus"/>
          <w:sz w:val="24"/>
          <w:szCs w:val="24"/>
          <w:lang w:bidi="ar-IQ"/>
        </w:rPr>
        <w:t xml:space="preserve">a </w:t>
      </w:r>
      <w:r w:rsidRPr="00EF3D49">
        <w:rPr>
          <w:rFonts w:ascii="Berlin Sans FB" w:eastAsia="Calibri" w:hAnsi="Berlin Sans FB" w:cs="Andalus"/>
          <w:sz w:val="24"/>
          <w:szCs w:val="24"/>
          <w:lang w:bidi="ar-IQ"/>
        </w:rPr>
        <w:t>specific condition such as starvation, fasting, and exercise, as well as lactation and pregnancy</w:t>
      </w:r>
      <w:r w:rsidR="00292D88" w:rsidRPr="00EF3D49">
        <w:rPr>
          <w:rFonts w:ascii="Berlin Sans FB" w:eastAsia="Calibri" w:hAnsi="Berlin Sans FB" w:cs="Andalus"/>
          <w:sz w:val="24"/>
          <w:szCs w:val="24"/>
          <w:lang w:bidi="ar-IQ"/>
        </w:rPr>
        <w:t xml:space="preserve">. </w:t>
      </w:r>
      <w:r w:rsidRPr="00EF3D49">
        <w:rPr>
          <w:rFonts w:ascii="Berlin Sans FB" w:eastAsia="Calibri" w:hAnsi="Berlin Sans FB" w:cs="Andalus"/>
          <w:sz w:val="24"/>
          <w:szCs w:val="24"/>
          <w:lang w:bidi="ar-IQ"/>
        </w:rPr>
        <w:t>On the other hand, abnormal metabolism may be caused by nutritional deficiency abnormal hormonal secretion, enzyme deficiency or the actions of</w:t>
      </w:r>
      <w:r w:rsidR="00C07759" w:rsidRPr="00EF3D49">
        <w:rPr>
          <w:rFonts w:ascii="Berlin Sans FB" w:eastAsia="Calibri" w:hAnsi="Berlin Sans FB" w:cs="Andalus"/>
          <w:sz w:val="24"/>
          <w:szCs w:val="24"/>
          <w:lang w:bidi="ar-IQ"/>
        </w:rPr>
        <w:t xml:space="preserve"> </w:t>
      </w:r>
      <w:r w:rsidRPr="00EF3D49">
        <w:rPr>
          <w:rFonts w:ascii="Berlin Sans FB" w:eastAsia="Calibri" w:hAnsi="Berlin Sans FB" w:cs="Andalus"/>
          <w:sz w:val="24"/>
          <w:szCs w:val="24"/>
          <w:lang w:bidi="ar-IQ"/>
        </w:rPr>
        <w:t>toxins or drugs</w:t>
      </w:r>
      <w:r w:rsidR="00C07759" w:rsidRPr="00EF3D49">
        <w:rPr>
          <w:rFonts w:ascii="Berlin Sans FB" w:eastAsia="Calibri" w:hAnsi="Berlin Sans FB" w:cs="Andalus"/>
          <w:sz w:val="24"/>
          <w:szCs w:val="24"/>
          <w:lang w:bidi="ar-IQ"/>
        </w:rPr>
        <w:t>.</w:t>
      </w:r>
      <w:r w:rsidRPr="00EF3D49">
        <w:rPr>
          <w:rFonts w:ascii="Berlin Sans FB" w:eastAsia="Calibri" w:hAnsi="Berlin Sans FB" w:cs="Andalus"/>
          <w:sz w:val="24"/>
          <w:szCs w:val="24"/>
          <w:lang w:bidi="ar-IQ"/>
        </w:rPr>
        <w:br/>
      </w:r>
      <w:r w:rsidRPr="00EF3D49">
        <w:rPr>
          <w:rFonts w:ascii="Berlin Sans FB" w:eastAsia="Calibri" w:hAnsi="Berlin Sans FB" w:cs="Andalus"/>
          <w:sz w:val="24"/>
          <w:szCs w:val="24"/>
          <w:lang w:bidi="ar-IQ"/>
        </w:rPr>
        <w:br/>
        <w:t xml:space="preserve">There is a persistent requirement for energy throughout the day to maintain the normal function of organs within the human body. The amount of energy </w:t>
      </w:r>
      <w:r w:rsidR="00C07759" w:rsidRPr="00EF3D49">
        <w:rPr>
          <w:rFonts w:ascii="Berlin Sans FB" w:eastAsia="Calibri" w:hAnsi="Berlin Sans FB" w:cs="Andalus"/>
          <w:sz w:val="24"/>
          <w:szCs w:val="24"/>
          <w:lang w:bidi="ar-IQ"/>
        </w:rPr>
        <w:t xml:space="preserve">required </w:t>
      </w:r>
      <w:r w:rsidRPr="00EF3D49">
        <w:rPr>
          <w:rFonts w:ascii="Berlin Sans FB" w:eastAsia="Calibri" w:hAnsi="Berlin Sans FB" w:cs="Andalus"/>
          <w:sz w:val="24"/>
          <w:szCs w:val="24"/>
          <w:lang w:bidi="ar-IQ"/>
        </w:rPr>
        <w:t xml:space="preserve">depends on many factors including </w:t>
      </w:r>
      <w:r w:rsidR="00716E7E" w:rsidRPr="00EF3D49">
        <w:rPr>
          <w:rFonts w:ascii="Berlin Sans FB" w:eastAsia="Calibri" w:hAnsi="Berlin Sans FB" w:cs="Andalus"/>
          <w:sz w:val="24"/>
          <w:szCs w:val="24"/>
          <w:lang w:bidi="ar-IQ"/>
        </w:rPr>
        <w:t xml:space="preserve">body </w:t>
      </w:r>
      <w:r w:rsidRPr="00EF3D49">
        <w:rPr>
          <w:rFonts w:ascii="Berlin Sans FB" w:eastAsia="Calibri" w:hAnsi="Berlin Sans FB" w:cs="Andalus"/>
          <w:sz w:val="24"/>
          <w:szCs w:val="24"/>
          <w:lang w:bidi="ar-IQ"/>
        </w:rPr>
        <w:t>surface area, age, physical activity and many other factors</w:t>
      </w:r>
      <w:r w:rsidR="00716E7E" w:rsidRPr="00EF3D49">
        <w:rPr>
          <w:rFonts w:ascii="Berlin Sans FB" w:eastAsia="Calibri" w:hAnsi="Berlin Sans FB" w:cs="Andalus"/>
          <w:sz w:val="24"/>
          <w:szCs w:val="24"/>
          <w:lang w:bidi="ar-IQ"/>
        </w:rPr>
        <w:t xml:space="preserve">. </w:t>
      </w:r>
      <w:r w:rsidRPr="00EF3D49">
        <w:rPr>
          <w:rFonts w:ascii="Berlin Sans FB" w:eastAsia="Calibri" w:hAnsi="Berlin Sans FB" w:cs="Andalus"/>
          <w:sz w:val="24"/>
          <w:szCs w:val="24"/>
          <w:lang w:bidi="ar-IQ"/>
        </w:rPr>
        <w:t>The main source of the required energy is the catabolism of macromolecules present in digested food which are</w:t>
      </w:r>
      <w:r w:rsidR="00716E7E" w:rsidRPr="00EF3D49">
        <w:rPr>
          <w:rFonts w:ascii="Berlin Sans FB" w:eastAsia="Calibri" w:hAnsi="Berlin Sans FB" w:cs="Andalus"/>
          <w:sz w:val="24"/>
          <w:szCs w:val="24"/>
          <w:lang w:bidi="ar-IQ"/>
        </w:rPr>
        <w:t xml:space="preserve"> </w:t>
      </w:r>
      <w:r w:rsidRPr="00EF3D49">
        <w:rPr>
          <w:rFonts w:ascii="Berlin Sans FB" w:eastAsia="Calibri" w:hAnsi="Berlin Sans FB" w:cs="Andalus"/>
          <w:sz w:val="24"/>
          <w:szCs w:val="24"/>
          <w:lang w:bidi="ar-IQ"/>
        </w:rPr>
        <w:t>carbohydrates, lipids and proteins. The most important one of these macromolecules as a source of energy is the carbohydrates.</w:t>
      </w:r>
      <w:r w:rsidR="00F634CE" w:rsidRPr="00EF3D49">
        <w:rPr>
          <w:rFonts w:ascii="Berlin Sans FB" w:eastAsia="Calibri" w:hAnsi="Berlin Sans FB" w:cs="Andalus"/>
          <w:sz w:val="24"/>
          <w:szCs w:val="24"/>
          <w:lang w:bidi="ar-IQ"/>
        </w:rPr>
        <w:t xml:space="preserve"> </w:t>
      </w:r>
      <w:r w:rsidR="00CB790A" w:rsidRPr="00EF3D49">
        <w:rPr>
          <w:rFonts w:ascii="Berlin Sans FB" w:eastAsia="Calibri" w:hAnsi="Berlin Sans FB" w:cs="Andalus"/>
          <w:sz w:val="24"/>
          <w:szCs w:val="24"/>
          <w:lang w:bidi="ar-IQ"/>
        </w:rPr>
        <w:t>All the products of</w:t>
      </w:r>
      <w:r w:rsidR="00EF3D49" w:rsidRPr="00EF3D49">
        <w:rPr>
          <w:rFonts w:ascii="Berlin Sans FB" w:eastAsia="Calibri" w:hAnsi="Berlin Sans FB" w:cs="Andalus"/>
          <w:sz w:val="24"/>
          <w:szCs w:val="24"/>
          <w:lang w:bidi="ar-IQ"/>
        </w:rPr>
        <w:t xml:space="preserve"> </w:t>
      </w:r>
      <w:r w:rsidR="00CB790A" w:rsidRPr="00CB790A">
        <w:rPr>
          <w:rFonts w:ascii="Berlin Sans FB" w:eastAsia="Calibri" w:hAnsi="Berlin Sans FB" w:cs="Andalus"/>
          <w:sz w:val="24"/>
          <w:szCs w:val="24"/>
          <w:lang w:bidi="ar-IQ"/>
        </w:rPr>
        <w:t>digestion are metabolized to a common product, acetyl-CoA, which is</w:t>
      </w:r>
      <w:r w:rsidR="00EF3D49" w:rsidRPr="00EF3D49">
        <w:rPr>
          <w:rFonts w:ascii="Berlin Sans FB" w:eastAsia="Calibri" w:hAnsi="Berlin Sans FB" w:cs="Andalus"/>
          <w:sz w:val="24"/>
          <w:szCs w:val="24"/>
          <w:lang w:bidi="ar-IQ"/>
        </w:rPr>
        <w:t xml:space="preserve"> </w:t>
      </w:r>
      <w:r w:rsidR="00CB790A" w:rsidRPr="00EF3D49">
        <w:rPr>
          <w:rFonts w:ascii="Berlin Sans FB" w:eastAsia="Calibri" w:hAnsi="Berlin Sans FB" w:cs="Andalus"/>
          <w:sz w:val="24"/>
          <w:szCs w:val="24"/>
          <w:lang w:bidi="ar-IQ"/>
        </w:rPr>
        <w:t>then oxidized by the citric acid cycle</w:t>
      </w:r>
      <w:r w:rsidR="00EF3D49">
        <w:rPr>
          <w:rFonts w:ascii="Berlin Sans FB" w:eastAsia="Calibri" w:hAnsi="Berlin Sans FB" w:cs="Andalus"/>
          <w:sz w:val="24"/>
          <w:szCs w:val="24"/>
          <w:lang w:bidi="ar-IQ"/>
        </w:rPr>
        <w:t>.</w:t>
      </w:r>
    </w:p>
    <w:p w14:paraId="4D2721A4" w14:textId="71427787" w:rsidR="006F6F68" w:rsidRDefault="006F6F68" w:rsidP="00D51AF9">
      <w:pPr>
        <w:bidi w:val="0"/>
        <w:spacing w:after="0" w:line="276" w:lineRule="auto"/>
        <w:jc w:val="both"/>
        <w:rPr>
          <w:rFonts w:ascii="Berlin Sans FB" w:eastAsia="Calibri" w:hAnsi="Berlin Sans FB" w:cs="Andalus"/>
          <w:sz w:val="24"/>
          <w:szCs w:val="24"/>
          <w:lang w:bidi="ar-IQ"/>
        </w:rPr>
      </w:pPr>
    </w:p>
    <w:p w14:paraId="1DF065EA" w14:textId="6461AB89" w:rsidR="006F6F68" w:rsidRPr="00EF3D49" w:rsidRDefault="00E856E2" w:rsidP="00AE6A25">
      <w:pPr>
        <w:bidi w:val="0"/>
        <w:spacing w:after="0" w:line="276" w:lineRule="auto"/>
        <w:jc w:val="center"/>
        <w:rPr>
          <w:rFonts w:ascii="Berlin Sans FB" w:eastAsia="Calibri" w:hAnsi="Berlin Sans FB" w:cs="Andalus"/>
          <w:sz w:val="24"/>
          <w:szCs w:val="24"/>
          <w:lang w:bidi="ar-IQ"/>
        </w:rPr>
      </w:pPr>
      <w:r>
        <w:rPr>
          <w:rFonts w:ascii="Berlin Sans FB" w:eastAsia="Calibri" w:hAnsi="Berlin Sans FB" w:cs="Andalus"/>
          <w:noProof/>
          <w:sz w:val="24"/>
          <w:szCs w:val="24"/>
          <w:lang w:bidi="ar-IQ"/>
        </w:rPr>
        <w:drawing>
          <wp:inline distT="0" distB="0" distL="0" distR="0" wp14:anchorId="11FE97B1" wp14:editId="614640DF">
            <wp:extent cx="4311650" cy="4635647"/>
            <wp:effectExtent l="19050" t="19050" r="1270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rebs.png"/>
                    <pic:cNvPicPr/>
                  </pic:nvPicPr>
                  <pic:blipFill>
                    <a:blip r:embed="rId8">
                      <a:extLst>
                        <a:ext uri="{28A0092B-C50C-407E-A947-70E740481C1C}">
                          <a14:useLocalDpi xmlns:a14="http://schemas.microsoft.com/office/drawing/2010/main" val="0"/>
                        </a:ext>
                      </a:extLst>
                    </a:blip>
                    <a:stretch>
                      <a:fillRect/>
                    </a:stretch>
                  </pic:blipFill>
                  <pic:spPr>
                    <a:xfrm>
                      <a:off x="0" y="0"/>
                      <a:ext cx="4320433" cy="4645090"/>
                    </a:xfrm>
                    <a:prstGeom prst="rect">
                      <a:avLst/>
                    </a:prstGeom>
                    <a:ln>
                      <a:solidFill>
                        <a:srgbClr val="FF0000"/>
                      </a:solidFill>
                    </a:ln>
                  </pic:spPr>
                </pic:pic>
              </a:graphicData>
            </a:graphic>
          </wp:inline>
        </w:drawing>
      </w:r>
    </w:p>
    <w:p w14:paraId="0ECCBF2C" w14:textId="77777777" w:rsidR="00424A87" w:rsidRPr="00C773B4" w:rsidRDefault="00424A87" w:rsidP="00D51AF9">
      <w:pPr>
        <w:bidi w:val="0"/>
        <w:spacing w:after="0" w:line="276" w:lineRule="auto"/>
        <w:ind w:left="360"/>
        <w:jc w:val="both"/>
        <w:rPr>
          <w:rFonts w:ascii="Berlin Sans FB" w:eastAsia="Calibri" w:hAnsi="Berlin Sans FB" w:cs="Andalus"/>
          <w:sz w:val="24"/>
          <w:szCs w:val="24"/>
          <w:lang w:bidi="ar-IQ"/>
        </w:rPr>
      </w:pPr>
    </w:p>
    <w:p w14:paraId="3BA2DC96" w14:textId="71F5310B" w:rsidR="00C901AC" w:rsidRDefault="00C901AC" w:rsidP="00D51AF9">
      <w:pPr>
        <w:pStyle w:val="ListParagraph"/>
        <w:bidi w:val="0"/>
        <w:spacing w:after="0" w:line="276" w:lineRule="auto"/>
        <w:ind w:left="0"/>
        <w:jc w:val="both"/>
        <w:rPr>
          <w:rFonts w:ascii="Arial" w:hAnsi="Arial" w:cs="Arial"/>
          <w:b/>
          <w:bCs/>
          <w:color w:val="222222"/>
          <w:shd w:val="clear" w:color="auto" w:fill="FFFFFF"/>
        </w:rPr>
      </w:pPr>
    </w:p>
    <w:p w14:paraId="666768EE" w14:textId="28316F12" w:rsidR="00C901AC" w:rsidRDefault="00C901AC" w:rsidP="00D51AF9">
      <w:pPr>
        <w:pStyle w:val="ListParagraph"/>
        <w:bidi w:val="0"/>
        <w:spacing w:after="0" w:line="276" w:lineRule="auto"/>
        <w:ind w:left="0"/>
        <w:jc w:val="both"/>
        <w:rPr>
          <w:rFonts w:ascii="Arial" w:hAnsi="Arial" w:cs="Arial"/>
          <w:b/>
          <w:bCs/>
          <w:color w:val="222222"/>
          <w:shd w:val="clear" w:color="auto" w:fill="FFFFFF"/>
        </w:rPr>
      </w:pPr>
    </w:p>
    <w:p w14:paraId="42211BF3" w14:textId="77777777" w:rsidR="00BA2DC3" w:rsidRDefault="00BA2DC3" w:rsidP="00D51AF9">
      <w:pPr>
        <w:bidi w:val="0"/>
        <w:spacing w:after="0" w:line="276" w:lineRule="auto"/>
        <w:jc w:val="both"/>
        <w:rPr>
          <w:rFonts w:ascii="Arial" w:hAnsi="Arial" w:cs="Arial"/>
          <w:b/>
          <w:bCs/>
          <w:color w:val="222222"/>
          <w:shd w:val="clear" w:color="auto" w:fill="FFFFFF"/>
        </w:rPr>
      </w:pPr>
    </w:p>
    <w:p w14:paraId="0E76725E" w14:textId="77777777" w:rsidR="00EB68AC" w:rsidRPr="00D033E1" w:rsidRDefault="00EB68AC" w:rsidP="00D51AF9">
      <w:pPr>
        <w:pBdr>
          <w:top w:val="single" w:sz="4" w:space="1" w:color="auto"/>
          <w:left w:val="single" w:sz="4" w:space="4" w:color="auto"/>
          <w:bottom w:val="single" w:sz="4" w:space="1" w:color="auto"/>
          <w:right w:val="single" w:sz="4" w:space="4" w:color="auto"/>
          <w:between w:val="single" w:sz="4" w:space="1" w:color="auto"/>
          <w:bar w:val="single" w:sz="4" w:color="auto"/>
        </w:pBdr>
        <w:bidi w:val="0"/>
        <w:spacing w:after="0" w:line="276" w:lineRule="auto"/>
        <w:jc w:val="center"/>
        <w:rPr>
          <w:rFonts w:ascii="Berlin Sans FB" w:eastAsia="Calibri" w:hAnsi="Berlin Sans FB" w:cs="Andalus"/>
          <w:b/>
          <w:bCs/>
          <w:smallCaps/>
          <w:sz w:val="28"/>
          <w:szCs w:val="28"/>
          <w:rtl/>
        </w:rPr>
      </w:pPr>
      <w:r w:rsidRPr="00D033E1">
        <w:rPr>
          <w:rFonts w:ascii="Berlin Sans FB" w:eastAsia="Calibri" w:hAnsi="Berlin Sans FB" w:cs="Andalus"/>
          <w:b/>
          <w:bCs/>
          <w:smallCaps/>
          <w:sz w:val="28"/>
          <w:szCs w:val="28"/>
          <w:lang w:bidi="ar-IQ"/>
        </w:rPr>
        <w:t>CARBOHYDRATES METABOLISM</w:t>
      </w:r>
    </w:p>
    <w:p w14:paraId="710E265C" w14:textId="77777777"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p>
    <w:p w14:paraId="7BC8FEEC" w14:textId="2597D884" w:rsidR="00EB68AC" w:rsidRPr="00D033E1" w:rsidRDefault="00EB68AC" w:rsidP="00D51AF9">
      <w:pPr>
        <w:bidi w:val="0"/>
        <w:spacing w:after="0" w:line="276" w:lineRule="auto"/>
        <w:ind w:left="360"/>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 xml:space="preserve">Carbohydrates, including sugar and starch, are widely distributed in plants and animals.                   </w:t>
      </w:r>
      <w:r w:rsidR="005A0033">
        <w:rPr>
          <w:rFonts w:ascii="Berlin Sans FB" w:eastAsia="Calibri" w:hAnsi="Berlin Sans FB" w:cs="Andalus"/>
          <w:sz w:val="24"/>
          <w:szCs w:val="24"/>
          <w:lang w:bidi="ar-IQ"/>
        </w:rPr>
        <w:t>They</w:t>
      </w:r>
      <w:r w:rsidR="00DB33BE" w:rsidRPr="009A10DE">
        <w:rPr>
          <w:rFonts w:ascii="Berlin Sans FB" w:eastAsia="Calibri" w:hAnsi="Berlin Sans FB" w:cs="Andalus"/>
          <w:sz w:val="24"/>
          <w:szCs w:val="24"/>
          <w:lang w:bidi="ar-IQ"/>
        </w:rPr>
        <w:t xml:space="preserve"> are organic substances containing C, </w:t>
      </w:r>
      <w:r w:rsidR="005A0033">
        <w:rPr>
          <w:rFonts w:ascii="Berlin Sans FB" w:eastAsia="Calibri" w:hAnsi="Berlin Sans FB" w:cs="Andalus"/>
          <w:sz w:val="24"/>
          <w:szCs w:val="24"/>
          <w:lang w:bidi="ar-IQ"/>
        </w:rPr>
        <w:t>H</w:t>
      </w:r>
      <w:r w:rsidR="00DB33BE">
        <w:rPr>
          <w:rFonts w:ascii="Berlin Sans FB" w:eastAsia="Calibri" w:hAnsi="Berlin Sans FB" w:cs="Andalus"/>
          <w:sz w:val="24"/>
          <w:szCs w:val="24"/>
          <w:lang w:bidi="ar-IQ"/>
        </w:rPr>
        <w:t xml:space="preserve"> </w:t>
      </w:r>
      <w:r w:rsidR="00DB33BE" w:rsidRPr="009A10DE">
        <w:rPr>
          <w:rFonts w:ascii="Berlin Sans FB" w:eastAsia="Calibri" w:hAnsi="Berlin Sans FB" w:cs="Andalus"/>
          <w:sz w:val="24"/>
          <w:szCs w:val="24"/>
          <w:lang w:bidi="ar-IQ"/>
        </w:rPr>
        <w:t>and O usually in the ratio of 1:2:1.</w:t>
      </w:r>
      <w:r w:rsidR="00DB33BE" w:rsidRPr="00D033E1">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They perform multiple functions, such as being structural components as in RNA and DNA (ribose and deoxyribose sugars) and providing a source of energy (glucose).</w:t>
      </w:r>
    </w:p>
    <w:p w14:paraId="77E50980" w14:textId="64186CC5"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Carbohydrates are aldehyde or ketone derivatives of polyhydroxy (more than one OH group) alcohols, or compounds that yield these derivatives on hydrolysis.                                                                           </w:t>
      </w:r>
      <w:r w:rsidR="00711B36" w:rsidRPr="00D033E1">
        <w:rPr>
          <w:rFonts w:ascii="Berlin Sans FB" w:eastAsia="Calibri" w:hAnsi="Berlin Sans FB" w:cs="Andalus"/>
          <w:sz w:val="24"/>
          <w:szCs w:val="24"/>
          <w:lang w:bidi="ar-IQ"/>
        </w:rPr>
        <w:t xml:space="preserve"> </w:t>
      </w:r>
    </w:p>
    <w:p w14:paraId="68E8A9B4" w14:textId="0955C186" w:rsidR="00EB68AC" w:rsidRPr="00D033E1" w:rsidRDefault="00760C9A" w:rsidP="00D51AF9">
      <w:pPr>
        <w:bidi w:val="0"/>
        <w:spacing w:after="0" w:line="276" w:lineRule="auto"/>
        <w:ind w:left="360"/>
        <w:jc w:val="both"/>
        <w:rPr>
          <w:rFonts w:ascii="Berlin Sans FB" w:eastAsia="Calibri" w:hAnsi="Berlin Sans FB" w:cs="Andalus"/>
          <w:sz w:val="24"/>
          <w:szCs w:val="24"/>
          <w:rtl/>
          <w:lang w:bidi="ar-IQ"/>
        </w:rPr>
      </w:pPr>
      <w:r>
        <w:rPr>
          <w:rFonts w:ascii="Berlin Sans FB" w:eastAsia="Calibri" w:hAnsi="Berlin Sans FB" w:cs="Andalus"/>
          <w:sz w:val="24"/>
          <w:szCs w:val="24"/>
          <w:lang w:bidi="ar-IQ"/>
        </w:rPr>
        <w:t>S</w:t>
      </w:r>
      <w:r w:rsidR="00EB68AC" w:rsidRPr="00D033E1">
        <w:rPr>
          <w:rFonts w:ascii="Berlin Sans FB" w:eastAsia="Calibri" w:hAnsi="Berlin Sans FB" w:cs="Andalus"/>
          <w:sz w:val="24"/>
          <w:szCs w:val="24"/>
          <w:lang w:bidi="ar-IQ"/>
        </w:rPr>
        <w:t xml:space="preserve">ugar is a carbohydrate that is soluble in water, often has a name ending with </w:t>
      </w:r>
      <w:proofErr w:type="gramStart"/>
      <w:r w:rsidR="00EB68AC" w:rsidRPr="00D033E1">
        <w:rPr>
          <w:rFonts w:ascii="Berlin Sans FB" w:eastAsia="Calibri" w:hAnsi="Berlin Sans FB" w:cs="Andalus"/>
          <w:sz w:val="24"/>
          <w:szCs w:val="24"/>
          <w:lang w:bidi="ar-IQ"/>
        </w:rPr>
        <w:t>( _</w:t>
      </w:r>
      <w:proofErr w:type="spellStart"/>
      <w:proofErr w:type="gramEnd"/>
      <w:r w:rsidR="00EB68AC" w:rsidRPr="00D033E1">
        <w:rPr>
          <w:rFonts w:ascii="Berlin Sans FB" w:eastAsia="Calibri" w:hAnsi="Berlin Sans FB" w:cs="Andalus"/>
          <w:sz w:val="24"/>
          <w:szCs w:val="24"/>
          <w:lang w:bidi="ar-IQ"/>
        </w:rPr>
        <w:t>ose</w:t>
      </w:r>
      <w:proofErr w:type="spellEnd"/>
      <w:r w:rsidR="00EB68AC" w:rsidRPr="00D033E1">
        <w:rPr>
          <w:rFonts w:ascii="Berlin Sans FB" w:eastAsia="Calibri" w:hAnsi="Berlin Sans FB" w:cs="Andalus"/>
          <w:sz w:val="24"/>
          <w:szCs w:val="24"/>
          <w:lang w:bidi="ar-IQ"/>
        </w:rPr>
        <w:t xml:space="preserve"> ) such as glucose, maltose,</w:t>
      </w:r>
      <w:r w:rsidR="00570A60">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etc.</w:t>
      </w:r>
    </w:p>
    <w:p w14:paraId="2B9366C2" w14:textId="1B6CB15F"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The main two types of sugars are:                                                                                                                  </w:t>
      </w:r>
    </w:p>
    <w:p w14:paraId="1FE8CADC" w14:textId="40BB1B8F" w:rsidR="000E5AF8" w:rsidRPr="000E5AF8" w:rsidRDefault="00EB68AC" w:rsidP="00D51AF9">
      <w:pPr>
        <w:pStyle w:val="ListParagraph"/>
        <w:numPr>
          <w:ilvl w:val="0"/>
          <w:numId w:val="9"/>
        </w:numPr>
        <w:bidi w:val="0"/>
        <w:spacing w:after="0" w:line="276" w:lineRule="auto"/>
        <w:jc w:val="both"/>
        <w:rPr>
          <w:rFonts w:ascii="Berlin Sans FB" w:eastAsia="Calibri" w:hAnsi="Berlin Sans FB" w:cs="Andalus"/>
          <w:sz w:val="24"/>
          <w:szCs w:val="24"/>
          <w:lang w:bidi="ar-IQ"/>
        </w:rPr>
      </w:pPr>
      <w:r w:rsidRPr="000E5AF8">
        <w:rPr>
          <w:rFonts w:ascii="Berlin Sans FB" w:eastAsia="Calibri" w:hAnsi="Berlin Sans FB" w:cs="Andalus"/>
          <w:sz w:val="24"/>
          <w:szCs w:val="24"/>
          <w:u w:val="single"/>
          <w:lang w:bidi="ar-IQ"/>
        </w:rPr>
        <w:t>Monosaccharides</w:t>
      </w:r>
      <w:r w:rsidRPr="000E5AF8">
        <w:rPr>
          <w:rFonts w:ascii="Berlin Sans FB" w:eastAsia="Calibri" w:hAnsi="Berlin Sans FB" w:cs="Andalus"/>
          <w:sz w:val="24"/>
          <w:szCs w:val="24"/>
          <w:lang w:bidi="ar-IQ"/>
        </w:rPr>
        <w:t>:</w:t>
      </w:r>
    </w:p>
    <w:p w14:paraId="2CE8FD1D" w14:textId="341DFCCB" w:rsidR="000E5AF8" w:rsidRDefault="00EB68AC" w:rsidP="00D51AF9">
      <w:pPr>
        <w:bidi w:val="0"/>
        <w:spacing w:after="0" w:line="276" w:lineRule="auto"/>
        <w:ind w:left="420"/>
        <w:jc w:val="both"/>
        <w:rPr>
          <w:rFonts w:ascii="Berlin Sans FB" w:eastAsia="Calibri" w:hAnsi="Berlin Sans FB" w:cs="Andalus"/>
          <w:sz w:val="24"/>
          <w:szCs w:val="24"/>
          <w:lang w:bidi="ar-IQ"/>
        </w:rPr>
      </w:pPr>
      <w:r w:rsidRPr="000E5AF8">
        <w:rPr>
          <w:rFonts w:ascii="Berlin Sans FB" w:eastAsia="Calibri" w:hAnsi="Berlin Sans FB" w:cs="Andalus"/>
          <w:sz w:val="24"/>
          <w:szCs w:val="24"/>
          <w:lang w:bidi="ar-IQ"/>
        </w:rPr>
        <w:t xml:space="preserve"> </w:t>
      </w:r>
      <w:r w:rsidR="0031590D">
        <w:rPr>
          <w:rFonts w:ascii="Berlin Sans FB" w:eastAsia="Calibri" w:hAnsi="Berlin Sans FB" w:cs="Andalus"/>
          <w:sz w:val="24"/>
          <w:szCs w:val="24"/>
          <w:lang w:bidi="ar-IQ"/>
        </w:rPr>
        <w:t>They</w:t>
      </w:r>
      <w:r w:rsidRPr="000E5AF8">
        <w:rPr>
          <w:rFonts w:ascii="Berlin Sans FB" w:eastAsia="Calibri" w:hAnsi="Berlin Sans FB" w:cs="Andalus"/>
          <w:sz w:val="24"/>
          <w:szCs w:val="24"/>
          <w:lang w:bidi="ar-IQ"/>
        </w:rPr>
        <w:t xml:space="preserve"> are also called simple sugars, </w:t>
      </w:r>
      <w:r w:rsidR="002327C0">
        <w:rPr>
          <w:rFonts w:ascii="Berlin Sans FB" w:eastAsia="Calibri" w:hAnsi="Berlin Sans FB" w:cs="Andalus"/>
          <w:sz w:val="24"/>
          <w:szCs w:val="24"/>
          <w:lang w:bidi="ar-IQ"/>
        </w:rPr>
        <w:t xml:space="preserve">being </w:t>
      </w:r>
      <w:r w:rsidRPr="000E5AF8">
        <w:rPr>
          <w:rFonts w:ascii="Berlin Sans FB" w:eastAsia="Calibri" w:hAnsi="Berlin Sans FB" w:cs="Andalus"/>
          <w:sz w:val="24"/>
          <w:szCs w:val="24"/>
          <w:lang w:bidi="ar-IQ"/>
        </w:rPr>
        <w:t>soluble in water</w:t>
      </w:r>
      <w:r w:rsidR="00046244" w:rsidRPr="000E5AF8">
        <w:rPr>
          <w:rFonts w:ascii="Berlin Sans FB" w:eastAsia="Calibri" w:hAnsi="Berlin Sans FB" w:cs="Andalus"/>
          <w:sz w:val="24"/>
          <w:szCs w:val="24"/>
          <w:lang w:bidi="ar-IQ"/>
        </w:rPr>
        <w:t xml:space="preserve">, </w:t>
      </w:r>
      <w:r w:rsidR="002327C0">
        <w:rPr>
          <w:rFonts w:ascii="Berlin Sans FB" w:eastAsia="Calibri" w:hAnsi="Berlin Sans FB" w:cs="Andalus"/>
          <w:sz w:val="24"/>
          <w:szCs w:val="24"/>
          <w:lang w:bidi="ar-IQ"/>
        </w:rPr>
        <w:t xml:space="preserve">their </w:t>
      </w:r>
      <w:r w:rsidRPr="000E5AF8">
        <w:rPr>
          <w:rFonts w:ascii="Berlin Sans FB" w:eastAsia="Calibri" w:hAnsi="Berlin Sans FB" w:cs="Andalus"/>
          <w:sz w:val="24"/>
          <w:szCs w:val="24"/>
          <w:lang w:bidi="ar-IQ"/>
        </w:rPr>
        <w:t>common examples</w:t>
      </w:r>
      <w:r w:rsidR="002327C0">
        <w:rPr>
          <w:rFonts w:ascii="Berlin Sans FB" w:eastAsia="Calibri" w:hAnsi="Berlin Sans FB" w:cs="Andalus"/>
          <w:sz w:val="24"/>
          <w:szCs w:val="24"/>
          <w:lang w:bidi="ar-IQ"/>
        </w:rPr>
        <w:t xml:space="preserve"> include</w:t>
      </w:r>
      <w:r w:rsidRPr="000E5AF8">
        <w:rPr>
          <w:rFonts w:ascii="Berlin Sans FB" w:eastAsia="Calibri" w:hAnsi="Berlin Sans FB" w:cs="Andalus"/>
          <w:sz w:val="24"/>
          <w:szCs w:val="24"/>
          <w:lang w:bidi="ar-IQ"/>
        </w:rPr>
        <w:t xml:space="preserve">:         </w:t>
      </w:r>
      <w:r w:rsidR="000E5AF8">
        <w:rPr>
          <w:rFonts w:ascii="Berlin Sans FB" w:eastAsia="Calibri" w:hAnsi="Berlin Sans FB" w:cs="Andalus"/>
          <w:sz w:val="24"/>
          <w:szCs w:val="24"/>
          <w:lang w:bidi="ar-IQ"/>
        </w:rPr>
        <w:t xml:space="preserve">          </w:t>
      </w:r>
    </w:p>
    <w:p w14:paraId="6D3AF9FB" w14:textId="23363981" w:rsidR="0067627E" w:rsidRPr="000E5AF8" w:rsidRDefault="00EB68AC" w:rsidP="00D51AF9">
      <w:pPr>
        <w:bidi w:val="0"/>
        <w:spacing w:after="0" w:line="276" w:lineRule="auto"/>
        <w:ind w:left="420"/>
        <w:jc w:val="both"/>
        <w:rPr>
          <w:rFonts w:ascii="Berlin Sans FB" w:eastAsia="Calibri" w:hAnsi="Berlin Sans FB" w:cs="Andalus"/>
          <w:sz w:val="24"/>
          <w:szCs w:val="24"/>
          <w:lang w:bidi="ar-IQ"/>
        </w:rPr>
      </w:pPr>
      <w:r w:rsidRPr="000E5AF8">
        <w:rPr>
          <w:rFonts w:ascii="Berlin Sans FB" w:eastAsia="Calibri" w:hAnsi="Berlin Sans FB" w:cs="Andalus"/>
          <w:sz w:val="24"/>
          <w:szCs w:val="24"/>
          <w:lang w:bidi="ar-IQ"/>
        </w:rPr>
        <w:t xml:space="preserve">1. Fructose </w:t>
      </w:r>
    </w:p>
    <w:p w14:paraId="7B209939" w14:textId="77777777" w:rsidR="003E41FB"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2. Glucose</w:t>
      </w:r>
    </w:p>
    <w:p w14:paraId="40C355E7" w14:textId="2DDC6522" w:rsidR="00EB68AC" w:rsidRPr="00D033E1" w:rsidRDefault="00EB68AC" w:rsidP="00D51AF9">
      <w:pPr>
        <w:bidi w:val="0"/>
        <w:spacing w:after="0" w:line="276" w:lineRule="auto"/>
        <w:ind w:left="360"/>
        <w:jc w:val="both"/>
        <w:rPr>
          <w:rFonts w:ascii="Berlin Sans FB" w:eastAsia="Calibri" w:hAnsi="Berlin Sans FB" w:cs="Andalus"/>
          <w:b/>
          <w:bCs/>
          <w:sz w:val="24"/>
          <w:szCs w:val="24"/>
          <w:lang w:bidi="ar-IQ"/>
        </w:rPr>
      </w:pPr>
      <w:r w:rsidRPr="00D033E1">
        <w:rPr>
          <w:rFonts w:ascii="Berlin Sans FB" w:eastAsia="Calibri" w:hAnsi="Berlin Sans FB" w:cs="Andalus"/>
          <w:sz w:val="24"/>
          <w:szCs w:val="24"/>
          <w:lang w:bidi="ar-IQ"/>
        </w:rPr>
        <w:t xml:space="preserve">3. Galactose </w:t>
      </w:r>
      <w:r w:rsidRPr="00D033E1">
        <w:rPr>
          <w:rFonts w:ascii="Berlin Sans FB" w:eastAsia="Calibri" w:hAnsi="Berlin Sans FB" w:cs="Andalus"/>
          <w:b/>
          <w:bCs/>
          <w:sz w:val="24"/>
          <w:szCs w:val="24"/>
          <w:lang w:bidi="ar-IQ"/>
        </w:rPr>
        <w:t xml:space="preserve">                                                    </w:t>
      </w:r>
    </w:p>
    <w:p w14:paraId="52B5C601" w14:textId="7D77CE96"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lang w:bidi="ar-IQ"/>
        </w:rPr>
        <w:lastRenderedPageBreak/>
        <w:t xml:space="preserve">B- </w:t>
      </w:r>
      <w:r w:rsidRPr="000E5AF8">
        <w:rPr>
          <w:rFonts w:ascii="Berlin Sans FB" w:eastAsia="Calibri" w:hAnsi="Berlin Sans FB" w:cs="Andalus"/>
          <w:sz w:val="24"/>
          <w:szCs w:val="24"/>
          <w:u w:val="single"/>
          <w:lang w:bidi="ar-IQ"/>
        </w:rPr>
        <w:t>Disaccharides</w:t>
      </w:r>
      <w:r w:rsidRPr="00D033E1">
        <w:rPr>
          <w:rFonts w:ascii="Berlin Sans FB" w:eastAsia="Calibri" w:hAnsi="Berlin Sans FB" w:cs="Andalus"/>
          <w:sz w:val="24"/>
          <w:szCs w:val="24"/>
          <w:lang w:bidi="ar-IQ"/>
        </w:rPr>
        <w:t xml:space="preserve">:                                                                                                                                     </w:t>
      </w:r>
    </w:p>
    <w:p w14:paraId="6791B75A" w14:textId="216ABB0A" w:rsidR="00D033E1" w:rsidRPr="00D033E1" w:rsidRDefault="00D033E1"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C</w:t>
      </w:r>
      <w:r w:rsidR="00EB68AC" w:rsidRPr="00D033E1">
        <w:rPr>
          <w:rFonts w:ascii="Berlin Sans FB" w:eastAsia="Calibri" w:hAnsi="Berlin Sans FB" w:cs="Andalus"/>
          <w:sz w:val="24"/>
          <w:szCs w:val="24"/>
          <w:lang w:bidi="ar-IQ"/>
        </w:rPr>
        <w:t>omposed of 2 monosaccharides joined together, soluble in water, must be broken</w:t>
      </w:r>
      <w:r w:rsidR="00046244">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 xml:space="preserve">down to monosaccharides before </w:t>
      </w:r>
      <w:r w:rsidR="005871CE">
        <w:rPr>
          <w:rFonts w:ascii="Berlin Sans FB" w:eastAsia="Calibri" w:hAnsi="Berlin Sans FB" w:cs="Andalus"/>
          <w:sz w:val="24"/>
          <w:szCs w:val="24"/>
          <w:lang w:bidi="ar-IQ"/>
        </w:rPr>
        <w:t>being</w:t>
      </w:r>
      <w:r w:rsidR="00EB68AC" w:rsidRPr="00D033E1">
        <w:rPr>
          <w:rFonts w:ascii="Berlin Sans FB" w:eastAsia="Calibri" w:hAnsi="Berlin Sans FB" w:cs="Andalus"/>
          <w:sz w:val="24"/>
          <w:szCs w:val="24"/>
          <w:lang w:bidi="ar-IQ"/>
        </w:rPr>
        <w:t xml:space="preserve"> absorbed within the digestive system, common examples:              </w:t>
      </w:r>
    </w:p>
    <w:p w14:paraId="4DEE446E" w14:textId="54289D93"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1. sucrose: glucose + fructose                                                                                                                           </w:t>
      </w:r>
    </w:p>
    <w:p w14:paraId="2234C09B" w14:textId="3531F4A8"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2. lactose: glucose + galactose                                                                                                                          </w:t>
      </w:r>
    </w:p>
    <w:p w14:paraId="3A744B6C" w14:textId="2086B73D" w:rsidR="00D033E1"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3. maltose: glucose +</w:t>
      </w:r>
      <w:r w:rsidR="00D61948" w:rsidRPr="00D033E1">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glucose                                                                                                                            </w:t>
      </w:r>
    </w:p>
    <w:p w14:paraId="3CAA71AA" w14:textId="77777777" w:rsidR="008A2F82" w:rsidRDefault="008A2F82" w:rsidP="00D51AF9">
      <w:pPr>
        <w:bidi w:val="0"/>
        <w:spacing w:after="0" w:line="276" w:lineRule="auto"/>
        <w:ind w:left="360"/>
        <w:jc w:val="both"/>
        <w:rPr>
          <w:rFonts w:ascii="Berlin Sans FB" w:eastAsia="Calibri" w:hAnsi="Berlin Sans FB" w:cs="Andalus"/>
          <w:sz w:val="24"/>
          <w:szCs w:val="24"/>
          <w:lang w:bidi="ar-IQ"/>
        </w:rPr>
      </w:pPr>
    </w:p>
    <w:p w14:paraId="7CCA6F2D" w14:textId="61D14200" w:rsidR="00EE090B"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Oligosaccharides consist of 3-</w:t>
      </w:r>
      <w:r w:rsidR="0051569D">
        <w:rPr>
          <w:rFonts w:ascii="Berlin Sans FB" w:eastAsia="Calibri" w:hAnsi="Berlin Sans FB" w:cs="Andalus"/>
          <w:sz w:val="24"/>
          <w:szCs w:val="24"/>
          <w:lang w:bidi="ar-IQ"/>
        </w:rPr>
        <w:t>9</w:t>
      </w:r>
      <w:r w:rsidR="003A0EFC">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monosaccharides joined together, only partially digestible in </w:t>
      </w:r>
      <w:r w:rsidR="006D5007">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digestive system, present in some types of plants (onion</w:t>
      </w:r>
      <w:r w:rsidR="006D5007">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soya</w:t>
      </w:r>
      <w:r w:rsidR="00D033E1" w:rsidRPr="00D033E1">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beans), useful for healthy digestion.                         Polysaccharides consist of polymers of chains of mono and disaccharides all joined together, tasteless, insoluble in cold water, and the main groups of polysaccharides are:                                                        - starch (in plants)    </w:t>
      </w:r>
    </w:p>
    <w:p w14:paraId="1C2A4538" w14:textId="77777777" w:rsidR="00EE090B"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 dextrin     </w:t>
      </w:r>
    </w:p>
    <w:p w14:paraId="6101CAB8" w14:textId="77777777" w:rsidR="00EE090B"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 cellulose     </w:t>
      </w:r>
    </w:p>
    <w:p w14:paraId="2B3FA30F" w14:textId="77777777" w:rsidR="00EE090B"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 pectin     </w:t>
      </w:r>
    </w:p>
    <w:p w14:paraId="20C34DE5" w14:textId="2548332A" w:rsidR="00EB68AC" w:rsidRPr="00D033E1" w:rsidRDefault="00EB68AC" w:rsidP="00D51AF9">
      <w:pPr>
        <w:bidi w:val="0"/>
        <w:spacing w:after="0" w:line="276" w:lineRule="auto"/>
        <w:ind w:left="360"/>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 glycogen (in animals)</w:t>
      </w:r>
      <w:r w:rsidR="0088031F">
        <w:rPr>
          <w:rFonts w:ascii="Berlin Sans FB" w:eastAsia="Calibri" w:hAnsi="Berlin Sans FB" w:cs="Andalus"/>
          <w:sz w:val="24"/>
          <w:szCs w:val="24"/>
          <w:lang w:bidi="ar-IQ"/>
        </w:rPr>
        <w:t>: whi</w:t>
      </w:r>
      <w:r w:rsidR="00CB5F1F">
        <w:rPr>
          <w:rFonts w:ascii="Berlin Sans FB" w:eastAsia="Calibri" w:hAnsi="Berlin Sans FB" w:cs="Andalus"/>
          <w:sz w:val="24"/>
          <w:szCs w:val="24"/>
          <w:lang w:bidi="ar-IQ"/>
        </w:rPr>
        <w:t xml:space="preserve">ch is </w:t>
      </w:r>
      <w:r w:rsidR="00FA734D" w:rsidRPr="00FA734D">
        <w:rPr>
          <w:rFonts w:ascii="Berlin Sans FB" w:eastAsia="Calibri" w:hAnsi="Berlin Sans FB" w:cs="Andalus"/>
          <w:sz w:val="24"/>
          <w:szCs w:val="24"/>
          <w:lang w:bidi="ar-IQ"/>
        </w:rPr>
        <w:t>a polymer of glucose units</w:t>
      </w:r>
      <w:r w:rsidR="006907C3">
        <w:rPr>
          <w:rFonts w:ascii="Berlin Sans FB" w:eastAsia="Calibri" w:hAnsi="Berlin Sans FB" w:cs="Andalus"/>
          <w:sz w:val="24"/>
          <w:szCs w:val="24"/>
          <w:lang w:bidi="ar-IQ"/>
        </w:rPr>
        <w:t>, stored in liver and muscles</w:t>
      </w:r>
      <w:r w:rsidR="00B20B5A">
        <w:rPr>
          <w:rFonts w:ascii="Berlin Sans FB" w:eastAsia="Calibri" w:hAnsi="Berlin Sans FB" w:cs="Andalus"/>
          <w:sz w:val="24"/>
          <w:szCs w:val="24"/>
          <w:lang w:bidi="ar-IQ"/>
        </w:rPr>
        <w:t>.</w:t>
      </w:r>
      <w:r w:rsidR="00FA734D">
        <w:rPr>
          <w:rFonts w:ascii="Berlin Sans FB" w:eastAsia="Calibri" w:hAnsi="Berlin Sans FB" w:cs="Andalus"/>
          <w:sz w:val="24"/>
          <w:szCs w:val="24"/>
          <w:lang w:bidi="ar-IQ"/>
        </w:rPr>
        <w:t xml:space="preserve"> </w:t>
      </w:r>
    </w:p>
    <w:p w14:paraId="2D24AA8B" w14:textId="77777777" w:rsidR="000A2E07" w:rsidRDefault="000A2E07" w:rsidP="00D51AF9">
      <w:pPr>
        <w:bidi w:val="0"/>
        <w:spacing w:after="0" w:line="276" w:lineRule="auto"/>
        <w:jc w:val="both"/>
        <w:rPr>
          <w:rFonts w:ascii="Berlin Sans FB" w:eastAsia="Calibri" w:hAnsi="Berlin Sans FB" w:cs="Andalus"/>
          <w:sz w:val="24"/>
          <w:szCs w:val="24"/>
          <w:lang w:bidi="ar-IQ"/>
        </w:rPr>
      </w:pPr>
    </w:p>
    <w:p w14:paraId="7F900EE6" w14:textId="7D547BF7" w:rsidR="00EB68AC" w:rsidRPr="00D033E1" w:rsidRDefault="00EB68AC" w:rsidP="00D51AF9">
      <w:pPr>
        <w:bidi w:val="0"/>
        <w:spacing w:after="0" w:line="276" w:lineRule="auto"/>
        <w:ind w:left="360"/>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 xml:space="preserve">In summary, carbohydrates can be classified into </w:t>
      </w:r>
    </w:p>
    <w:p w14:paraId="54987D0C" w14:textId="77777777" w:rsidR="00EB68AC" w:rsidRPr="00527FBB" w:rsidRDefault="00EB68AC" w:rsidP="00D51AF9">
      <w:pPr>
        <w:bidi w:val="0"/>
        <w:spacing w:after="0" w:line="276" w:lineRule="auto"/>
        <w:ind w:left="360"/>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1</w:t>
      </w:r>
      <w:r w:rsidRPr="00527FBB">
        <w:rPr>
          <w:rFonts w:ascii="Berlin Sans FB" w:eastAsia="Calibri" w:hAnsi="Berlin Sans FB" w:cs="Andalus"/>
          <w:sz w:val="24"/>
          <w:szCs w:val="24"/>
          <w:lang w:bidi="ar-IQ"/>
        </w:rPr>
        <w:t>. monosaccharides: include glucose, fructose and galactose.</w:t>
      </w:r>
    </w:p>
    <w:p w14:paraId="790219FC" w14:textId="77777777" w:rsidR="00EB68AC" w:rsidRPr="00527FBB" w:rsidRDefault="00EB68AC" w:rsidP="00D51AF9">
      <w:pPr>
        <w:bidi w:val="0"/>
        <w:spacing w:after="0" w:line="276" w:lineRule="auto"/>
        <w:ind w:left="360"/>
        <w:jc w:val="both"/>
        <w:rPr>
          <w:rFonts w:ascii="Berlin Sans FB" w:eastAsia="Calibri" w:hAnsi="Berlin Sans FB" w:cs="Andalus"/>
          <w:sz w:val="24"/>
          <w:szCs w:val="24"/>
          <w:rtl/>
          <w:lang w:bidi="ar-IQ"/>
        </w:rPr>
      </w:pPr>
      <w:r w:rsidRPr="00527FBB">
        <w:rPr>
          <w:rFonts w:ascii="Berlin Sans FB" w:eastAsia="Calibri" w:hAnsi="Berlin Sans FB" w:cs="Andalus"/>
          <w:sz w:val="24"/>
          <w:szCs w:val="24"/>
          <w:lang w:bidi="ar-IQ"/>
        </w:rPr>
        <w:t>2. disaccharides: include sucrose, maltose, and lactose</w:t>
      </w:r>
    </w:p>
    <w:p w14:paraId="60ABD693" w14:textId="31297EF0" w:rsidR="00EB68AC" w:rsidRPr="00527FBB" w:rsidRDefault="00EB68AC" w:rsidP="00D51AF9">
      <w:pPr>
        <w:bidi w:val="0"/>
        <w:spacing w:after="0" w:line="276" w:lineRule="auto"/>
        <w:ind w:left="360"/>
        <w:jc w:val="both"/>
        <w:rPr>
          <w:rFonts w:ascii="Berlin Sans FB" w:eastAsia="Calibri" w:hAnsi="Berlin Sans FB" w:cs="Andalus"/>
          <w:sz w:val="24"/>
          <w:szCs w:val="24"/>
          <w:rtl/>
          <w:lang w:bidi="ar-IQ"/>
        </w:rPr>
      </w:pPr>
      <w:r w:rsidRPr="00527FBB">
        <w:rPr>
          <w:rFonts w:ascii="Berlin Sans FB" w:eastAsia="Calibri" w:hAnsi="Berlin Sans FB" w:cs="Andalus"/>
          <w:sz w:val="24"/>
          <w:szCs w:val="24"/>
          <w:lang w:bidi="ar-IQ"/>
        </w:rPr>
        <w:t xml:space="preserve">3. </w:t>
      </w:r>
      <w:r w:rsidR="00792C7A" w:rsidRPr="00527FBB">
        <w:rPr>
          <w:rFonts w:ascii="Berlin Sans FB" w:eastAsia="Calibri" w:hAnsi="Berlin Sans FB" w:cs="Andalus"/>
          <w:sz w:val="24"/>
          <w:szCs w:val="24"/>
          <w:lang w:bidi="ar-IQ"/>
        </w:rPr>
        <w:t>oligosaccharides</w:t>
      </w:r>
      <w:r w:rsidRPr="00527FBB">
        <w:rPr>
          <w:rFonts w:ascii="Berlin Sans FB" w:eastAsia="Calibri" w:hAnsi="Berlin Sans FB" w:cs="Andalus"/>
          <w:sz w:val="24"/>
          <w:szCs w:val="24"/>
          <w:lang w:bidi="ar-IQ"/>
        </w:rPr>
        <w:t>: contain 3-</w:t>
      </w:r>
      <w:r w:rsidR="0051569D" w:rsidRPr="00527FBB">
        <w:rPr>
          <w:rFonts w:ascii="Berlin Sans FB" w:eastAsia="Calibri" w:hAnsi="Berlin Sans FB" w:cs="Andalus"/>
          <w:sz w:val="24"/>
          <w:szCs w:val="24"/>
          <w:lang w:bidi="ar-IQ"/>
        </w:rPr>
        <w:t>9</w:t>
      </w:r>
      <w:r w:rsidRPr="00527FBB">
        <w:rPr>
          <w:rFonts w:ascii="Berlin Sans FB" w:eastAsia="Calibri" w:hAnsi="Berlin Sans FB" w:cs="Andalus"/>
          <w:sz w:val="24"/>
          <w:szCs w:val="24"/>
          <w:lang w:bidi="ar-IQ"/>
        </w:rPr>
        <w:t xml:space="preserve"> simple sugars (monosaccharide), e.g. </w:t>
      </w:r>
      <w:proofErr w:type="spellStart"/>
      <w:r w:rsidRPr="00527FBB">
        <w:rPr>
          <w:rFonts w:ascii="Berlin Sans FB" w:eastAsia="Calibri" w:hAnsi="Berlin Sans FB" w:cs="Andalus"/>
          <w:sz w:val="24"/>
          <w:szCs w:val="24"/>
          <w:lang w:bidi="ar-IQ"/>
        </w:rPr>
        <w:t>maltotriose</w:t>
      </w:r>
      <w:proofErr w:type="spellEnd"/>
      <w:r w:rsidR="00F3759F" w:rsidRPr="00527FBB">
        <w:rPr>
          <w:rFonts w:ascii="Berlin Sans FB" w:eastAsia="Calibri" w:hAnsi="Berlin Sans FB" w:cs="Andalus"/>
          <w:sz w:val="24"/>
          <w:szCs w:val="24"/>
          <w:lang w:bidi="ar-IQ"/>
        </w:rPr>
        <w:t xml:space="preserve"> </w:t>
      </w:r>
      <w:r w:rsidR="00D35E30" w:rsidRPr="00527FBB">
        <w:rPr>
          <w:rFonts w:ascii="Berlin Sans FB" w:eastAsia="Calibri" w:hAnsi="Berlin Sans FB" w:cs="Andalus"/>
          <w:sz w:val="24"/>
          <w:szCs w:val="24"/>
          <w:lang w:bidi="ar-IQ"/>
        </w:rPr>
        <w:t>(Glucose + Glucose + Glucose)</w:t>
      </w:r>
      <w:r w:rsidRPr="00527FBB">
        <w:rPr>
          <w:rFonts w:ascii="Berlin Sans FB" w:eastAsia="Calibri" w:hAnsi="Berlin Sans FB" w:cs="Andalus"/>
          <w:sz w:val="24"/>
          <w:szCs w:val="24"/>
          <w:lang w:bidi="ar-IQ"/>
        </w:rPr>
        <w:t>.</w:t>
      </w:r>
    </w:p>
    <w:p w14:paraId="3B53B353" w14:textId="2F0510E8" w:rsidR="00EB68AC" w:rsidRDefault="00D033E1" w:rsidP="00D51AF9">
      <w:pPr>
        <w:bidi w:val="0"/>
        <w:spacing w:after="0" w:line="276" w:lineRule="auto"/>
        <w:jc w:val="both"/>
        <w:rPr>
          <w:rFonts w:ascii="Berlin Sans FB" w:eastAsia="Calibri" w:hAnsi="Berlin Sans FB" w:cs="Andalus"/>
          <w:sz w:val="24"/>
          <w:szCs w:val="24"/>
          <w:lang w:bidi="ar-IQ"/>
        </w:rPr>
      </w:pPr>
      <w:r w:rsidRPr="00527FBB">
        <w:rPr>
          <w:rFonts w:ascii="Berlin Sans FB" w:eastAsia="Calibri" w:hAnsi="Berlin Sans FB" w:cs="Andalus"/>
          <w:sz w:val="24"/>
          <w:szCs w:val="24"/>
          <w:lang w:bidi="ar-IQ"/>
        </w:rPr>
        <w:t xml:space="preserve">       </w:t>
      </w:r>
      <w:r w:rsidR="00EB68AC" w:rsidRPr="00527FBB">
        <w:rPr>
          <w:rFonts w:ascii="Berlin Sans FB" w:eastAsia="Calibri" w:hAnsi="Berlin Sans FB" w:cs="Andalus"/>
          <w:sz w:val="24"/>
          <w:szCs w:val="24"/>
          <w:lang w:bidi="ar-IQ"/>
        </w:rPr>
        <w:t>4.polysaccharides:  these are polymeric carbohydrate molecules composed of long chains</w:t>
      </w:r>
      <w:r w:rsidR="00527FBB" w:rsidRPr="00527FBB">
        <w:rPr>
          <w:rFonts w:ascii="Berlin Sans FB" w:eastAsia="Calibri" w:hAnsi="Berlin Sans FB" w:cs="Andalus"/>
          <w:sz w:val="24"/>
          <w:szCs w:val="24"/>
          <w:lang w:bidi="ar-IQ"/>
        </w:rPr>
        <w:t xml:space="preserve"> of </w:t>
      </w:r>
      <w:r w:rsidR="00EB68AC" w:rsidRPr="00527FBB">
        <w:rPr>
          <w:rFonts w:ascii="Berlin Sans FB" w:eastAsia="Calibri" w:hAnsi="Berlin Sans FB" w:cs="Andalus"/>
          <w:sz w:val="24"/>
          <w:szCs w:val="24"/>
          <w:lang w:bidi="ar-IQ"/>
        </w:rPr>
        <w:t>monosaccharide units bound together by </w:t>
      </w:r>
      <w:proofErr w:type="spellStart"/>
      <w:r w:rsidR="00EB68AC" w:rsidRPr="00527FBB">
        <w:rPr>
          <w:rFonts w:ascii="Berlin Sans FB" w:eastAsia="Calibri" w:hAnsi="Berlin Sans FB" w:cs="Andalus"/>
          <w:sz w:val="24"/>
          <w:szCs w:val="24"/>
          <w:lang w:bidi="ar-IQ"/>
        </w:rPr>
        <w:t>glycosidic</w:t>
      </w:r>
      <w:proofErr w:type="spellEnd"/>
      <w:r w:rsidR="00382573" w:rsidRPr="00527FBB">
        <w:rPr>
          <w:rFonts w:ascii="Berlin Sans FB" w:eastAsia="Calibri" w:hAnsi="Berlin Sans FB" w:cs="Andalus"/>
          <w:sz w:val="24"/>
          <w:szCs w:val="24"/>
          <w:lang w:bidi="ar-IQ"/>
        </w:rPr>
        <w:t xml:space="preserve"> </w:t>
      </w:r>
      <w:r w:rsidR="00EB68AC" w:rsidRPr="00527FBB">
        <w:rPr>
          <w:rFonts w:ascii="Berlin Sans FB" w:eastAsia="Calibri" w:hAnsi="Berlin Sans FB" w:cs="Andalus"/>
          <w:sz w:val="24"/>
          <w:szCs w:val="24"/>
          <w:lang w:bidi="ar-IQ"/>
        </w:rPr>
        <w:t xml:space="preserve">linkages and on hydrolysis give the constituent monosaccharides or oligosaccharides. </w:t>
      </w:r>
    </w:p>
    <w:p w14:paraId="4045CC4C" w14:textId="2BB72194" w:rsidR="00B82D8D" w:rsidRDefault="00B82D8D" w:rsidP="00D51AF9">
      <w:pPr>
        <w:bidi w:val="0"/>
        <w:spacing w:after="0" w:line="276" w:lineRule="auto"/>
        <w:jc w:val="both"/>
        <w:rPr>
          <w:rFonts w:ascii="Berlin Sans FB" w:eastAsia="Calibri" w:hAnsi="Berlin Sans FB" w:cs="Andalus"/>
          <w:sz w:val="24"/>
          <w:szCs w:val="24"/>
          <w:lang w:bidi="ar-IQ"/>
        </w:rPr>
      </w:pPr>
    </w:p>
    <w:p w14:paraId="2B8FF28C" w14:textId="77777777" w:rsidR="001A6A8B" w:rsidRDefault="001A6A8B" w:rsidP="00D51AF9">
      <w:pPr>
        <w:bidi w:val="0"/>
        <w:spacing w:after="0" w:line="276" w:lineRule="auto"/>
        <w:jc w:val="both"/>
        <w:rPr>
          <w:rFonts w:ascii="Berlin Sans FB" w:eastAsia="Calibri" w:hAnsi="Berlin Sans FB" w:cs="Andalus"/>
          <w:sz w:val="24"/>
          <w:szCs w:val="24"/>
          <w:lang w:bidi="ar-IQ"/>
        </w:rPr>
      </w:pPr>
    </w:p>
    <w:p w14:paraId="7AD74F59" w14:textId="7A164634" w:rsidR="00C170E4" w:rsidRPr="001A6A8B" w:rsidRDefault="00C170E4" w:rsidP="00D51AF9">
      <w:pPr>
        <w:bidi w:val="0"/>
        <w:spacing w:after="0" w:line="276" w:lineRule="auto"/>
        <w:jc w:val="both"/>
        <w:rPr>
          <w:rFonts w:ascii="Berlin Sans FB" w:eastAsia="Calibri" w:hAnsi="Berlin Sans FB" w:cs="Andalus"/>
          <w:i/>
          <w:iCs/>
          <w:sz w:val="24"/>
          <w:szCs w:val="24"/>
          <w:lang w:bidi="ar-IQ"/>
        </w:rPr>
      </w:pPr>
      <w:r w:rsidRPr="001A6A8B">
        <w:rPr>
          <w:rFonts w:ascii="Berlin Sans FB" w:eastAsia="Calibri" w:hAnsi="Berlin Sans FB" w:cs="Andalus"/>
          <w:i/>
          <w:iCs/>
          <w:sz w:val="24"/>
          <w:szCs w:val="24"/>
          <w:lang w:bidi="ar-IQ"/>
        </w:rPr>
        <w:t xml:space="preserve"> </w:t>
      </w:r>
      <w:r w:rsidR="001A6A8B" w:rsidRPr="001A6A8B">
        <w:rPr>
          <w:rFonts w:ascii="Berlin Sans FB" w:eastAsia="Calibri" w:hAnsi="Berlin Sans FB" w:cs="Andalus"/>
          <w:i/>
          <w:iCs/>
          <w:sz w:val="24"/>
          <w:szCs w:val="24"/>
          <w:lang w:bidi="ar-IQ"/>
        </w:rPr>
        <w:t>Examples of homopolysaccharides</w:t>
      </w:r>
    </w:p>
    <w:p w14:paraId="2D2A9107" w14:textId="0E1BD270" w:rsidR="0094786E" w:rsidRPr="00527FBB" w:rsidRDefault="0094786E" w:rsidP="00D51AF9">
      <w:pPr>
        <w:bidi w:val="0"/>
        <w:spacing w:after="0" w:line="276" w:lineRule="auto"/>
        <w:jc w:val="both"/>
        <w:rPr>
          <w:rFonts w:ascii="Berlin Sans FB" w:eastAsia="Calibri" w:hAnsi="Berlin Sans FB" w:cs="Andalus"/>
          <w:sz w:val="24"/>
          <w:szCs w:val="24"/>
          <w:lang w:bidi="ar-IQ"/>
        </w:rPr>
      </w:pPr>
      <w:r>
        <w:rPr>
          <w:rFonts w:ascii="Berlin Sans FB" w:eastAsia="Calibri" w:hAnsi="Berlin Sans FB" w:cs="Andalus"/>
          <w:noProof/>
          <w:sz w:val="24"/>
          <w:szCs w:val="24"/>
          <w:lang w:bidi="ar-IQ"/>
        </w:rPr>
        <w:drawing>
          <wp:inline distT="0" distB="0" distL="0" distR="0" wp14:anchorId="5C64C676" wp14:editId="5C08F279">
            <wp:extent cx="6624320" cy="1479550"/>
            <wp:effectExtent l="0" t="0" r="5080" b="635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ysaccharides.png"/>
                    <pic:cNvPicPr/>
                  </pic:nvPicPr>
                  <pic:blipFill>
                    <a:blip r:embed="rId9">
                      <a:extLst>
                        <a:ext uri="{28A0092B-C50C-407E-A947-70E740481C1C}">
                          <a14:useLocalDpi xmlns:a14="http://schemas.microsoft.com/office/drawing/2010/main" val="0"/>
                        </a:ext>
                      </a:extLst>
                    </a:blip>
                    <a:stretch>
                      <a:fillRect/>
                    </a:stretch>
                  </pic:blipFill>
                  <pic:spPr>
                    <a:xfrm>
                      <a:off x="0" y="0"/>
                      <a:ext cx="6680026" cy="1491992"/>
                    </a:xfrm>
                    <a:prstGeom prst="rect">
                      <a:avLst/>
                    </a:prstGeom>
                  </pic:spPr>
                </pic:pic>
              </a:graphicData>
            </a:graphic>
          </wp:inline>
        </w:drawing>
      </w:r>
    </w:p>
    <w:p w14:paraId="27EAF6F5" w14:textId="59DE6BCF" w:rsidR="00D033E1" w:rsidRPr="00527FBB" w:rsidRDefault="00D033E1" w:rsidP="00D51AF9">
      <w:pPr>
        <w:bidi w:val="0"/>
        <w:spacing w:after="0" w:line="276" w:lineRule="auto"/>
        <w:ind w:left="360"/>
        <w:jc w:val="both"/>
        <w:rPr>
          <w:rFonts w:ascii="Berlin Sans FB" w:eastAsia="Calibri" w:hAnsi="Berlin Sans FB" w:cs="Andalus"/>
          <w:sz w:val="24"/>
          <w:szCs w:val="24"/>
          <w:lang w:bidi="ar-IQ"/>
        </w:rPr>
      </w:pPr>
    </w:p>
    <w:p w14:paraId="5292BAA7" w14:textId="77777777" w:rsidR="00D033E1" w:rsidRDefault="00D033E1" w:rsidP="00D51AF9">
      <w:pPr>
        <w:bidi w:val="0"/>
        <w:spacing w:after="0" w:line="276" w:lineRule="auto"/>
        <w:jc w:val="both"/>
        <w:rPr>
          <w:rFonts w:ascii="Berlin Sans FB" w:eastAsia="Calibri" w:hAnsi="Berlin Sans FB" w:cs="Andalus"/>
          <w:sz w:val="24"/>
          <w:szCs w:val="24"/>
          <w:lang w:bidi="ar-IQ"/>
        </w:rPr>
      </w:pPr>
    </w:p>
    <w:p w14:paraId="15133C8A" w14:textId="3F73A521"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Regarding glucose, it is derived from:</w:t>
      </w:r>
    </w:p>
    <w:p w14:paraId="1E063541" w14:textId="77777777"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(1) the breakdown of carbohydrates in the diet (grains, starchy vegetables, and legumes) or in body stores (glycogen). </w:t>
      </w:r>
    </w:p>
    <w:p w14:paraId="6F35BE26" w14:textId="77777777"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(2) endogenous synthesis from protein or from the glycerol components of triglycerides. </w:t>
      </w:r>
    </w:p>
    <w:p w14:paraId="08A55480" w14:textId="77777777" w:rsidR="00D033E1" w:rsidRDefault="00D033E1" w:rsidP="00D51AF9">
      <w:pPr>
        <w:bidi w:val="0"/>
        <w:spacing w:after="0" w:line="276" w:lineRule="auto"/>
        <w:ind w:left="360"/>
        <w:jc w:val="both"/>
        <w:rPr>
          <w:rFonts w:ascii="Berlin Sans FB" w:eastAsia="Calibri" w:hAnsi="Berlin Sans FB" w:cs="Andalus"/>
          <w:sz w:val="24"/>
          <w:szCs w:val="24"/>
          <w:lang w:bidi="ar-IQ"/>
        </w:rPr>
      </w:pPr>
    </w:p>
    <w:p w14:paraId="7BCCB934" w14:textId="620F8670"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When energy intake exceeds expenditure, the excess is converted to fat and glycogen for storage in adipose tissue and liver or muscle, respectively. When energy expenditure exceeds caloric </w:t>
      </w:r>
      <w:r w:rsidRPr="00D033E1">
        <w:rPr>
          <w:rFonts w:ascii="Berlin Sans FB" w:eastAsia="Calibri" w:hAnsi="Berlin Sans FB" w:cs="Andalus"/>
          <w:sz w:val="24"/>
          <w:szCs w:val="24"/>
          <w:lang w:bidi="ar-IQ"/>
        </w:rPr>
        <w:lastRenderedPageBreak/>
        <w:t xml:space="preserve">intake, endogenous glucose formation occurs from the breakdown of carbohydrate stores and from noncarbohydrate sources (e.g., amino acids, lactate, and glycerol).                                   </w:t>
      </w:r>
    </w:p>
    <w:p w14:paraId="77E9F467" w14:textId="77777777" w:rsidR="00EB68AC" w:rsidRPr="00D033E1" w:rsidRDefault="00EB68AC" w:rsidP="00D51AF9">
      <w:pPr>
        <w:bidi w:val="0"/>
        <w:spacing w:after="0" w:line="276" w:lineRule="auto"/>
        <w:ind w:left="36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Insulin, glucagon, and epinephrine maintain the glucose concentration in the blood within a </w:t>
      </w:r>
      <w:proofErr w:type="gramStart"/>
      <w:r w:rsidRPr="00D033E1">
        <w:rPr>
          <w:rFonts w:ascii="Berlin Sans FB" w:eastAsia="Calibri" w:hAnsi="Berlin Sans FB" w:cs="Andalus"/>
          <w:sz w:val="24"/>
          <w:szCs w:val="24"/>
          <w:lang w:bidi="ar-IQ"/>
        </w:rPr>
        <w:t>fairly narrow</w:t>
      </w:r>
      <w:proofErr w:type="gramEnd"/>
      <w:r w:rsidRPr="00D033E1">
        <w:rPr>
          <w:rFonts w:ascii="Berlin Sans FB" w:eastAsia="Calibri" w:hAnsi="Berlin Sans FB" w:cs="Andalus"/>
          <w:sz w:val="24"/>
          <w:szCs w:val="24"/>
          <w:lang w:bidi="ar-IQ"/>
        </w:rPr>
        <w:t xml:space="preserve"> interval under diverse conditions (feeding, fasting, or severe exercise).</w:t>
      </w:r>
    </w:p>
    <w:p w14:paraId="6551FEA3" w14:textId="77777777" w:rsidR="00EB68AC" w:rsidRPr="00D033E1" w:rsidRDefault="00EB68AC" w:rsidP="00D51AF9">
      <w:pPr>
        <w:bidi w:val="0"/>
        <w:spacing w:after="0" w:line="276" w:lineRule="auto"/>
        <w:ind w:left="360"/>
        <w:jc w:val="both"/>
        <w:rPr>
          <w:rFonts w:ascii="Berlin Sans FB" w:eastAsia="Calibri" w:hAnsi="Berlin Sans FB" w:cs="Andalus"/>
          <w:sz w:val="24"/>
          <w:szCs w:val="24"/>
          <w:rtl/>
          <w:lang w:bidi="ar-IQ"/>
        </w:rPr>
      </w:pPr>
    </w:p>
    <w:p w14:paraId="15A2B0B9" w14:textId="77777777" w:rsidR="00EB68AC" w:rsidRPr="00D033E1" w:rsidRDefault="00EB68AC" w:rsidP="00D51AF9">
      <w:pPr>
        <w:bidi w:val="0"/>
        <w:spacing w:after="0" w:line="276" w:lineRule="auto"/>
        <w:jc w:val="both"/>
        <w:rPr>
          <w:rFonts w:ascii="Berlin Sans FB" w:eastAsia="Calibri" w:hAnsi="Berlin Sans FB" w:cs="Andalus"/>
          <w:sz w:val="24"/>
          <w:szCs w:val="24"/>
          <w:rtl/>
        </w:rPr>
      </w:pPr>
      <w:r w:rsidRPr="00D033E1">
        <w:rPr>
          <w:rFonts w:ascii="Berlin Sans FB" w:eastAsia="Calibri" w:hAnsi="Berlin Sans FB" w:cs="Andalus"/>
          <w:noProof/>
          <w:sz w:val="24"/>
          <w:szCs w:val="24"/>
          <w:rtl/>
        </w:rPr>
        <w:drawing>
          <wp:inline distT="0" distB="0" distL="0" distR="0" wp14:anchorId="06A47CF1" wp14:editId="6F59D588">
            <wp:extent cx="5921229" cy="3165895"/>
            <wp:effectExtent l="19050" t="0" r="332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9023" cy="3180755"/>
                    </a:xfrm>
                    <a:prstGeom prst="rect">
                      <a:avLst/>
                    </a:prstGeom>
                  </pic:spPr>
                </pic:pic>
              </a:graphicData>
            </a:graphic>
          </wp:inline>
        </w:drawing>
      </w:r>
    </w:p>
    <w:p w14:paraId="62F786D2" w14:textId="77777777" w:rsidR="00EB68AC" w:rsidRPr="00D033E1" w:rsidRDefault="00EB68AC" w:rsidP="00D51AF9">
      <w:pPr>
        <w:bidi w:val="0"/>
        <w:spacing w:after="0" w:line="276" w:lineRule="auto"/>
        <w:jc w:val="both"/>
        <w:rPr>
          <w:rFonts w:ascii="Berlin Sans FB" w:eastAsia="Calibri" w:hAnsi="Berlin Sans FB" w:cs="Andalus"/>
          <w:b/>
          <w:bCs/>
          <w:smallCaps/>
          <w:sz w:val="24"/>
          <w:szCs w:val="24"/>
          <w:lang w:bidi="ar-IQ"/>
        </w:rPr>
      </w:pPr>
    </w:p>
    <w:p w14:paraId="4CFC0D64"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BIOCHEMICAL IMPORTANCE OF CARBOHYDRATE</w:t>
      </w:r>
    </w:p>
    <w:p w14:paraId="7C9A8CC4"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1. Carbohydrates are important constituents of the cell structure in the form of glycolipid, glycoproteins, heparin, cellulose, starch and glycogen.</w:t>
      </w:r>
    </w:p>
    <w:p w14:paraId="50173A6E"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2. Carbohydrates serve as an important source and store of energy.</w:t>
      </w:r>
    </w:p>
    <w:p w14:paraId="26297849" w14:textId="0D174A71"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3. Carbohydrates play </w:t>
      </w:r>
      <w:r w:rsidR="006D5007">
        <w:rPr>
          <w:rFonts w:ascii="Berlin Sans FB" w:eastAsia="Calibri" w:hAnsi="Berlin Sans FB" w:cs="Andalus"/>
          <w:sz w:val="24"/>
          <w:szCs w:val="24"/>
          <w:lang w:bidi="ar-IQ"/>
        </w:rPr>
        <w:t xml:space="preserve">an </w:t>
      </w:r>
      <w:r w:rsidRPr="00D033E1">
        <w:rPr>
          <w:rFonts w:ascii="Berlin Sans FB" w:eastAsia="Calibri" w:hAnsi="Berlin Sans FB" w:cs="Andalus"/>
          <w:sz w:val="24"/>
          <w:szCs w:val="24"/>
          <w:lang w:bidi="ar-IQ"/>
        </w:rPr>
        <w:t xml:space="preserve">important role in </w:t>
      </w:r>
      <w:r w:rsidR="006D5007">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metabolism of amino acids and fatty acids.</w:t>
      </w:r>
    </w:p>
    <w:p w14:paraId="1FF858B2"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4. Lactose promotes the growth of desirable bacteria in the small intestine. It also increases calcium absorption.</w:t>
      </w:r>
    </w:p>
    <w:p w14:paraId="156F65C8"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5. They protect friction surfaces such as blood vessels, trachea, etc. against mechanical damage.</w:t>
      </w:r>
    </w:p>
    <w:p w14:paraId="38615E13" w14:textId="5CD902D4" w:rsid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6. It plays an important role in maintaining osmotic and ionic regulation of </w:t>
      </w:r>
      <w:r w:rsidR="006D5007">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body.</w:t>
      </w:r>
    </w:p>
    <w:p w14:paraId="3B3E9D3E" w14:textId="49A775DC"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7. It works as an intracellular cementing material.</w:t>
      </w:r>
    </w:p>
    <w:p w14:paraId="6C231948"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8. It spares protein.</w:t>
      </w:r>
    </w:p>
    <w:p w14:paraId="198DBD1E" w14:textId="01D595C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 xml:space="preserve">9. Heparin is a carbohydrate, which works as an anticoagulant in </w:t>
      </w:r>
      <w:r w:rsidR="008C7579">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body.</w:t>
      </w:r>
    </w:p>
    <w:p w14:paraId="3A168FD1" w14:textId="77777777" w:rsidR="00EB68AC" w:rsidRPr="00D033E1" w:rsidRDefault="00EB68AC" w:rsidP="00D51AF9">
      <w:pPr>
        <w:bidi w:val="0"/>
        <w:spacing w:after="0" w:line="276" w:lineRule="auto"/>
        <w:jc w:val="both"/>
        <w:rPr>
          <w:rFonts w:ascii="Berlin Sans FB" w:eastAsia="Calibri" w:hAnsi="Berlin Sans FB" w:cs="Andalus"/>
          <w:b/>
          <w:bCs/>
          <w:smallCaps/>
          <w:sz w:val="24"/>
          <w:szCs w:val="24"/>
          <w:lang w:bidi="ar-IQ"/>
        </w:rPr>
      </w:pPr>
    </w:p>
    <w:p w14:paraId="2DF7EEF2" w14:textId="77777777" w:rsidR="00D033E1" w:rsidRDefault="00EB68AC" w:rsidP="00D51AF9">
      <w:pPr>
        <w:bidi w:val="0"/>
        <w:spacing w:after="0" w:line="276" w:lineRule="auto"/>
        <w:jc w:val="both"/>
        <w:rPr>
          <w:rFonts w:ascii="Berlin Sans FB" w:eastAsia="Calibri" w:hAnsi="Berlin Sans FB" w:cs="Andalus"/>
          <w:b/>
          <w:bCs/>
          <w:smallCaps/>
          <w:sz w:val="24"/>
          <w:szCs w:val="24"/>
          <w:lang w:bidi="ar-IQ"/>
        </w:rPr>
      </w:pPr>
      <w:r w:rsidRPr="00D033E1">
        <w:rPr>
          <w:rFonts w:ascii="Berlin Sans FB" w:eastAsia="Calibri" w:hAnsi="Berlin Sans FB" w:cs="Andalus"/>
          <w:b/>
          <w:bCs/>
          <w:smallCaps/>
          <w:sz w:val="24"/>
          <w:szCs w:val="24"/>
          <w:lang w:bidi="ar-IQ"/>
        </w:rPr>
        <w:t xml:space="preserve">Digestion and absorption of carbohydrates                                                                                                                 </w:t>
      </w:r>
    </w:p>
    <w:p w14:paraId="227517CD" w14:textId="7E100BAD" w:rsidR="0029728A" w:rsidRDefault="00EB68AC" w:rsidP="00D51AF9">
      <w:pPr>
        <w:bidi w:val="0"/>
        <w:spacing w:after="0" w:line="276" w:lineRule="auto"/>
        <w:jc w:val="both"/>
        <w:rPr>
          <w:rFonts w:ascii="Berlin Sans FB" w:eastAsia="Calibri" w:hAnsi="Berlin Sans FB" w:cs="Andalus"/>
          <w:sz w:val="24"/>
          <w:szCs w:val="24"/>
        </w:rPr>
      </w:pPr>
      <w:r w:rsidRPr="00D033E1">
        <w:rPr>
          <w:rFonts w:ascii="Berlin Sans FB" w:eastAsia="Calibri" w:hAnsi="Berlin Sans FB" w:cs="Andalus"/>
          <w:sz w:val="24"/>
          <w:szCs w:val="24"/>
          <w:lang w:bidi="ar-IQ"/>
        </w:rPr>
        <w:t>Polysaccharides and oligosaccharides must be hydrolyzed to their component monosaccharides before being absorbed. The digestion of starch begins with salivary amylase, but this activity is much less important than that of pancreatic amylase in the small intestine.</w:t>
      </w:r>
    </w:p>
    <w:p w14:paraId="7D039552" w14:textId="011ED809" w:rsidR="00EB68AC" w:rsidRPr="00D033E1"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Two important groups of enzymes are essential for digestion of carbohydrates:</w:t>
      </w:r>
    </w:p>
    <w:p w14:paraId="0D845F75" w14:textId="77777777" w:rsidR="00EB68AC" w:rsidRPr="00D033E1" w:rsidRDefault="00EB68AC" w:rsidP="00D51AF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1- Amylase: converts polysaccharides into disaccharides (salivary &amp;pancreatic amylase).</w:t>
      </w:r>
    </w:p>
    <w:p w14:paraId="67084061" w14:textId="0A47CEB9" w:rsidR="00D033E1" w:rsidRDefault="00EB68AC" w:rsidP="00D51AF9">
      <w:pPr>
        <w:bidi w:val="0"/>
        <w:spacing w:after="0" w:line="276" w:lineRule="auto"/>
        <w:jc w:val="both"/>
        <w:rPr>
          <w:rFonts w:ascii="Berlin Sans FB" w:eastAsia="Calibri" w:hAnsi="Berlin Sans FB" w:cs="Andalus"/>
          <w:sz w:val="24"/>
          <w:szCs w:val="24"/>
        </w:rPr>
      </w:pPr>
      <w:r w:rsidRPr="00D033E1">
        <w:rPr>
          <w:rFonts w:ascii="Berlin Sans FB" w:eastAsia="Calibri" w:hAnsi="Berlin Sans FB" w:cs="Andalus"/>
          <w:sz w:val="24"/>
          <w:szCs w:val="24"/>
          <w:lang w:bidi="ar-IQ"/>
        </w:rPr>
        <w:t xml:space="preserve">2- </w:t>
      </w:r>
      <w:r w:rsidR="00D033E1">
        <w:rPr>
          <w:rFonts w:ascii="Berlin Sans FB" w:eastAsia="Calibri" w:hAnsi="Berlin Sans FB" w:cs="Andalus"/>
          <w:sz w:val="24"/>
          <w:szCs w:val="24"/>
          <w:lang w:bidi="ar-IQ"/>
        </w:rPr>
        <w:t>D</w:t>
      </w:r>
      <w:r w:rsidRPr="00D033E1">
        <w:rPr>
          <w:rFonts w:ascii="Berlin Sans FB" w:eastAsia="Calibri" w:hAnsi="Berlin Sans FB" w:cs="Andalus"/>
          <w:sz w:val="24"/>
          <w:szCs w:val="24"/>
          <w:lang w:bidi="ar-IQ"/>
        </w:rPr>
        <w:t xml:space="preserve">isaccharidases: converts disaccharides into monosaccharides to be finally absorbed; disaccharidases are: </w:t>
      </w:r>
      <w:proofErr w:type="gramStart"/>
      <w:r w:rsidRPr="00D033E1">
        <w:rPr>
          <w:rFonts w:ascii="Berlin Sans FB" w:eastAsia="Calibri" w:hAnsi="Berlin Sans FB" w:cs="Andalus"/>
          <w:sz w:val="24"/>
          <w:szCs w:val="24"/>
          <w:lang w:bidi="ar-IQ"/>
        </w:rPr>
        <w:t>maltase,  sucrase</w:t>
      </w:r>
      <w:proofErr w:type="gramEnd"/>
      <w:r w:rsidRPr="00D033E1">
        <w:rPr>
          <w:rFonts w:ascii="Berlin Sans FB" w:eastAsia="Calibri" w:hAnsi="Berlin Sans FB" w:cs="Andalus"/>
          <w:sz w:val="24"/>
          <w:szCs w:val="24"/>
          <w:lang w:bidi="ar-IQ"/>
        </w:rPr>
        <w:t xml:space="preserve">,  </w:t>
      </w:r>
      <w:proofErr w:type="spellStart"/>
      <w:r w:rsidRPr="00D033E1">
        <w:rPr>
          <w:rFonts w:ascii="Berlin Sans FB" w:eastAsia="Calibri" w:hAnsi="Berlin Sans FB" w:cs="Andalus"/>
          <w:sz w:val="24"/>
          <w:szCs w:val="24"/>
          <w:lang w:bidi="ar-IQ"/>
        </w:rPr>
        <w:t>isomaltase</w:t>
      </w:r>
      <w:proofErr w:type="spellEnd"/>
      <w:r w:rsidRPr="00D033E1">
        <w:rPr>
          <w:rFonts w:ascii="Berlin Sans FB" w:eastAsia="Calibri" w:hAnsi="Berlin Sans FB" w:cs="Andalus"/>
          <w:sz w:val="24"/>
          <w:szCs w:val="24"/>
          <w:lang w:bidi="ar-IQ"/>
        </w:rPr>
        <w:t xml:space="preserve"> and lactase. </w:t>
      </w:r>
    </w:p>
    <w:p w14:paraId="28F34104" w14:textId="13DFA750" w:rsidR="00EB68AC" w:rsidRPr="00D033E1" w:rsidRDefault="00EB68AC" w:rsidP="00D51AF9">
      <w:pPr>
        <w:bidi w:val="0"/>
        <w:spacing w:after="0" w:line="276" w:lineRule="auto"/>
        <w:jc w:val="both"/>
        <w:rPr>
          <w:rFonts w:ascii="Berlin Sans FB" w:eastAsia="Calibri" w:hAnsi="Berlin Sans FB" w:cs="Andalus"/>
          <w:sz w:val="24"/>
          <w:szCs w:val="24"/>
          <w:rtl/>
        </w:rPr>
      </w:pPr>
      <w:r w:rsidRPr="00D033E1">
        <w:rPr>
          <w:rFonts w:ascii="Berlin Sans FB" w:eastAsia="Calibri" w:hAnsi="Berlin Sans FB" w:cs="Andalus"/>
          <w:sz w:val="24"/>
          <w:szCs w:val="24"/>
          <w:lang w:bidi="ar-IQ"/>
        </w:rPr>
        <w:lastRenderedPageBreak/>
        <w:t xml:space="preserve">Carbohydrate digestion is rapid and carbohydrate absorption occurs primarily in the upper small intestine.  However, carbohydrate digestion and absorption can occur along the entire length of the small intestine and is shifted toward the ileum when the diet contains less readily digested carbohydrates. </w:t>
      </w:r>
    </w:p>
    <w:p w14:paraId="25C69B72" w14:textId="1DEE9B7E" w:rsidR="00EB68AC" w:rsidRPr="00974163" w:rsidRDefault="00EB68AC" w:rsidP="00974163">
      <w:pPr>
        <w:bidi w:val="0"/>
        <w:spacing w:after="0" w:line="276" w:lineRule="auto"/>
        <w:jc w:val="both"/>
        <w:rPr>
          <w:rFonts w:ascii="Berlin Sans FB" w:eastAsia="Calibri" w:hAnsi="Berlin Sans FB" w:cs="Andalus"/>
          <w:sz w:val="24"/>
          <w:szCs w:val="24"/>
          <w:rtl/>
        </w:rPr>
      </w:pPr>
      <w:r w:rsidRPr="00D033E1">
        <w:rPr>
          <w:rFonts w:ascii="Berlin Sans FB" w:eastAsia="Calibri" w:hAnsi="Berlin Sans FB" w:cs="Andalus"/>
          <w:sz w:val="24"/>
          <w:szCs w:val="24"/>
          <w:lang w:bidi="ar-IQ"/>
        </w:rPr>
        <w:t>The final products of the digestive action of the carbohydrates in human beings are glucose, fructose and galactose.</w:t>
      </w:r>
      <w:r w:rsidR="00974163">
        <w:rPr>
          <w:rFonts w:ascii="Berlin Sans FB" w:eastAsia="Calibri" w:hAnsi="Berlin Sans FB" w:cs="Andalus"/>
          <w:sz w:val="24"/>
          <w:szCs w:val="24"/>
        </w:rPr>
        <w:t xml:space="preserve"> </w:t>
      </w:r>
      <w:r w:rsidRPr="00D033E1">
        <w:rPr>
          <w:rFonts w:ascii="Berlin Sans FB" w:eastAsia="Calibri" w:hAnsi="Berlin Sans FB" w:cs="Andalus"/>
          <w:sz w:val="24"/>
          <w:szCs w:val="24"/>
          <w:lang w:bidi="ar-IQ"/>
        </w:rPr>
        <w:t xml:space="preserve">It is important to mention that despite the absence of digestive enzymes in the stomach, the presence of HCl leads to hydrolysis of sucrose into fructose + glucose.                                            </w:t>
      </w:r>
      <w:r w:rsidRPr="00D033E1">
        <w:rPr>
          <w:rFonts w:ascii="Berlin Sans FB" w:eastAsia="Calibri" w:hAnsi="Berlin Sans FB" w:cs="Andalus"/>
          <w:b/>
          <w:bCs/>
          <w:smallCaps/>
          <w:sz w:val="24"/>
          <w:szCs w:val="24"/>
          <w:lang w:bidi="ar-IQ"/>
        </w:rPr>
        <w:t xml:space="preserve">                                                                   </w:t>
      </w:r>
    </w:p>
    <w:p w14:paraId="0CAAA614" w14:textId="77777777" w:rsidR="008654B6" w:rsidRDefault="008654B6" w:rsidP="00D51AF9">
      <w:pPr>
        <w:bidi w:val="0"/>
        <w:spacing w:after="0" w:line="276" w:lineRule="auto"/>
        <w:jc w:val="both"/>
        <w:rPr>
          <w:rFonts w:ascii="Berlin Sans FB" w:eastAsia="Calibri" w:hAnsi="Berlin Sans FB" w:cs="Andalus"/>
          <w:b/>
          <w:bCs/>
          <w:smallCaps/>
          <w:sz w:val="24"/>
          <w:szCs w:val="24"/>
          <w:lang w:bidi="ar-IQ"/>
        </w:rPr>
      </w:pPr>
    </w:p>
    <w:p w14:paraId="0C2F7212" w14:textId="77777777"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mallCaps/>
          <w:sz w:val="24"/>
          <w:szCs w:val="24"/>
          <w:lang w:bidi="ar-IQ"/>
        </w:rPr>
        <w:t>Monosaccharides</w:t>
      </w:r>
      <w:r w:rsidRPr="00D033E1">
        <w:rPr>
          <w:rFonts w:ascii="Berlin Sans FB" w:eastAsia="Calibri" w:hAnsi="Berlin Sans FB" w:cs="Andalus"/>
          <w:sz w:val="24"/>
          <w:szCs w:val="24"/>
          <w:lang w:bidi="ar-IQ"/>
        </w:rPr>
        <w:t xml:space="preserve">                                                                                                                                                 </w:t>
      </w:r>
    </w:p>
    <w:p w14:paraId="4C117F81" w14:textId="77777777" w:rsidR="00013A37"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Only D-glucose and D-galactose are actively absorbed in the human small intestine. D-fructose is not actively absorbed but has a rate of diffusion greater than would be expected by passive diffusion.       </w:t>
      </w:r>
    </w:p>
    <w:p w14:paraId="75E367C7" w14:textId="5FD01063" w:rsidR="008654B6" w:rsidRDefault="00EB68AC" w:rsidP="00013A37">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The sodium</w:t>
      </w:r>
      <w:r w:rsidR="00311F82">
        <w:rPr>
          <w:rFonts w:ascii="Berlin Sans FB" w:eastAsia="Calibri" w:hAnsi="Berlin Sans FB" w:cs="Andalus"/>
          <w:sz w:val="24"/>
          <w:szCs w:val="24"/>
          <w:lang w:bidi="ar-IQ"/>
        </w:rPr>
        <w:t>-</w:t>
      </w:r>
      <w:r w:rsidRPr="00D033E1">
        <w:rPr>
          <w:rFonts w:ascii="Berlin Sans FB" w:eastAsia="Calibri" w:hAnsi="Berlin Sans FB" w:cs="Andalus"/>
          <w:sz w:val="24"/>
          <w:szCs w:val="24"/>
          <w:lang w:bidi="ar-IQ"/>
        </w:rPr>
        <w:t xml:space="preserve">dependent glucose transporter is responsible for the active transport of glucose or galactose with an equimolar amount of sodium against a concentration gradient into the cytoplasm of the enterocyte. The complete mechanism of fructose absorption in the human intestine is not understood. When fructose is given alone in solution, 40-80% of subjects have malabsorption, and some subjects can absorb less than 15g fructose. Flatulence and diarrhea are common if doses of fructose over 50g are given by mouth. However, if fructose is given in combination with glucose or starch, fructose is completely absorbed, even in subjects who </w:t>
      </w:r>
      <w:proofErr w:type="spellStart"/>
      <w:r w:rsidRPr="00D033E1">
        <w:rPr>
          <w:rFonts w:ascii="Berlin Sans FB" w:eastAsia="Calibri" w:hAnsi="Berlin Sans FB" w:cs="Andalus"/>
          <w:sz w:val="24"/>
          <w:szCs w:val="24"/>
          <w:lang w:bidi="ar-IQ"/>
        </w:rPr>
        <w:t>malabsorb</w:t>
      </w:r>
      <w:r w:rsidR="008654B6">
        <w:rPr>
          <w:rFonts w:ascii="Berlin Sans FB" w:eastAsia="Calibri" w:hAnsi="Berlin Sans FB" w:cs="Andalus"/>
          <w:sz w:val="24"/>
          <w:szCs w:val="24"/>
          <w:lang w:bidi="ar-IQ"/>
        </w:rPr>
        <w:t>s</w:t>
      </w:r>
      <w:proofErr w:type="spellEnd"/>
      <w:r w:rsidRPr="00D033E1">
        <w:rPr>
          <w:rFonts w:ascii="Berlin Sans FB" w:eastAsia="Calibri" w:hAnsi="Berlin Sans FB" w:cs="Andalus"/>
          <w:sz w:val="24"/>
          <w:szCs w:val="24"/>
          <w:lang w:bidi="ar-IQ"/>
        </w:rPr>
        <w:t xml:space="preserve"> fructose alone.                                                                           </w:t>
      </w:r>
    </w:p>
    <w:p w14:paraId="4F4621EE" w14:textId="5FD7D3C0" w:rsidR="00EB68AC" w:rsidRPr="00D033E1" w:rsidRDefault="00EB68AC" w:rsidP="00D51AF9">
      <w:pPr>
        <w:bidi w:val="0"/>
        <w:spacing w:after="0" w:line="276" w:lineRule="auto"/>
        <w:jc w:val="both"/>
        <w:rPr>
          <w:rFonts w:ascii="Berlin Sans FB" w:eastAsia="Calibri" w:hAnsi="Berlin Sans FB" w:cs="Andalus"/>
          <w:b/>
          <w:bCs/>
          <w:smallCaps/>
          <w:sz w:val="24"/>
          <w:szCs w:val="24"/>
          <w:rtl/>
        </w:rPr>
      </w:pPr>
      <w:r w:rsidRPr="00D033E1">
        <w:rPr>
          <w:rFonts w:ascii="Berlin Sans FB" w:eastAsia="Calibri" w:hAnsi="Berlin Sans FB" w:cs="Andalus"/>
          <w:sz w:val="24"/>
          <w:szCs w:val="24"/>
          <w:lang w:bidi="ar-IQ"/>
        </w:rPr>
        <w:t xml:space="preserve">Since fructose rarely occurs in the diet in the absence of other carbohydrates, fructose malabsorption is </w:t>
      </w:r>
      <w:proofErr w:type="gramStart"/>
      <w:r w:rsidRPr="00D033E1">
        <w:rPr>
          <w:rFonts w:ascii="Berlin Sans FB" w:eastAsia="Calibri" w:hAnsi="Berlin Sans FB" w:cs="Andalus"/>
          <w:sz w:val="24"/>
          <w:szCs w:val="24"/>
          <w:lang w:bidi="ar-IQ"/>
        </w:rPr>
        <w:t>really only</w:t>
      </w:r>
      <w:proofErr w:type="gramEnd"/>
      <w:r w:rsidRPr="00D033E1">
        <w:rPr>
          <w:rFonts w:ascii="Berlin Sans FB" w:eastAsia="Calibri" w:hAnsi="Berlin Sans FB" w:cs="Andalus"/>
          <w:sz w:val="24"/>
          <w:szCs w:val="24"/>
          <w:lang w:bidi="ar-IQ"/>
        </w:rPr>
        <w:t xml:space="preserve"> a problem for studies involving oral fructose loads.</w:t>
      </w:r>
    </w:p>
    <w:p w14:paraId="21E6B213" w14:textId="77777777" w:rsidR="008654B6" w:rsidRDefault="008654B6" w:rsidP="00D51AF9">
      <w:pPr>
        <w:bidi w:val="0"/>
        <w:spacing w:after="0" w:line="276" w:lineRule="auto"/>
        <w:jc w:val="both"/>
        <w:rPr>
          <w:rFonts w:ascii="Berlin Sans FB" w:eastAsia="Calibri" w:hAnsi="Berlin Sans FB" w:cs="Andalus"/>
          <w:b/>
          <w:bCs/>
          <w:sz w:val="24"/>
          <w:szCs w:val="24"/>
          <w:lang w:bidi="ar-IQ"/>
        </w:rPr>
      </w:pPr>
    </w:p>
    <w:p w14:paraId="48FE2E07" w14:textId="77777777" w:rsidR="008654B6" w:rsidRDefault="008654B6" w:rsidP="00D51AF9">
      <w:pPr>
        <w:bidi w:val="0"/>
        <w:spacing w:after="0" w:line="276" w:lineRule="auto"/>
        <w:jc w:val="both"/>
        <w:rPr>
          <w:rFonts w:ascii="Berlin Sans FB" w:eastAsia="Calibri" w:hAnsi="Berlin Sans FB" w:cs="Andalus"/>
          <w:b/>
          <w:bCs/>
          <w:sz w:val="24"/>
          <w:szCs w:val="24"/>
          <w:lang w:bidi="ar-IQ"/>
        </w:rPr>
      </w:pPr>
    </w:p>
    <w:p w14:paraId="7D42CB54" w14:textId="27C19858"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lang w:bidi="ar-IQ"/>
        </w:rPr>
        <w:t>Disaccharides</w:t>
      </w:r>
      <w:r w:rsidRPr="00D033E1">
        <w:rPr>
          <w:rFonts w:ascii="Berlin Sans FB" w:eastAsia="Calibri" w:hAnsi="Berlin Sans FB" w:cs="Andalus"/>
          <w:sz w:val="24"/>
          <w:szCs w:val="24"/>
          <w:lang w:bidi="ar-IQ"/>
        </w:rPr>
        <w:t xml:space="preserve">                                                                                                                                            </w:t>
      </w:r>
    </w:p>
    <w:p w14:paraId="5090862B" w14:textId="7DEB27D0" w:rsidR="00EB68AC" w:rsidRPr="00D033E1" w:rsidRDefault="00EB68AC" w:rsidP="00D51AF9">
      <w:pPr>
        <w:bidi w:val="0"/>
        <w:spacing w:after="0" w:line="276" w:lineRule="auto"/>
        <w:jc w:val="both"/>
        <w:rPr>
          <w:rFonts w:ascii="Berlin Sans FB" w:eastAsia="Calibri" w:hAnsi="Berlin Sans FB" w:cs="Andalus"/>
          <w:b/>
          <w:bCs/>
          <w:i/>
          <w:iCs/>
          <w:smallCaps/>
          <w:sz w:val="32"/>
          <w:szCs w:val="32"/>
          <w:u w:val="single"/>
          <w:lang w:bidi="ar-IQ"/>
        </w:rPr>
      </w:pPr>
      <w:r w:rsidRPr="00D033E1">
        <w:rPr>
          <w:rFonts w:ascii="Berlin Sans FB" w:eastAsia="Calibri" w:hAnsi="Berlin Sans FB" w:cs="Andalus"/>
          <w:sz w:val="24"/>
          <w:szCs w:val="24"/>
          <w:lang w:bidi="ar-IQ"/>
        </w:rPr>
        <w:t xml:space="preserve">Intestinal brush border glucosidases (lactase, sucrose and, maltase) tend to be inducible. For example, a high sucrose intake will increase </w:t>
      </w:r>
      <w:r w:rsidR="002A3445">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 xml:space="preserve">rate of absorption due to </w:t>
      </w:r>
      <w:r w:rsidR="002A3445">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 xml:space="preserve">induction of intestinal sucrase activity. Lack of brush border glucosidases results in an inability to absorb specific carbohydrates. This occurs rarely, except for lactase deficiency which is common in non-Caucasian populations. The latter may be complete or partial and results in a reduced ability to digest and absorb lactose.                                                              </w:t>
      </w:r>
    </w:p>
    <w:p w14:paraId="47DFD844" w14:textId="77777777" w:rsidR="008654B6" w:rsidRDefault="008654B6" w:rsidP="00D51AF9">
      <w:pPr>
        <w:bidi w:val="0"/>
        <w:spacing w:after="0" w:line="276" w:lineRule="auto"/>
        <w:jc w:val="both"/>
        <w:rPr>
          <w:rFonts w:ascii="Berlin Sans FB" w:eastAsia="Calibri" w:hAnsi="Berlin Sans FB" w:cs="Andalus"/>
          <w:b/>
          <w:bCs/>
          <w:i/>
          <w:iCs/>
          <w:smallCaps/>
          <w:sz w:val="32"/>
          <w:szCs w:val="32"/>
          <w:u w:val="single"/>
          <w:lang w:bidi="ar-IQ"/>
        </w:rPr>
      </w:pPr>
    </w:p>
    <w:p w14:paraId="61B68A93" w14:textId="77777777" w:rsidR="008654B6" w:rsidRDefault="00EB68AC" w:rsidP="00D51AF9">
      <w:pPr>
        <w:bidi w:val="0"/>
        <w:spacing w:after="0" w:line="276" w:lineRule="auto"/>
        <w:jc w:val="both"/>
        <w:rPr>
          <w:rFonts w:ascii="Berlin Sans FB" w:eastAsia="Calibri" w:hAnsi="Berlin Sans FB" w:cs="Andalus"/>
          <w:b/>
          <w:bCs/>
          <w:i/>
          <w:iCs/>
          <w:smallCaps/>
          <w:sz w:val="24"/>
          <w:szCs w:val="24"/>
          <w:lang w:bidi="ar-IQ"/>
        </w:rPr>
      </w:pPr>
      <w:r w:rsidRPr="00D033E1">
        <w:rPr>
          <w:rFonts w:ascii="Berlin Sans FB" w:eastAsia="Calibri" w:hAnsi="Berlin Sans FB" w:cs="Andalus"/>
          <w:b/>
          <w:bCs/>
          <w:i/>
          <w:iCs/>
          <w:smallCaps/>
          <w:sz w:val="32"/>
          <w:szCs w:val="32"/>
          <w:u w:val="single"/>
          <w:lang w:bidi="ar-IQ"/>
        </w:rPr>
        <w:t>Metabolism of glucose</w:t>
      </w:r>
      <w:r w:rsidRPr="00D033E1">
        <w:rPr>
          <w:rFonts w:ascii="Berlin Sans FB" w:eastAsia="Calibri" w:hAnsi="Berlin Sans FB" w:cs="Andalus"/>
          <w:b/>
          <w:bCs/>
          <w:i/>
          <w:iCs/>
          <w:smallCaps/>
          <w:sz w:val="24"/>
          <w:szCs w:val="24"/>
          <w:lang w:bidi="ar-IQ"/>
        </w:rPr>
        <w:t xml:space="preserve">                                                                                                                                                     </w:t>
      </w:r>
    </w:p>
    <w:p w14:paraId="0CBE3F07" w14:textId="38925470"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Glucose is the primary energy source for the human body. After absorption, the metabolism of glucose proceeds according to the body's requirements.                                                                                                 </w:t>
      </w:r>
      <w:r w:rsidR="008654B6">
        <w:rPr>
          <w:rFonts w:ascii="Berlin Sans FB" w:eastAsia="Calibri" w:hAnsi="Berlin Sans FB" w:cs="Andalus"/>
          <w:sz w:val="24"/>
          <w:szCs w:val="24"/>
          <w:lang w:bidi="ar-IQ"/>
        </w:rPr>
        <w:t xml:space="preserve"> </w:t>
      </w:r>
    </w:p>
    <w:p w14:paraId="71210078" w14:textId="77777777"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This metabolism results </w:t>
      </w:r>
      <w:proofErr w:type="gramStart"/>
      <w:r w:rsidRPr="00D033E1">
        <w:rPr>
          <w:rFonts w:ascii="Berlin Sans FB" w:eastAsia="Calibri" w:hAnsi="Berlin Sans FB" w:cs="Andalus"/>
          <w:sz w:val="24"/>
          <w:szCs w:val="24"/>
          <w:lang w:bidi="ar-IQ"/>
        </w:rPr>
        <w:t>in :</w:t>
      </w:r>
      <w:proofErr w:type="gramEnd"/>
      <w:r w:rsidRPr="00D033E1">
        <w:rPr>
          <w:rFonts w:ascii="Berlin Sans FB" w:eastAsia="Calibri" w:hAnsi="Berlin Sans FB" w:cs="Andalus"/>
          <w:sz w:val="24"/>
          <w:szCs w:val="24"/>
          <w:lang w:bidi="ar-IQ"/>
        </w:rPr>
        <w:t xml:space="preserve">                                                                                                                                 </w:t>
      </w:r>
    </w:p>
    <w:p w14:paraId="3AA46CF1" w14:textId="356F4E94"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(1) Energy production by conversion to carbon</w:t>
      </w:r>
      <w:r w:rsidR="002A3445">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dioxide and water </w:t>
      </w:r>
      <w:proofErr w:type="gramStart"/>
      <w:r w:rsidRPr="00D033E1">
        <w:rPr>
          <w:rFonts w:ascii="Berlin Sans FB" w:eastAsia="Calibri" w:hAnsi="Berlin Sans FB" w:cs="Andalus"/>
          <w:sz w:val="24"/>
          <w:szCs w:val="24"/>
          <w:lang w:bidi="ar-IQ"/>
        </w:rPr>
        <w:t>( by</w:t>
      </w:r>
      <w:proofErr w:type="gramEnd"/>
      <w:r w:rsidRPr="00D033E1">
        <w:rPr>
          <w:rFonts w:ascii="Berlin Sans FB" w:eastAsia="Calibri" w:hAnsi="Berlin Sans FB" w:cs="Andalus"/>
          <w:sz w:val="24"/>
          <w:szCs w:val="24"/>
          <w:lang w:bidi="ar-IQ"/>
        </w:rPr>
        <w:t xml:space="preserve"> glycolysis and citric acid cycle</w:t>
      </w:r>
      <w:r w:rsidR="002A3445">
        <w:rPr>
          <w:rFonts w:ascii="Berlin Sans FB" w:eastAsia="Calibri" w:hAnsi="Berlin Sans FB" w:cs="Andalus"/>
          <w:sz w:val="24"/>
          <w:szCs w:val="24"/>
          <w:lang w:bidi="ar-IQ"/>
        </w:rPr>
        <w:t>)</w:t>
      </w:r>
      <w:r w:rsidRPr="00D033E1">
        <w:rPr>
          <w:rFonts w:ascii="Berlin Sans FB" w:eastAsia="Calibri" w:hAnsi="Berlin Sans FB" w:cs="Andalus"/>
          <w:sz w:val="24"/>
          <w:szCs w:val="24"/>
          <w:lang w:bidi="ar-IQ"/>
        </w:rPr>
        <w:t xml:space="preserve">.     </w:t>
      </w:r>
    </w:p>
    <w:p w14:paraId="423F2231" w14:textId="60BE3031" w:rsidR="008654B6"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(2) Storage as glycogen in the liver or</w:t>
      </w:r>
      <w:r w:rsidRPr="00D033E1">
        <w:rPr>
          <w:rFonts w:ascii="Berlin Sans FB" w:eastAsia="Times New Roman" w:hAnsi="Berlin Sans FB" w:cs="Andalus"/>
          <w:color w:val="000000"/>
          <w:w w:val="111"/>
          <w:sz w:val="24"/>
          <w:szCs w:val="24"/>
        </w:rPr>
        <w:t xml:space="preserve"> </w:t>
      </w:r>
      <w:r w:rsidRPr="00D033E1">
        <w:rPr>
          <w:rFonts w:ascii="Berlin Sans FB" w:eastAsia="Calibri" w:hAnsi="Berlin Sans FB" w:cs="Andalus"/>
          <w:sz w:val="24"/>
          <w:szCs w:val="24"/>
          <w:lang w:bidi="ar-IQ"/>
        </w:rPr>
        <w:t>triglyceride</w:t>
      </w:r>
      <w:r w:rsidR="00BC080B">
        <w:rPr>
          <w:rFonts w:ascii="Berlin Sans FB" w:eastAsia="Calibri" w:hAnsi="Berlin Sans FB" w:cs="Andalus"/>
          <w:sz w:val="24"/>
          <w:szCs w:val="24"/>
          <w:lang w:bidi="ar-IQ"/>
        </w:rPr>
        <w:t>s</w:t>
      </w:r>
      <w:r w:rsidRPr="00D033E1">
        <w:rPr>
          <w:rFonts w:ascii="Berlin Sans FB" w:eastAsia="Calibri" w:hAnsi="Berlin Sans FB" w:cs="Andalus"/>
          <w:sz w:val="24"/>
          <w:szCs w:val="24"/>
          <w:lang w:bidi="ar-IQ"/>
        </w:rPr>
        <w:t xml:space="preserve"> in adipose tissue </w:t>
      </w:r>
      <w:proofErr w:type="gramStart"/>
      <w:r w:rsidRPr="00D033E1">
        <w:rPr>
          <w:rFonts w:ascii="Berlin Sans FB" w:eastAsia="Calibri" w:hAnsi="Berlin Sans FB" w:cs="Andalus"/>
          <w:sz w:val="24"/>
          <w:szCs w:val="24"/>
          <w:lang w:bidi="ar-IQ"/>
        </w:rPr>
        <w:t>( glycogenesis</w:t>
      </w:r>
      <w:proofErr w:type="gramEnd"/>
      <w:r w:rsidRPr="00D033E1">
        <w:rPr>
          <w:rFonts w:ascii="Berlin Sans FB" w:eastAsia="Calibri" w:hAnsi="Berlin Sans FB" w:cs="Andalus"/>
          <w:sz w:val="24"/>
          <w:szCs w:val="24"/>
          <w:lang w:bidi="ar-IQ"/>
        </w:rPr>
        <w:t xml:space="preserve">).                                        </w:t>
      </w:r>
    </w:p>
    <w:p w14:paraId="5378103D" w14:textId="714CD510" w:rsidR="00EB68AC" w:rsidRPr="00D033E1" w:rsidRDefault="00EB68AC" w:rsidP="00D51AF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(3) Conversion to ketoacids, amino</w:t>
      </w:r>
      <w:r w:rsidR="00C46611">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acids, or protein </w:t>
      </w:r>
      <w:proofErr w:type="gramStart"/>
      <w:r w:rsidRPr="00D033E1">
        <w:rPr>
          <w:rFonts w:ascii="Berlin Sans FB" w:eastAsia="Calibri" w:hAnsi="Berlin Sans FB" w:cs="Andalus"/>
          <w:sz w:val="24"/>
          <w:szCs w:val="24"/>
          <w:lang w:bidi="ar-IQ"/>
        </w:rPr>
        <w:t>( by</w:t>
      </w:r>
      <w:proofErr w:type="gramEnd"/>
      <w:r w:rsidRPr="00D033E1">
        <w:rPr>
          <w:rFonts w:ascii="Berlin Sans FB" w:eastAsia="Calibri" w:hAnsi="Berlin Sans FB" w:cs="Andalus"/>
          <w:sz w:val="24"/>
          <w:szCs w:val="24"/>
          <w:lang w:bidi="ar-IQ"/>
        </w:rPr>
        <w:t xml:space="preserve"> pentose monophosphate pathway ).</w:t>
      </w:r>
    </w:p>
    <w:p w14:paraId="4013CE39" w14:textId="77777777" w:rsidR="00EB68AC" w:rsidRPr="00D033E1" w:rsidRDefault="00EB68AC" w:rsidP="00D51AF9">
      <w:pPr>
        <w:bidi w:val="0"/>
        <w:spacing w:after="0" w:line="276" w:lineRule="auto"/>
        <w:jc w:val="both"/>
        <w:rPr>
          <w:rFonts w:ascii="Berlin Sans FB" w:eastAsia="Calibri" w:hAnsi="Berlin Sans FB" w:cs="Andalus"/>
          <w:sz w:val="24"/>
          <w:szCs w:val="24"/>
          <w:rtl/>
          <w:lang w:bidi="ar-IQ"/>
        </w:rPr>
      </w:pPr>
    </w:p>
    <w:p w14:paraId="52DB4748" w14:textId="77777777" w:rsidR="00EB68AC" w:rsidRPr="00D033E1" w:rsidRDefault="00EB68AC" w:rsidP="00D51AF9">
      <w:pPr>
        <w:bidi w:val="0"/>
        <w:spacing w:after="0" w:line="276" w:lineRule="auto"/>
        <w:jc w:val="both"/>
        <w:rPr>
          <w:rFonts w:ascii="Berlin Sans FB" w:eastAsia="Calibri" w:hAnsi="Berlin Sans FB" w:cs="Andalus"/>
          <w:sz w:val="24"/>
          <w:szCs w:val="24"/>
          <w:rtl/>
        </w:rPr>
      </w:pPr>
      <w:r w:rsidRPr="00D033E1">
        <w:rPr>
          <w:rFonts w:ascii="Berlin Sans FB" w:eastAsia="Calibri" w:hAnsi="Berlin Sans FB" w:cs="Andalus"/>
          <w:noProof/>
          <w:sz w:val="24"/>
          <w:szCs w:val="24"/>
          <w:rtl/>
        </w:rPr>
        <w:lastRenderedPageBreak/>
        <w:drawing>
          <wp:inline distT="0" distB="0" distL="0" distR="0" wp14:anchorId="6461B425" wp14:editId="38351C1D">
            <wp:extent cx="5837428" cy="2954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 pathway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3256" cy="2957164"/>
                    </a:xfrm>
                    <a:prstGeom prst="rect">
                      <a:avLst/>
                    </a:prstGeom>
                  </pic:spPr>
                </pic:pic>
              </a:graphicData>
            </a:graphic>
          </wp:inline>
        </w:drawing>
      </w:r>
    </w:p>
    <w:p w14:paraId="1FC1EBA3" w14:textId="77777777" w:rsidR="009A274E" w:rsidRDefault="009A274E" w:rsidP="00D51AF9">
      <w:pPr>
        <w:bidi w:val="0"/>
        <w:spacing w:after="0" w:line="276" w:lineRule="auto"/>
        <w:jc w:val="both"/>
        <w:rPr>
          <w:rFonts w:ascii="Berlin Sans FB" w:eastAsia="Calibri" w:hAnsi="Berlin Sans FB" w:cs="Andalus"/>
          <w:b/>
          <w:bCs/>
          <w:i/>
          <w:iCs/>
          <w:smallCaps/>
          <w:sz w:val="24"/>
          <w:szCs w:val="24"/>
          <w:lang w:bidi="ar-IQ"/>
        </w:rPr>
      </w:pPr>
    </w:p>
    <w:p w14:paraId="414A888C" w14:textId="0540BDE7" w:rsidR="00EB68AC" w:rsidRPr="00D033E1" w:rsidRDefault="00EB68AC" w:rsidP="009A274E">
      <w:pPr>
        <w:bidi w:val="0"/>
        <w:spacing w:after="0" w:line="276" w:lineRule="auto"/>
        <w:jc w:val="both"/>
        <w:rPr>
          <w:rFonts w:ascii="Berlin Sans FB" w:eastAsia="Calibri" w:hAnsi="Berlin Sans FB" w:cs="Andalus"/>
          <w:b/>
          <w:bCs/>
          <w:i/>
          <w:iCs/>
          <w:smallCaps/>
          <w:sz w:val="24"/>
          <w:szCs w:val="24"/>
          <w:rtl/>
          <w:lang w:bidi="ar-IQ"/>
        </w:rPr>
      </w:pPr>
      <w:r w:rsidRPr="00D033E1">
        <w:rPr>
          <w:rFonts w:ascii="Berlin Sans FB" w:eastAsia="Calibri" w:hAnsi="Berlin Sans FB" w:cs="Andalus"/>
          <w:b/>
          <w:bCs/>
          <w:i/>
          <w:iCs/>
          <w:smallCaps/>
          <w:sz w:val="24"/>
          <w:szCs w:val="24"/>
          <w:lang w:bidi="ar-IQ"/>
        </w:rPr>
        <w:t>Major Pathways in Carbohydrate Metabolism</w:t>
      </w:r>
    </w:p>
    <w:p w14:paraId="63653235"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color w:val="231F20"/>
          <w:sz w:val="24"/>
          <w:szCs w:val="24"/>
          <w:lang w:bidi="ar-IQ"/>
        </w:rPr>
      </w:pPr>
      <w:r w:rsidRPr="00D033E1">
        <w:rPr>
          <w:rFonts w:ascii="Berlin Sans FB" w:eastAsia="Calibri" w:hAnsi="Berlin Sans FB" w:cs="Andalus"/>
          <w:color w:val="231F20"/>
          <w:sz w:val="24"/>
          <w:szCs w:val="24"/>
          <w:lang w:bidi="ar-IQ"/>
        </w:rPr>
        <w:t>Inside the cells, glucose has 3 main pathways:</w:t>
      </w:r>
    </w:p>
    <w:p w14:paraId="3C4402CE" w14:textId="2B96B209"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color w:val="231F20"/>
          <w:sz w:val="24"/>
          <w:szCs w:val="24"/>
        </w:rPr>
      </w:pPr>
      <w:r w:rsidRPr="00D033E1">
        <w:rPr>
          <w:rFonts w:ascii="Berlin Sans FB" w:eastAsia="Calibri" w:hAnsi="Berlin Sans FB" w:cs="Andalus"/>
          <w:color w:val="231F20"/>
          <w:sz w:val="24"/>
          <w:szCs w:val="24"/>
          <w:lang w:bidi="ar-IQ"/>
        </w:rPr>
        <w:t>I- glycogenesis: when e</w:t>
      </w:r>
      <w:r w:rsidRPr="00D033E1">
        <w:rPr>
          <w:rFonts w:ascii="Berlin Sans FB" w:eastAsia="Calibri" w:hAnsi="Berlin Sans FB" w:cs="Andalus"/>
          <w:color w:val="231F20"/>
          <w:sz w:val="24"/>
          <w:szCs w:val="24"/>
        </w:rPr>
        <w:t xml:space="preserve">xcess glucose is converted to its storage form, glycogen, by glycogenesis. </w:t>
      </w:r>
    </w:p>
    <w:p w14:paraId="182C73BA"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color w:val="231F20"/>
          <w:sz w:val="24"/>
          <w:szCs w:val="24"/>
        </w:rPr>
      </w:pPr>
      <w:r w:rsidRPr="00D033E1">
        <w:rPr>
          <w:rFonts w:ascii="Berlin Sans FB" w:eastAsia="Calibri" w:hAnsi="Berlin Sans FB" w:cs="Andalus"/>
          <w:color w:val="231F20"/>
          <w:sz w:val="24"/>
          <w:szCs w:val="24"/>
        </w:rPr>
        <w:t>II- the pentose phosphate pathway: glucose can be converted to ribose-5-phosphate (a component of nucleotides) and NADPH (a powerful reducing agent)</w:t>
      </w:r>
    </w:p>
    <w:p w14:paraId="19511A2E" w14:textId="23C4FCC4" w:rsidR="00EB68AC" w:rsidRPr="00D80CA7" w:rsidRDefault="00EB68AC" w:rsidP="00D80CA7">
      <w:pPr>
        <w:autoSpaceDE w:val="0"/>
        <w:autoSpaceDN w:val="0"/>
        <w:bidi w:val="0"/>
        <w:adjustRightInd w:val="0"/>
        <w:spacing w:after="0" w:line="276" w:lineRule="auto"/>
        <w:jc w:val="both"/>
        <w:rPr>
          <w:rFonts w:ascii="Berlin Sans FB" w:eastAsia="Calibri" w:hAnsi="Berlin Sans FB" w:cs="Andalus"/>
          <w:sz w:val="24"/>
          <w:szCs w:val="24"/>
        </w:rPr>
      </w:pPr>
      <w:r w:rsidRPr="00D033E1">
        <w:rPr>
          <w:rFonts w:ascii="Berlin Sans FB" w:eastAsia="Calibri" w:hAnsi="Berlin Sans FB" w:cs="Andalus"/>
          <w:color w:val="231F20"/>
          <w:sz w:val="24"/>
          <w:szCs w:val="24"/>
        </w:rPr>
        <w:t xml:space="preserve"> III- production of energy</w:t>
      </w:r>
      <w:r w:rsidRPr="00D033E1">
        <w:rPr>
          <w:rFonts w:ascii="Berlin Sans FB" w:eastAsia="Calibri" w:hAnsi="Berlin Sans FB" w:cs="Andalus"/>
          <w:sz w:val="24"/>
          <w:szCs w:val="24"/>
        </w:rPr>
        <w:t>: by glycolysis and further steps.</w:t>
      </w:r>
    </w:p>
    <w:p w14:paraId="399B353F" w14:textId="77777777" w:rsidR="00E81D0C" w:rsidRDefault="00E81D0C" w:rsidP="00D51AF9">
      <w:pPr>
        <w:autoSpaceDE w:val="0"/>
        <w:autoSpaceDN w:val="0"/>
        <w:bidi w:val="0"/>
        <w:adjustRightInd w:val="0"/>
        <w:spacing w:after="0" w:line="276" w:lineRule="auto"/>
        <w:jc w:val="both"/>
        <w:rPr>
          <w:rFonts w:ascii="Berlin Sans FB" w:eastAsia="Calibri" w:hAnsi="Berlin Sans FB" w:cs="Andalus"/>
          <w:i/>
          <w:iCs/>
          <w:sz w:val="24"/>
          <w:szCs w:val="24"/>
          <w:u w:val="single"/>
        </w:rPr>
      </w:pPr>
    </w:p>
    <w:p w14:paraId="576603E4" w14:textId="68846172"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i/>
          <w:iCs/>
          <w:sz w:val="24"/>
          <w:szCs w:val="24"/>
          <w:u w:val="single"/>
        </w:rPr>
      </w:pPr>
      <w:r w:rsidRPr="00D033E1">
        <w:rPr>
          <w:rFonts w:ascii="Berlin Sans FB" w:eastAsia="Calibri" w:hAnsi="Berlin Sans FB" w:cs="Andalus"/>
          <w:i/>
          <w:iCs/>
          <w:sz w:val="24"/>
          <w:szCs w:val="24"/>
          <w:u w:val="single"/>
        </w:rPr>
        <w:t>Production of energy from glucose:</w:t>
      </w:r>
    </w:p>
    <w:p w14:paraId="7FB02FF8" w14:textId="4F38DA69"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sz w:val="24"/>
          <w:szCs w:val="24"/>
        </w:rPr>
      </w:pPr>
      <w:r w:rsidRPr="00D033E1">
        <w:rPr>
          <w:rFonts w:ascii="Berlin Sans FB" w:eastAsia="Calibri" w:hAnsi="Berlin Sans FB" w:cs="Andalus"/>
          <w:sz w:val="24"/>
          <w:szCs w:val="24"/>
        </w:rPr>
        <w:t>Under aerobic conditions,</w:t>
      </w:r>
      <w:r w:rsidR="00C46611">
        <w:rPr>
          <w:rFonts w:ascii="Berlin Sans FB" w:eastAsia="Calibri" w:hAnsi="Berlin Sans FB" w:cs="Andalus"/>
          <w:sz w:val="24"/>
          <w:szCs w:val="24"/>
        </w:rPr>
        <w:t xml:space="preserve"> </w:t>
      </w:r>
      <w:r w:rsidRPr="00D033E1">
        <w:rPr>
          <w:rFonts w:ascii="Berlin Sans FB" w:eastAsia="Calibri" w:hAnsi="Berlin Sans FB" w:cs="Andalus"/>
          <w:sz w:val="24"/>
          <w:szCs w:val="24"/>
        </w:rPr>
        <w:t>this process occurs in 3 steps:</w:t>
      </w:r>
    </w:p>
    <w:p w14:paraId="252D3DBF" w14:textId="77777777" w:rsidR="00EB68AC" w:rsidRPr="00D033E1" w:rsidRDefault="00EB68AC" w:rsidP="00D51AF9">
      <w:pPr>
        <w:autoSpaceDE w:val="0"/>
        <w:autoSpaceDN w:val="0"/>
        <w:bidi w:val="0"/>
        <w:adjustRightInd w:val="0"/>
        <w:spacing w:after="0" w:line="276" w:lineRule="auto"/>
        <w:jc w:val="both"/>
        <w:rPr>
          <w:rFonts w:ascii="Berlin Sans FB" w:eastAsia="Calibri" w:hAnsi="Berlin Sans FB" w:cs="Andalus"/>
          <w:b/>
          <w:bCs/>
          <w:sz w:val="24"/>
          <w:szCs w:val="24"/>
          <w:u w:val="single"/>
          <w:rtl/>
        </w:rPr>
      </w:pPr>
      <w:r w:rsidRPr="00D033E1">
        <w:rPr>
          <w:rFonts w:ascii="Berlin Sans FB" w:eastAsia="Calibri" w:hAnsi="Berlin Sans FB" w:cs="Andalus"/>
          <w:b/>
          <w:bCs/>
          <w:smallCaps/>
          <w:sz w:val="24"/>
          <w:szCs w:val="24"/>
          <w:lang w:bidi="ar-IQ"/>
        </w:rPr>
        <w:t>1</w:t>
      </w:r>
      <w:proofErr w:type="gramStart"/>
      <w:r w:rsidRPr="00D033E1">
        <w:rPr>
          <w:rFonts w:ascii="Berlin Sans FB" w:eastAsia="Calibri" w:hAnsi="Berlin Sans FB" w:cs="Andalus"/>
          <w:b/>
          <w:bCs/>
          <w:smallCaps/>
          <w:sz w:val="24"/>
          <w:szCs w:val="24"/>
          <w:lang w:bidi="ar-IQ"/>
        </w:rPr>
        <w:t xml:space="preserve">-  </w:t>
      </w:r>
      <w:r w:rsidRPr="00D033E1">
        <w:rPr>
          <w:rFonts w:ascii="Berlin Sans FB" w:eastAsia="Calibri" w:hAnsi="Berlin Sans FB" w:cs="Andalus"/>
          <w:b/>
          <w:bCs/>
          <w:smallCaps/>
          <w:sz w:val="24"/>
          <w:szCs w:val="24"/>
          <w:u w:val="double"/>
          <w:lang w:bidi="ar-IQ"/>
        </w:rPr>
        <w:t>G</w:t>
      </w:r>
      <w:r w:rsidRPr="00D033E1">
        <w:rPr>
          <w:rFonts w:ascii="Berlin Sans FB" w:eastAsia="Calibri" w:hAnsi="Berlin Sans FB" w:cs="Andalus"/>
          <w:b/>
          <w:bCs/>
          <w:color w:val="231F20"/>
          <w:sz w:val="24"/>
          <w:szCs w:val="24"/>
          <w:u w:val="double"/>
        </w:rPr>
        <w:t>lycolysis</w:t>
      </w:r>
      <w:proofErr w:type="gramEnd"/>
    </w:p>
    <w:p w14:paraId="53A69D94" w14:textId="58186B37" w:rsidR="00EB68AC" w:rsidRPr="00D033E1" w:rsidRDefault="00EB68AC" w:rsidP="00D51AF9">
      <w:pPr>
        <w:bidi w:val="0"/>
        <w:spacing w:after="0" w:line="276" w:lineRule="auto"/>
        <w:jc w:val="both"/>
        <w:rPr>
          <w:rFonts w:ascii="Berlin Sans FB" w:eastAsia="Calibri" w:hAnsi="Berlin Sans FB" w:cs="Andalus"/>
          <w:b/>
          <w:bCs/>
          <w:sz w:val="24"/>
          <w:szCs w:val="24"/>
          <w:lang w:bidi="ar-IQ"/>
        </w:rPr>
      </w:pPr>
      <w:r w:rsidRPr="00D033E1">
        <w:rPr>
          <w:rFonts w:ascii="Berlin Sans FB" w:eastAsia="Calibri" w:hAnsi="Berlin Sans FB" w:cs="Andalus"/>
          <w:sz w:val="24"/>
          <w:szCs w:val="24"/>
          <w:lang w:bidi="ar-IQ"/>
        </w:rPr>
        <w:t xml:space="preserve">In glycolysis, also referred to as the </w:t>
      </w:r>
      <w:r w:rsidRPr="00D033E1">
        <w:rPr>
          <w:rFonts w:ascii="Berlin Sans FB" w:eastAsia="Calibri" w:hAnsi="Berlin Sans FB" w:cs="Andalus"/>
          <w:i/>
          <w:iCs/>
          <w:sz w:val="24"/>
          <w:szCs w:val="24"/>
          <w:lang w:bidi="ar-IQ"/>
        </w:rPr>
        <w:t>Embden-Meyerhof-</w:t>
      </w:r>
      <w:proofErr w:type="spellStart"/>
      <w:r w:rsidRPr="00D033E1">
        <w:rPr>
          <w:rFonts w:ascii="Berlin Sans FB" w:eastAsia="Calibri" w:hAnsi="Berlin Sans FB" w:cs="Andalus"/>
          <w:i/>
          <w:iCs/>
          <w:sz w:val="24"/>
          <w:szCs w:val="24"/>
          <w:lang w:bidi="ar-IQ"/>
        </w:rPr>
        <w:t>Parnas</w:t>
      </w:r>
      <w:proofErr w:type="spellEnd"/>
      <w:r w:rsidRPr="00D033E1">
        <w:rPr>
          <w:rFonts w:ascii="Berlin Sans FB" w:eastAsia="Calibri" w:hAnsi="Berlin Sans FB" w:cs="Andalus"/>
          <w:i/>
          <w:iCs/>
          <w:sz w:val="24"/>
          <w:szCs w:val="24"/>
          <w:lang w:bidi="ar-IQ"/>
        </w:rPr>
        <w:t xml:space="preserve"> pathway</w:t>
      </w:r>
      <w:r w:rsidRPr="00D033E1">
        <w:rPr>
          <w:rFonts w:ascii="Berlin Sans FB" w:eastAsia="Calibri" w:hAnsi="Berlin Sans FB" w:cs="Andalus"/>
          <w:sz w:val="24"/>
          <w:szCs w:val="24"/>
          <w:lang w:bidi="ar-IQ"/>
        </w:rPr>
        <w:t xml:space="preserve">, each glucose molecule is split and converted into two units of pyruvate with </w:t>
      </w:r>
      <w:r w:rsidR="0027152B">
        <w:rPr>
          <w:rFonts w:ascii="Berlin Sans FB" w:eastAsia="Calibri" w:hAnsi="Berlin Sans FB" w:cs="Andalus"/>
          <w:sz w:val="24"/>
          <w:szCs w:val="24"/>
          <w:lang w:bidi="ar-IQ"/>
        </w:rPr>
        <w:t xml:space="preserve">the </w:t>
      </w:r>
      <w:r w:rsidRPr="00D033E1">
        <w:rPr>
          <w:rFonts w:ascii="Berlin Sans FB" w:eastAsia="Calibri" w:hAnsi="Berlin Sans FB" w:cs="Andalus"/>
          <w:sz w:val="24"/>
          <w:szCs w:val="24"/>
          <w:lang w:bidi="ar-IQ"/>
        </w:rPr>
        <w:t xml:space="preserve">liberation of two ATP molecules.                                                      Glycolysis consists of 10 reactions, occurs in two stages:                                                                              </w:t>
      </w:r>
    </w:p>
    <w:p w14:paraId="20C6D3C5" w14:textId="77777777" w:rsidR="00BC080B"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lang w:bidi="ar-IQ"/>
        </w:rPr>
        <w:t xml:space="preserve">Stage 1. </w:t>
      </w:r>
      <w:r w:rsidRPr="00D033E1">
        <w:rPr>
          <w:rFonts w:ascii="Berlin Sans FB" w:eastAsia="Calibri" w:hAnsi="Berlin Sans FB" w:cs="Andalus"/>
          <w:sz w:val="24"/>
          <w:szCs w:val="24"/>
          <w:lang w:bidi="ar-IQ"/>
        </w:rPr>
        <w:t>Glucose is phosphorylated twice and cleaved to form two molecules of glyceraldehyde-3phosphate (G-3-</w:t>
      </w:r>
      <w:proofErr w:type="gramStart"/>
      <w:r w:rsidRPr="00D033E1">
        <w:rPr>
          <w:rFonts w:ascii="Berlin Sans FB" w:eastAsia="Calibri" w:hAnsi="Berlin Sans FB" w:cs="Andalus"/>
          <w:sz w:val="24"/>
          <w:szCs w:val="24"/>
          <w:lang w:bidi="ar-IQ"/>
        </w:rPr>
        <w:t>P )</w:t>
      </w:r>
      <w:proofErr w:type="gramEnd"/>
      <w:r w:rsidRPr="00D033E1">
        <w:rPr>
          <w:rFonts w:ascii="Berlin Sans FB" w:eastAsia="Calibri" w:hAnsi="Berlin Sans FB" w:cs="Andalus"/>
          <w:sz w:val="24"/>
          <w:szCs w:val="24"/>
          <w:lang w:bidi="ar-IQ"/>
        </w:rPr>
        <w:t xml:space="preserve">, two ATP are consumed at this stage.                                                                                  </w:t>
      </w:r>
    </w:p>
    <w:p w14:paraId="39F824C3" w14:textId="7B4BAA07" w:rsidR="00EB68AC" w:rsidRPr="00D033E1" w:rsidRDefault="00EB68AC" w:rsidP="00D51AF9">
      <w:pPr>
        <w:bidi w:val="0"/>
        <w:spacing w:after="0" w:line="276" w:lineRule="auto"/>
        <w:jc w:val="both"/>
        <w:rPr>
          <w:rFonts w:ascii="Berlin Sans FB" w:eastAsia="Calibri" w:hAnsi="Berlin Sans FB" w:cs="Andalus"/>
          <w:b/>
          <w:bCs/>
          <w:sz w:val="28"/>
          <w:szCs w:val="28"/>
          <w:rtl/>
          <w:lang w:bidi="ar-IQ"/>
        </w:rPr>
      </w:pPr>
      <w:r w:rsidRPr="00D033E1">
        <w:rPr>
          <w:rFonts w:ascii="Berlin Sans FB" w:eastAsia="Calibri" w:hAnsi="Berlin Sans FB" w:cs="Andalus"/>
          <w:b/>
          <w:bCs/>
          <w:sz w:val="24"/>
          <w:szCs w:val="24"/>
          <w:lang w:bidi="ar-IQ"/>
        </w:rPr>
        <w:t xml:space="preserve">Stage 2. </w:t>
      </w:r>
      <w:r w:rsidRPr="00D033E1">
        <w:rPr>
          <w:rFonts w:ascii="Berlin Sans FB" w:eastAsia="Calibri" w:hAnsi="Berlin Sans FB" w:cs="Andalus"/>
          <w:sz w:val="24"/>
          <w:szCs w:val="24"/>
          <w:lang w:bidi="ar-IQ"/>
        </w:rPr>
        <w:t xml:space="preserve">Glyceraldehyde-3-phosphate is converted to pyruvate. Four ATP and two NADH molecules are produced. Because two ATP were consumed in stage1, the net production of ATP per glucose molecule is </w:t>
      </w:r>
      <w:r w:rsidRPr="00D033E1">
        <w:rPr>
          <w:rFonts w:ascii="Berlin Sans FB" w:eastAsia="Calibri" w:hAnsi="Berlin Sans FB" w:cs="Andalus"/>
          <w:b/>
          <w:bCs/>
          <w:sz w:val="28"/>
          <w:szCs w:val="28"/>
          <w:lang w:bidi="ar-IQ"/>
        </w:rPr>
        <w:t>2.</w:t>
      </w:r>
    </w:p>
    <w:p w14:paraId="7FA71930" w14:textId="77777777" w:rsidR="00EB68AC" w:rsidRPr="00D033E1" w:rsidRDefault="00EB68AC" w:rsidP="00D51AF9">
      <w:pPr>
        <w:bidi w:val="0"/>
        <w:spacing w:after="0" w:line="276" w:lineRule="auto"/>
        <w:jc w:val="both"/>
        <w:rPr>
          <w:rFonts w:ascii="Berlin Sans FB" w:eastAsia="Calibri" w:hAnsi="Berlin Sans FB" w:cs="Andalus"/>
          <w:i/>
          <w:iCs/>
          <w:sz w:val="24"/>
          <w:szCs w:val="24"/>
          <w:rtl/>
          <w:lang w:bidi="ar-IQ"/>
        </w:rPr>
      </w:pPr>
      <w:r w:rsidRPr="00D033E1">
        <w:rPr>
          <w:rFonts w:ascii="Berlin Sans FB" w:eastAsia="Calibri" w:hAnsi="Berlin Sans FB" w:cs="Andalus"/>
          <w:i/>
          <w:iCs/>
          <w:sz w:val="24"/>
          <w:szCs w:val="24"/>
          <w:lang w:bidi="ar-IQ"/>
        </w:rPr>
        <w:t>The net products of glycolysis are: 2 pyruvate molecules, 2 ATP, 2NADH</w:t>
      </w:r>
    </w:p>
    <w:p w14:paraId="5520ADC0" w14:textId="77777777" w:rsidR="00BC080B"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u w:val="double"/>
          <w:lang w:bidi="ar-IQ"/>
        </w:rPr>
        <w:t>2-</w:t>
      </w:r>
      <w:r w:rsidRPr="00D033E1">
        <w:rPr>
          <w:rFonts w:ascii="Berlin Sans FB" w:eastAsia="Calibri" w:hAnsi="Berlin Sans FB" w:cs="Andalus"/>
          <w:b/>
          <w:bCs/>
          <w:i/>
          <w:iCs/>
          <w:sz w:val="24"/>
          <w:szCs w:val="24"/>
          <w:u w:val="double"/>
          <w:lang w:bidi="ar-IQ"/>
        </w:rPr>
        <w:t xml:space="preserve"> </w:t>
      </w:r>
      <w:r w:rsidRPr="00D033E1">
        <w:rPr>
          <w:rFonts w:ascii="Berlin Sans FB" w:eastAsia="Calibri" w:hAnsi="Berlin Sans FB" w:cs="Andalus"/>
          <w:b/>
          <w:bCs/>
          <w:sz w:val="24"/>
          <w:szCs w:val="24"/>
          <w:u w:val="double"/>
          <w:lang w:bidi="ar-IQ"/>
        </w:rPr>
        <w:t>Pyruvate oxidation and citric acid cycle</w:t>
      </w:r>
      <w:r w:rsidRPr="00D033E1">
        <w:rPr>
          <w:rFonts w:ascii="Berlin Sans FB" w:eastAsia="Calibri" w:hAnsi="Berlin Sans FB" w:cs="Andalus"/>
          <w:b/>
          <w:bCs/>
          <w:sz w:val="24"/>
          <w:szCs w:val="24"/>
          <w:lang w:bidi="ar-IQ"/>
        </w:rPr>
        <w:t xml:space="preserve"> </w:t>
      </w:r>
      <w:r w:rsidRPr="00D033E1">
        <w:rPr>
          <w:rFonts w:ascii="Berlin Sans FB" w:eastAsia="Calibri" w:hAnsi="Berlin Sans FB" w:cs="Andalus"/>
          <w:sz w:val="24"/>
          <w:szCs w:val="24"/>
          <w:lang w:bidi="ar-IQ"/>
        </w:rPr>
        <w:t xml:space="preserve">                                                                                                          </w:t>
      </w:r>
    </w:p>
    <w:p w14:paraId="323F9361" w14:textId="77777777" w:rsidR="00BC080B"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Pyruvate, the other product of glycolysis, is still an energy-rich molecule, which can yield a substantial amount of ATP. This depends on the cell type and the availability of oxygen.                                           </w:t>
      </w:r>
    </w:p>
    <w:p w14:paraId="487E4A29" w14:textId="79A81A06" w:rsidR="00EB68AC" w:rsidRPr="00BC080B" w:rsidRDefault="00EB68AC" w:rsidP="00D51AF9">
      <w:pPr>
        <w:pStyle w:val="ListParagraph"/>
        <w:numPr>
          <w:ilvl w:val="0"/>
          <w:numId w:val="1"/>
        </w:numPr>
        <w:bidi w:val="0"/>
        <w:spacing w:after="0" w:line="276" w:lineRule="auto"/>
        <w:jc w:val="both"/>
        <w:rPr>
          <w:rFonts w:ascii="Berlin Sans FB" w:eastAsia="Calibri" w:hAnsi="Berlin Sans FB" w:cs="Andalus"/>
          <w:sz w:val="24"/>
          <w:szCs w:val="24"/>
          <w:rtl/>
          <w:lang w:bidi="ar-IQ"/>
        </w:rPr>
      </w:pPr>
      <w:r w:rsidRPr="00BC080B">
        <w:rPr>
          <w:rFonts w:ascii="Berlin Sans FB" w:eastAsia="Calibri" w:hAnsi="Berlin Sans FB" w:cs="Andalus"/>
          <w:sz w:val="24"/>
          <w:szCs w:val="24"/>
          <w:lang w:bidi="ar-IQ"/>
        </w:rPr>
        <w:t xml:space="preserve">Under </w:t>
      </w:r>
      <w:r w:rsidRPr="00BC080B">
        <w:rPr>
          <w:rFonts w:ascii="Berlin Sans FB" w:eastAsia="Calibri" w:hAnsi="Berlin Sans FB" w:cs="Andalus"/>
          <w:b/>
          <w:bCs/>
          <w:i/>
          <w:iCs/>
          <w:smallCaps/>
          <w:sz w:val="24"/>
          <w:szCs w:val="24"/>
          <w:u w:val="single"/>
          <w:lang w:bidi="ar-IQ"/>
        </w:rPr>
        <w:t>aerobic</w:t>
      </w:r>
      <w:r w:rsidRPr="00BC080B">
        <w:rPr>
          <w:rFonts w:ascii="Berlin Sans FB" w:eastAsia="Calibri" w:hAnsi="Berlin Sans FB" w:cs="Andalus"/>
          <w:sz w:val="24"/>
          <w:szCs w:val="24"/>
          <w:lang w:bidi="ar-IQ"/>
        </w:rPr>
        <w:t xml:space="preserve"> conditions:</w:t>
      </w:r>
    </w:p>
    <w:p w14:paraId="2FEFED53" w14:textId="77777777" w:rsidR="00EB68AC" w:rsidRPr="00D033E1" w:rsidRDefault="00EB68AC" w:rsidP="00D51AF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 xml:space="preserve">Pyruvate is converted into acetyl-CoA which in turn enters the citric acid </w:t>
      </w:r>
      <w:proofErr w:type="gramStart"/>
      <w:r w:rsidRPr="00D033E1">
        <w:rPr>
          <w:rFonts w:ascii="Berlin Sans FB" w:eastAsia="Calibri" w:hAnsi="Berlin Sans FB" w:cs="Andalus"/>
          <w:sz w:val="24"/>
          <w:szCs w:val="24"/>
          <w:lang w:bidi="ar-IQ"/>
        </w:rPr>
        <w:t>cycle(</w:t>
      </w:r>
      <w:proofErr w:type="gramEnd"/>
      <w:r w:rsidRPr="00D033E1">
        <w:rPr>
          <w:rFonts w:ascii="Berlin Sans FB" w:eastAsia="Calibri" w:hAnsi="Berlin Sans FB" w:cs="Andalus"/>
          <w:sz w:val="24"/>
          <w:szCs w:val="24"/>
          <w:lang w:bidi="ar-IQ"/>
        </w:rPr>
        <w:t>Krebs cycle), to be oxidized, with the formation of CO</w:t>
      </w:r>
      <w:r w:rsidRPr="00D033E1">
        <w:rPr>
          <w:rFonts w:ascii="Berlin Sans FB" w:eastAsia="Calibri" w:hAnsi="Berlin Sans FB" w:cs="Andalus"/>
          <w:sz w:val="16"/>
          <w:szCs w:val="16"/>
          <w:lang w:bidi="ar-IQ"/>
        </w:rPr>
        <w:t>2</w:t>
      </w:r>
      <w:r w:rsidRPr="00D033E1">
        <w:rPr>
          <w:rFonts w:ascii="Berlin Sans FB" w:eastAsia="Calibri" w:hAnsi="Berlin Sans FB" w:cs="Andalus"/>
          <w:sz w:val="24"/>
          <w:szCs w:val="24"/>
          <w:lang w:bidi="ar-IQ"/>
        </w:rPr>
        <w:t xml:space="preserve"> and the reduced molecules NADH and FADH2.</w:t>
      </w:r>
    </w:p>
    <w:p w14:paraId="48904A1D" w14:textId="642FF2B2" w:rsidR="00EB68AC" w:rsidRPr="00D033E1"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Therefore, the total numbers of molecules generated in the oxidation of pyruvate and the Krebs </w:t>
      </w:r>
      <w:r w:rsidR="00BC080B">
        <w:rPr>
          <w:rFonts w:ascii="Berlin Sans FB" w:eastAsia="Calibri" w:hAnsi="Berlin Sans FB" w:cs="Andalus"/>
          <w:sz w:val="24"/>
          <w:szCs w:val="24"/>
          <w:lang w:bidi="ar-IQ"/>
        </w:rPr>
        <w:t>c</w:t>
      </w:r>
      <w:r w:rsidRPr="00D033E1">
        <w:rPr>
          <w:rFonts w:ascii="Berlin Sans FB" w:eastAsia="Calibri" w:hAnsi="Berlin Sans FB" w:cs="Andalus"/>
          <w:sz w:val="24"/>
          <w:szCs w:val="24"/>
          <w:lang w:bidi="ar-IQ"/>
        </w:rPr>
        <w:t>ycle is:</w:t>
      </w:r>
    </w:p>
    <w:p w14:paraId="62782156" w14:textId="77777777" w:rsidR="00EB68AC" w:rsidRPr="00D033E1" w:rsidRDefault="00EB68AC" w:rsidP="00D51AF9">
      <w:pPr>
        <w:bidi w:val="0"/>
        <w:spacing w:after="0" w:line="276" w:lineRule="auto"/>
        <w:ind w:left="108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8 NADH</w:t>
      </w:r>
      <w:r w:rsidRPr="00D033E1">
        <w:rPr>
          <w:rFonts w:ascii="Berlin Sans FB" w:eastAsia="Calibri" w:hAnsi="Berlin Sans FB" w:cs="Andalus"/>
          <w:sz w:val="24"/>
          <w:szCs w:val="24"/>
          <w:rtl/>
          <w:lang w:bidi="ar-IQ"/>
        </w:rPr>
        <w:t xml:space="preserve"> </w:t>
      </w:r>
      <w:r w:rsidRPr="00D033E1">
        <w:rPr>
          <w:rFonts w:ascii="Berlin Sans FB" w:eastAsia="Calibri" w:hAnsi="Berlin Sans FB" w:cs="Andalus"/>
          <w:sz w:val="24"/>
          <w:szCs w:val="24"/>
          <w:lang w:bidi="ar-IQ"/>
        </w:rPr>
        <w:t>-</w:t>
      </w:r>
      <w:r w:rsidRPr="00D033E1">
        <w:rPr>
          <w:rFonts w:ascii="Berlin Sans FB" w:eastAsia="Calibri" w:hAnsi="Berlin Sans FB" w:cs="Andalus"/>
          <w:sz w:val="24"/>
          <w:szCs w:val="24"/>
          <w:rtl/>
          <w:lang w:bidi="ar-IQ"/>
        </w:rPr>
        <w:t xml:space="preserve">         </w:t>
      </w:r>
      <w:r w:rsidRPr="00D033E1">
        <w:rPr>
          <w:rFonts w:ascii="Berlin Sans FB" w:eastAsia="Calibri" w:hAnsi="Berlin Sans FB" w:cs="Andalus"/>
          <w:sz w:val="24"/>
          <w:szCs w:val="24"/>
          <w:lang w:bidi="ar-IQ"/>
        </w:rPr>
        <w:t xml:space="preserve">       - 2 FADH</w:t>
      </w:r>
      <w:r w:rsidRPr="00D033E1">
        <w:rPr>
          <w:rFonts w:ascii="Berlin Sans FB" w:eastAsia="Calibri" w:hAnsi="Berlin Sans FB" w:cs="Andalus"/>
          <w:sz w:val="24"/>
          <w:szCs w:val="24"/>
          <w:vertAlign w:val="subscript"/>
          <w:lang w:bidi="ar-IQ"/>
        </w:rPr>
        <w:t>2</w:t>
      </w:r>
      <w:r w:rsidRPr="00D033E1">
        <w:rPr>
          <w:rFonts w:ascii="Berlin Sans FB" w:eastAsia="Calibri" w:hAnsi="Berlin Sans FB" w:cs="Andalus"/>
          <w:sz w:val="24"/>
          <w:szCs w:val="24"/>
          <w:lang w:bidi="ar-IQ"/>
        </w:rPr>
        <w:t xml:space="preserve">            -2 ATP           - 6 CO</w:t>
      </w:r>
      <w:r w:rsidRPr="00D033E1">
        <w:rPr>
          <w:rFonts w:ascii="Berlin Sans FB" w:eastAsia="Calibri" w:hAnsi="Berlin Sans FB" w:cs="Andalus"/>
          <w:sz w:val="24"/>
          <w:szCs w:val="24"/>
          <w:vertAlign w:val="subscript"/>
          <w:lang w:bidi="ar-IQ"/>
        </w:rPr>
        <w:t>2</w:t>
      </w:r>
    </w:p>
    <w:p w14:paraId="3705652B" w14:textId="6E2B1567" w:rsidR="00D80CA7" w:rsidRPr="00D033E1" w:rsidRDefault="00EB68AC" w:rsidP="00D80CA7">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u w:val="double"/>
          <w:lang w:bidi="ar-IQ"/>
        </w:rPr>
        <w:lastRenderedPageBreak/>
        <w:t>3- The electron transport system</w:t>
      </w:r>
      <w:r w:rsidRPr="00D033E1">
        <w:rPr>
          <w:rFonts w:ascii="Berlin Sans FB" w:eastAsia="Calibri" w:hAnsi="Berlin Sans FB" w:cs="Andalus"/>
          <w:sz w:val="24"/>
          <w:szCs w:val="24"/>
          <w:lang w:bidi="ar-IQ"/>
        </w:rPr>
        <w:t xml:space="preserve">, </w:t>
      </w:r>
    </w:p>
    <w:p w14:paraId="665CFB55" w14:textId="3BD614B7" w:rsidR="00EB68AC" w:rsidRPr="00D033E1" w:rsidRDefault="00BC080B" w:rsidP="00D51AF9">
      <w:pPr>
        <w:bidi w:val="0"/>
        <w:spacing w:after="0" w:line="276" w:lineRule="auto"/>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A</w:t>
      </w:r>
      <w:r w:rsidR="00EB68AC" w:rsidRPr="00D033E1">
        <w:rPr>
          <w:rFonts w:ascii="Berlin Sans FB" w:eastAsia="Calibri" w:hAnsi="Berlin Sans FB" w:cs="Andalus"/>
          <w:sz w:val="24"/>
          <w:szCs w:val="24"/>
          <w:lang w:bidi="ar-IQ"/>
        </w:rPr>
        <w:t xml:space="preserve"> series of oxidation-reduction reactions transfers electrons from NADH and FADH2 to O</w:t>
      </w:r>
      <w:r w:rsidR="00EB68AC" w:rsidRPr="00D033E1">
        <w:rPr>
          <w:rFonts w:ascii="Berlin Sans FB" w:eastAsia="Calibri" w:hAnsi="Berlin Sans FB" w:cs="Andalus"/>
          <w:sz w:val="16"/>
          <w:szCs w:val="16"/>
          <w:lang w:bidi="ar-IQ"/>
        </w:rPr>
        <w:t>2</w:t>
      </w:r>
      <w:r w:rsidR="00EB68AC" w:rsidRPr="00D033E1">
        <w:rPr>
          <w:rFonts w:ascii="Berlin Sans FB" w:eastAsia="Calibri" w:hAnsi="Berlin Sans FB" w:cs="Andalus"/>
          <w:sz w:val="24"/>
          <w:szCs w:val="24"/>
          <w:lang w:bidi="ar-IQ"/>
        </w:rPr>
        <w:t xml:space="preserve"> to form water. The energy that is released during electron transport is coupled to a mechanism that synthesizes ATP. </w:t>
      </w:r>
    </w:p>
    <w:p w14:paraId="1822D48E" w14:textId="5069AAC9" w:rsidR="00EB68AC" w:rsidRPr="00D033E1"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The net products of ATP in this step is 32 ATP</w:t>
      </w:r>
      <w:r w:rsidR="00BC080B">
        <w:rPr>
          <w:rFonts w:ascii="Berlin Sans FB" w:eastAsia="Calibri" w:hAnsi="Berlin Sans FB" w:cs="Andalus"/>
          <w:sz w:val="24"/>
          <w:szCs w:val="24"/>
          <w:lang w:bidi="ar-IQ"/>
        </w:rPr>
        <w:t>:</w:t>
      </w:r>
    </w:p>
    <w:p w14:paraId="0B411BEA" w14:textId="77777777" w:rsidR="00EB68AC" w:rsidRPr="00D033E1" w:rsidRDefault="00EB68AC" w:rsidP="00D51AF9">
      <w:pPr>
        <w:bidi w:val="0"/>
        <w:spacing w:after="0" w:line="276" w:lineRule="auto"/>
        <w:ind w:left="1080"/>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Each NADH produced in Glycolysis is worth 2 ATP (2 x 2 = 4).</w:t>
      </w:r>
    </w:p>
    <w:p w14:paraId="5BD888B1" w14:textId="32E7BD50" w:rsidR="00EB68AC" w:rsidRPr="00D033E1" w:rsidRDefault="00EB68AC" w:rsidP="00D51AF9">
      <w:pPr>
        <w:bidi w:val="0"/>
        <w:spacing w:after="0" w:line="276" w:lineRule="auto"/>
        <w:ind w:left="1080"/>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The NADH is worth 3 ATP, but it costs an ATP to transport the NADH into the mitochondria, so there is a net gain of 2 ATP for each NADH produced in g</w:t>
      </w:r>
      <w:r w:rsidR="0027152B">
        <w:rPr>
          <w:rFonts w:ascii="Berlin Sans FB" w:eastAsia="Calibri" w:hAnsi="Berlin Sans FB" w:cs="Andalus"/>
          <w:sz w:val="24"/>
          <w:szCs w:val="24"/>
          <w:lang w:bidi="ar-IQ"/>
        </w:rPr>
        <w:t>ly</w:t>
      </w:r>
      <w:r w:rsidRPr="00D033E1">
        <w:rPr>
          <w:rFonts w:ascii="Berlin Sans FB" w:eastAsia="Calibri" w:hAnsi="Berlin Sans FB" w:cs="Andalus"/>
          <w:sz w:val="24"/>
          <w:szCs w:val="24"/>
          <w:lang w:bidi="ar-IQ"/>
        </w:rPr>
        <w:t>colysis</w:t>
      </w:r>
      <w:r w:rsidR="00E02E80">
        <w:rPr>
          <w:rFonts w:ascii="Berlin Sans FB" w:eastAsia="Calibri" w:hAnsi="Berlin Sans FB" w:cs="Andalus"/>
          <w:sz w:val="24"/>
          <w:szCs w:val="24"/>
          <w:lang w:bidi="ar-IQ"/>
        </w:rPr>
        <w:t>.</w:t>
      </w:r>
    </w:p>
    <w:p w14:paraId="472BE238" w14:textId="77777777" w:rsidR="00ED33AB" w:rsidRDefault="00BC080B" w:rsidP="00D51AF9">
      <w:pPr>
        <w:bidi w:val="0"/>
        <w:spacing w:after="0" w:line="276" w:lineRule="auto"/>
        <w:ind w:left="49"/>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 xml:space="preserve">Each NADH produced in the conversion of pyruvate to acetyl COA and Krebs Cycle </w:t>
      </w:r>
    </w:p>
    <w:p w14:paraId="60A31BC0" w14:textId="53960893" w:rsidR="008876CC" w:rsidRDefault="00ED33AB" w:rsidP="00ED33AB">
      <w:pPr>
        <w:bidi w:val="0"/>
        <w:spacing w:after="0" w:line="276" w:lineRule="auto"/>
        <w:ind w:left="49"/>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 xml:space="preserve">is worth </w:t>
      </w:r>
    </w:p>
    <w:p w14:paraId="45AB54FA" w14:textId="1F6F84EE" w:rsidR="00EB68AC" w:rsidRPr="00D033E1" w:rsidRDefault="008876CC" w:rsidP="00D51AF9">
      <w:pPr>
        <w:bidi w:val="0"/>
        <w:spacing w:after="0" w:line="276" w:lineRule="auto"/>
        <w:ind w:left="49"/>
        <w:jc w:val="both"/>
        <w:rPr>
          <w:rFonts w:ascii="Berlin Sans FB" w:eastAsia="Calibri" w:hAnsi="Berlin Sans FB" w:cs="Andalus"/>
          <w:sz w:val="24"/>
          <w:szCs w:val="24"/>
          <w:rtl/>
          <w:lang w:bidi="ar-IQ"/>
        </w:rPr>
      </w:pPr>
      <w:r>
        <w:rPr>
          <w:rFonts w:ascii="Berlin Sans FB" w:eastAsia="Calibri" w:hAnsi="Berlin Sans FB" w:cs="Andalus"/>
          <w:sz w:val="24"/>
          <w:szCs w:val="24"/>
          <w:lang w:bidi="ar-IQ"/>
        </w:rPr>
        <w:t xml:space="preserve">                 </w:t>
      </w:r>
      <w:r w:rsidR="00805900">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3 ATP, (8 x 3 = 24)</w:t>
      </w:r>
    </w:p>
    <w:p w14:paraId="58E7DFD3" w14:textId="29BB1D97" w:rsidR="00EB68AC" w:rsidRPr="00D033E1" w:rsidRDefault="00805900" w:rsidP="00D51AF9">
      <w:pPr>
        <w:bidi w:val="0"/>
        <w:spacing w:after="0" w:line="276" w:lineRule="auto"/>
        <w:ind w:left="1080"/>
        <w:jc w:val="both"/>
        <w:rPr>
          <w:rFonts w:ascii="Berlin Sans FB" w:eastAsia="Calibri" w:hAnsi="Berlin Sans FB" w:cs="Andalus"/>
          <w:sz w:val="24"/>
          <w:szCs w:val="24"/>
          <w:lang w:bidi="ar-IQ"/>
        </w:rPr>
      </w:pPr>
      <w:r>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Each FADH</w:t>
      </w:r>
      <w:r w:rsidR="00EB68AC" w:rsidRPr="00D033E1">
        <w:rPr>
          <w:rFonts w:ascii="Berlin Sans FB" w:eastAsia="Calibri" w:hAnsi="Berlin Sans FB" w:cs="Andalus"/>
          <w:sz w:val="24"/>
          <w:szCs w:val="24"/>
          <w:vertAlign w:val="subscript"/>
          <w:lang w:bidi="ar-IQ"/>
        </w:rPr>
        <w:t>2</w:t>
      </w:r>
      <w:r w:rsidR="00EB68AC" w:rsidRPr="00D033E1">
        <w:rPr>
          <w:rFonts w:ascii="Berlin Sans FB" w:eastAsia="Calibri" w:hAnsi="Berlin Sans FB" w:cs="Andalus"/>
          <w:sz w:val="24"/>
          <w:szCs w:val="24"/>
          <w:lang w:bidi="ar-IQ"/>
        </w:rPr>
        <w:t> is worth 2 ATP (2 x 2 = 4)</w:t>
      </w:r>
    </w:p>
    <w:p w14:paraId="528275CC" w14:textId="59696FEF" w:rsidR="00EB68AC" w:rsidRPr="00D033E1" w:rsidRDefault="00805900" w:rsidP="00D51AF9">
      <w:pPr>
        <w:bidi w:val="0"/>
        <w:spacing w:after="0" w:line="276" w:lineRule="auto"/>
        <w:ind w:left="1080"/>
        <w:jc w:val="both"/>
        <w:rPr>
          <w:rFonts w:ascii="Berlin Sans FB" w:eastAsia="Calibri" w:hAnsi="Berlin Sans FB" w:cs="Andalus"/>
          <w:sz w:val="24"/>
          <w:szCs w:val="24"/>
          <w:rtl/>
          <w:lang w:bidi="ar-IQ"/>
        </w:rPr>
      </w:pPr>
      <w:r>
        <w:rPr>
          <w:rFonts w:ascii="Berlin Sans FB" w:eastAsia="Calibri" w:hAnsi="Berlin Sans FB" w:cs="Andalus"/>
          <w:sz w:val="24"/>
          <w:szCs w:val="24"/>
          <w:lang w:bidi="ar-IQ"/>
        </w:rPr>
        <w:t xml:space="preserve">           </w:t>
      </w:r>
      <w:r w:rsidR="00EB68AC" w:rsidRPr="00D033E1">
        <w:rPr>
          <w:rFonts w:ascii="Berlin Sans FB" w:eastAsia="Calibri" w:hAnsi="Berlin Sans FB" w:cs="Andalus"/>
          <w:sz w:val="24"/>
          <w:szCs w:val="24"/>
          <w:lang w:bidi="ar-IQ"/>
        </w:rPr>
        <w:t>4 + 24 + 4 = 32</w:t>
      </w:r>
    </w:p>
    <w:p w14:paraId="71EDEC45" w14:textId="77777777" w:rsidR="00EB68AC" w:rsidRPr="00D033E1" w:rsidRDefault="00EB68AC" w:rsidP="00D51AF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So, the net ATP production of aerobic respiration is 36</w:t>
      </w:r>
    </w:p>
    <w:p w14:paraId="6E242357" w14:textId="77777777" w:rsidR="00CA644B"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         </w:t>
      </w:r>
    </w:p>
    <w:p w14:paraId="5B6E3D47" w14:textId="77777777" w:rsidR="001F72D5" w:rsidRDefault="001F72D5" w:rsidP="00D51AF9">
      <w:pPr>
        <w:bidi w:val="0"/>
        <w:spacing w:after="0" w:line="276" w:lineRule="auto"/>
        <w:jc w:val="both"/>
        <w:rPr>
          <w:rFonts w:ascii="Berlin Sans FB" w:eastAsia="Calibri" w:hAnsi="Berlin Sans FB" w:cs="Andalus"/>
          <w:sz w:val="24"/>
          <w:szCs w:val="24"/>
          <w:lang w:bidi="ar-IQ"/>
        </w:rPr>
      </w:pPr>
    </w:p>
    <w:p w14:paraId="4F8E191D" w14:textId="10EAC4C0" w:rsidR="00EB68AC" w:rsidRPr="00D033E1"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Under </w:t>
      </w:r>
      <w:r w:rsidRPr="00D033E1">
        <w:rPr>
          <w:rFonts w:ascii="Berlin Sans FB" w:eastAsia="Calibri" w:hAnsi="Berlin Sans FB" w:cs="Andalus"/>
          <w:b/>
          <w:bCs/>
          <w:i/>
          <w:iCs/>
          <w:smallCaps/>
          <w:sz w:val="24"/>
          <w:szCs w:val="24"/>
          <w:u w:val="single"/>
          <w:lang w:bidi="ar-IQ"/>
        </w:rPr>
        <w:t>anaerobic</w:t>
      </w:r>
      <w:r w:rsidRPr="00D033E1">
        <w:rPr>
          <w:rFonts w:ascii="Berlin Sans FB" w:eastAsia="Calibri" w:hAnsi="Berlin Sans FB" w:cs="Andalus"/>
          <w:sz w:val="24"/>
          <w:szCs w:val="24"/>
          <w:lang w:bidi="ar-IQ"/>
        </w:rPr>
        <w:t xml:space="preserve"> conditions, further oxidation of pyruvate is continued. </w:t>
      </w:r>
      <w:proofErr w:type="gramStart"/>
      <w:r w:rsidRPr="00D033E1">
        <w:rPr>
          <w:rFonts w:ascii="Berlin Sans FB" w:eastAsia="Calibri" w:hAnsi="Berlin Sans FB" w:cs="Andalus"/>
          <w:sz w:val="24"/>
          <w:szCs w:val="24"/>
          <w:lang w:bidi="ar-IQ"/>
        </w:rPr>
        <w:t>A number of</w:t>
      </w:r>
      <w:proofErr w:type="gramEnd"/>
      <w:r w:rsidRPr="00D033E1">
        <w:rPr>
          <w:rFonts w:ascii="Berlin Sans FB" w:eastAsia="Calibri" w:hAnsi="Berlin Sans FB" w:cs="Andalus"/>
          <w:sz w:val="24"/>
          <w:szCs w:val="24"/>
          <w:lang w:bidi="ar-IQ"/>
        </w:rPr>
        <w:t xml:space="preserve"> cells and organisms compensate by converting this molecule to a more reduced organic compound and regenerating the NAD required for glycolysis to continue.</w:t>
      </w:r>
      <w:r w:rsidRPr="00D033E1">
        <w:rPr>
          <w:rFonts w:ascii="Berlin Sans FB" w:eastAsia="Times New Roman" w:hAnsi="Berlin Sans FB" w:cs="Andalus"/>
          <w:color w:val="000000"/>
          <w:spacing w:val="-3"/>
          <w:sz w:val="24"/>
          <w:szCs w:val="24"/>
        </w:rPr>
        <w:t xml:space="preserve"> </w:t>
      </w:r>
      <w:r w:rsidRPr="00D033E1">
        <w:rPr>
          <w:rFonts w:ascii="Berlin Sans FB" w:eastAsia="Calibri" w:hAnsi="Berlin Sans FB" w:cs="Andalus"/>
          <w:sz w:val="24"/>
          <w:szCs w:val="24"/>
          <w:lang w:bidi="ar-IQ"/>
        </w:rPr>
        <w:t xml:space="preserve">This process of NAD regeneration is referred to as </w:t>
      </w:r>
      <w:r w:rsidRPr="00D033E1">
        <w:rPr>
          <w:rFonts w:ascii="Berlin Sans FB" w:eastAsia="Calibri" w:hAnsi="Berlin Sans FB" w:cs="Andalus"/>
          <w:b/>
          <w:bCs/>
          <w:sz w:val="24"/>
          <w:szCs w:val="24"/>
          <w:lang w:bidi="ar-IQ"/>
        </w:rPr>
        <w:t>lactate fermentation</w:t>
      </w:r>
      <w:r w:rsidRPr="00D033E1">
        <w:rPr>
          <w:rFonts w:ascii="Berlin Sans FB" w:eastAsia="Calibri" w:hAnsi="Berlin Sans FB" w:cs="Andalus"/>
          <w:sz w:val="24"/>
          <w:szCs w:val="24"/>
          <w:lang w:bidi="ar-IQ"/>
        </w:rPr>
        <w:t xml:space="preserve">. </w:t>
      </w:r>
    </w:p>
    <w:p w14:paraId="196645BA" w14:textId="77777777" w:rsidR="00EB68AC" w:rsidRPr="00D033E1" w:rsidRDefault="00EB68AC" w:rsidP="00D51AF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In rapidly contracting muscle cells, the demand for energy is high, after the O</w:t>
      </w:r>
      <w:r w:rsidRPr="00D033E1">
        <w:rPr>
          <w:rFonts w:ascii="Berlin Sans FB" w:eastAsia="Calibri" w:hAnsi="Berlin Sans FB" w:cs="Andalus"/>
          <w:sz w:val="16"/>
          <w:szCs w:val="16"/>
          <w:lang w:bidi="ar-IQ"/>
        </w:rPr>
        <w:t>2</w:t>
      </w:r>
      <w:r w:rsidRPr="00D033E1">
        <w:rPr>
          <w:rFonts w:ascii="Berlin Sans FB" w:eastAsia="Calibri" w:hAnsi="Berlin Sans FB" w:cs="Andalus"/>
          <w:sz w:val="24"/>
          <w:szCs w:val="24"/>
          <w:lang w:bidi="ar-IQ"/>
        </w:rPr>
        <w:t xml:space="preserve"> supply is depleted, </w:t>
      </w:r>
      <w:r w:rsidRPr="00D033E1">
        <w:rPr>
          <w:rFonts w:ascii="Berlin Sans FB" w:eastAsia="Calibri" w:hAnsi="Berlin Sans FB" w:cs="Andalus"/>
          <w:i/>
          <w:iCs/>
          <w:sz w:val="24"/>
          <w:szCs w:val="24"/>
          <w:lang w:bidi="ar-IQ"/>
        </w:rPr>
        <w:t xml:space="preserve">lactic acid fermentation </w:t>
      </w:r>
      <w:r w:rsidRPr="00D033E1">
        <w:rPr>
          <w:rFonts w:ascii="Berlin Sans FB" w:eastAsia="Calibri" w:hAnsi="Berlin Sans FB" w:cs="Andalus"/>
          <w:sz w:val="24"/>
          <w:szCs w:val="24"/>
          <w:lang w:bidi="ar-IQ"/>
        </w:rPr>
        <w:t xml:space="preserve">provides </w:t>
      </w:r>
      <w:proofErr w:type="gramStart"/>
      <w:r w:rsidRPr="00D033E1">
        <w:rPr>
          <w:rFonts w:ascii="Berlin Sans FB" w:eastAsia="Calibri" w:hAnsi="Berlin Sans FB" w:cs="Andalus"/>
          <w:sz w:val="24"/>
          <w:szCs w:val="24"/>
          <w:lang w:bidi="ar-IQ"/>
        </w:rPr>
        <w:t>sufficient</w:t>
      </w:r>
      <w:proofErr w:type="gramEnd"/>
      <w:r w:rsidRPr="00D033E1">
        <w:rPr>
          <w:rFonts w:ascii="Berlin Sans FB" w:eastAsia="Calibri" w:hAnsi="Berlin Sans FB" w:cs="Andalus"/>
          <w:sz w:val="24"/>
          <w:szCs w:val="24"/>
          <w:lang w:bidi="ar-IQ"/>
        </w:rPr>
        <w:t xml:space="preserve"> NAD to allow glycolysis (with its low level of ATP production) to continue for a short time.</w:t>
      </w:r>
    </w:p>
    <w:p w14:paraId="038DC265" w14:textId="77777777" w:rsidR="00EB68AC" w:rsidRPr="00D033E1" w:rsidRDefault="00EB68AC" w:rsidP="00D51AF9">
      <w:pPr>
        <w:bidi w:val="0"/>
        <w:spacing w:after="0" w:line="276" w:lineRule="auto"/>
        <w:jc w:val="both"/>
        <w:rPr>
          <w:rFonts w:ascii="Berlin Sans FB" w:eastAsia="Calibri" w:hAnsi="Berlin Sans FB" w:cs="Andalus"/>
          <w:sz w:val="24"/>
          <w:szCs w:val="24"/>
          <w:rtl/>
        </w:rPr>
      </w:pPr>
      <w:r w:rsidRPr="00D033E1">
        <w:rPr>
          <w:rFonts w:ascii="Berlin Sans FB" w:eastAsia="Calibri" w:hAnsi="Berlin Sans FB" w:cs="Andalus"/>
          <w:noProof/>
          <w:sz w:val="24"/>
          <w:szCs w:val="24"/>
          <w:rtl/>
        </w:rPr>
        <w:drawing>
          <wp:inline distT="0" distB="0" distL="0" distR="0" wp14:anchorId="6E977033" wp14:editId="42B8454B">
            <wp:extent cx="4182014" cy="2922521"/>
            <wp:effectExtent l="19050" t="0" r="898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yruva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80979" cy="2921798"/>
                    </a:xfrm>
                    <a:prstGeom prst="rect">
                      <a:avLst/>
                    </a:prstGeom>
                  </pic:spPr>
                </pic:pic>
              </a:graphicData>
            </a:graphic>
          </wp:inline>
        </w:drawing>
      </w:r>
    </w:p>
    <w:p w14:paraId="70675DA7" w14:textId="77777777" w:rsidR="00EB68AC" w:rsidRPr="00D033E1" w:rsidRDefault="00EB68AC" w:rsidP="00D51AF9">
      <w:pPr>
        <w:bidi w:val="0"/>
        <w:spacing w:after="0" w:line="276" w:lineRule="auto"/>
        <w:jc w:val="both"/>
        <w:rPr>
          <w:rFonts w:ascii="Berlin Sans FB" w:eastAsia="Calibri" w:hAnsi="Berlin Sans FB" w:cs="Andalus"/>
          <w:b/>
          <w:bCs/>
          <w:i/>
          <w:iCs/>
          <w:smallCaps/>
          <w:sz w:val="24"/>
          <w:szCs w:val="24"/>
          <w:lang w:bidi="ar-IQ"/>
        </w:rPr>
      </w:pPr>
    </w:p>
    <w:p w14:paraId="75A370D9" w14:textId="77777777" w:rsidR="00EF7BAD" w:rsidRDefault="00EB68AC" w:rsidP="00D51AF9">
      <w:pPr>
        <w:bidi w:val="0"/>
        <w:spacing w:after="0" w:line="276" w:lineRule="auto"/>
        <w:jc w:val="both"/>
        <w:rPr>
          <w:rFonts w:ascii="Berlin Sans FB" w:eastAsia="Calibri" w:hAnsi="Berlin Sans FB" w:cs="Andalus"/>
          <w:b/>
          <w:bCs/>
          <w:i/>
          <w:iCs/>
          <w:smallCaps/>
          <w:sz w:val="24"/>
          <w:szCs w:val="24"/>
          <w:lang w:bidi="ar-IQ"/>
        </w:rPr>
      </w:pPr>
      <w:r w:rsidRPr="00D033E1">
        <w:rPr>
          <w:rFonts w:ascii="Berlin Sans FB" w:eastAsia="Calibri" w:hAnsi="Berlin Sans FB" w:cs="Andalus"/>
          <w:b/>
          <w:bCs/>
          <w:i/>
          <w:iCs/>
          <w:smallCaps/>
          <w:sz w:val="24"/>
          <w:szCs w:val="24"/>
          <w:lang w:bidi="ar-IQ"/>
        </w:rPr>
        <w:t xml:space="preserve">Net </w:t>
      </w:r>
      <w:proofErr w:type="spellStart"/>
      <w:r w:rsidRPr="00D033E1">
        <w:rPr>
          <w:rFonts w:ascii="Berlin Sans FB" w:eastAsia="Calibri" w:hAnsi="Berlin Sans FB" w:cs="Andalus"/>
          <w:b/>
          <w:bCs/>
          <w:i/>
          <w:iCs/>
          <w:smallCaps/>
          <w:sz w:val="24"/>
          <w:szCs w:val="24"/>
          <w:lang w:bidi="ar-IQ"/>
        </w:rPr>
        <w:t>Engergy</w:t>
      </w:r>
      <w:proofErr w:type="spellEnd"/>
      <w:r w:rsidRPr="00D033E1">
        <w:rPr>
          <w:rFonts w:ascii="Berlin Sans FB" w:eastAsia="Calibri" w:hAnsi="Berlin Sans FB" w:cs="Andalus"/>
          <w:b/>
          <w:bCs/>
          <w:i/>
          <w:iCs/>
          <w:smallCaps/>
          <w:sz w:val="24"/>
          <w:szCs w:val="24"/>
          <w:lang w:bidi="ar-IQ"/>
        </w:rPr>
        <w:t xml:space="preserve"> Production from Aerobic Respiration                                                                                                    </w:t>
      </w:r>
    </w:p>
    <w:p w14:paraId="53F964C6" w14:textId="77777777" w:rsidR="00EF7BAD"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Glycolysis: 2 ATP …… Krebs Cycle: 2 ATP                                                                                                  </w:t>
      </w:r>
    </w:p>
    <w:p w14:paraId="73E14205" w14:textId="77777777" w:rsidR="00EF7BAD"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Electron Transport Phosphorylation: 32 ATP                                                                                                     </w:t>
      </w:r>
    </w:p>
    <w:p w14:paraId="7E462476" w14:textId="77777777" w:rsidR="00EF7BAD" w:rsidRDefault="00EB68AC" w:rsidP="00D51AF9">
      <w:pPr>
        <w:bidi w:val="0"/>
        <w:spacing w:after="0" w:line="276" w:lineRule="auto"/>
        <w:jc w:val="both"/>
        <w:rPr>
          <w:rFonts w:ascii="Berlin Sans FB" w:eastAsia="Calibri" w:hAnsi="Berlin Sans FB" w:cs="Andalus"/>
          <w:b/>
          <w:bCs/>
          <w:i/>
          <w:iCs/>
          <w:smallCaps/>
          <w:sz w:val="24"/>
          <w:szCs w:val="24"/>
          <w:lang w:bidi="ar-IQ"/>
        </w:rPr>
      </w:pPr>
      <w:r w:rsidRPr="00D033E1">
        <w:rPr>
          <w:rFonts w:ascii="Berlin Sans FB" w:eastAsia="Calibri" w:hAnsi="Berlin Sans FB" w:cs="Andalus"/>
          <w:b/>
          <w:bCs/>
          <w:sz w:val="24"/>
          <w:szCs w:val="24"/>
          <w:lang w:bidi="ar-IQ"/>
        </w:rPr>
        <w:t>Net Energy Production: 36 ATP</w:t>
      </w:r>
      <w:r w:rsidRPr="00D033E1">
        <w:rPr>
          <w:rFonts w:ascii="Berlin Sans FB" w:eastAsia="Calibri" w:hAnsi="Berlin Sans FB" w:cs="Andalus"/>
          <w:b/>
          <w:bCs/>
          <w:i/>
          <w:iCs/>
          <w:smallCaps/>
          <w:sz w:val="24"/>
          <w:szCs w:val="24"/>
          <w:lang w:bidi="ar-IQ"/>
        </w:rPr>
        <w:t xml:space="preserve">                                                                                                                                                           </w:t>
      </w:r>
    </w:p>
    <w:p w14:paraId="30F03538" w14:textId="77777777" w:rsidR="00F16425" w:rsidRDefault="00F16425" w:rsidP="00D51AF9">
      <w:pPr>
        <w:bidi w:val="0"/>
        <w:spacing w:after="0" w:line="276" w:lineRule="auto"/>
        <w:jc w:val="both"/>
        <w:rPr>
          <w:rFonts w:ascii="Berlin Sans FB" w:eastAsia="Calibri" w:hAnsi="Berlin Sans FB" w:cs="Andalus"/>
          <w:b/>
          <w:bCs/>
          <w:i/>
          <w:iCs/>
          <w:smallCaps/>
          <w:sz w:val="24"/>
          <w:szCs w:val="24"/>
          <w:u w:val="single"/>
          <w:lang w:bidi="ar-IQ"/>
        </w:rPr>
      </w:pPr>
    </w:p>
    <w:p w14:paraId="4F05E224" w14:textId="20853287" w:rsidR="00EF7BAD" w:rsidRDefault="00EB68AC" w:rsidP="00F16425">
      <w:pPr>
        <w:bidi w:val="0"/>
        <w:spacing w:after="0" w:line="276" w:lineRule="auto"/>
        <w:jc w:val="both"/>
        <w:rPr>
          <w:rFonts w:ascii="Berlin Sans FB" w:eastAsia="Calibri" w:hAnsi="Berlin Sans FB" w:cs="Andalus"/>
          <w:b/>
          <w:bCs/>
          <w:i/>
          <w:iCs/>
          <w:smallCaps/>
          <w:sz w:val="24"/>
          <w:szCs w:val="24"/>
          <w:lang w:bidi="ar-IQ"/>
        </w:rPr>
      </w:pPr>
      <w:r w:rsidRPr="00D033E1">
        <w:rPr>
          <w:rFonts w:ascii="Berlin Sans FB" w:eastAsia="Calibri" w:hAnsi="Berlin Sans FB" w:cs="Andalus"/>
          <w:b/>
          <w:bCs/>
          <w:i/>
          <w:iCs/>
          <w:smallCaps/>
          <w:sz w:val="24"/>
          <w:szCs w:val="24"/>
          <w:u w:val="single"/>
          <w:lang w:bidi="ar-IQ"/>
        </w:rPr>
        <w:lastRenderedPageBreak/>
        <w:t xml:space="preserve">Net </w:t>
      </w:r>
      <w:proofErr w:type="spellStart"/>
      <w:r w:rsidRPr="00D033E1">
        <w:rPr>
          <w:rFonts w:ascii="Berlin Sans FB" w:eastAsia="Calibri" w:hAnsi="Berlin Sans FB" w:cs="Andalus"/>
          <w:b/>
          <w:bCs/>
          <w:i/>
          <w:iCs/>
          <w:smallCaps/>
          <w:sz w:val="24"/>
          <w:szCs w:val="24"/>
          <w:u w:val="single"/>
          <w:lang w:bidi="ar-IQ"/>
        </w:rPr>
        <w:t>Engergy</w:t>
      </w:r>
      <w:proofErr w:type="spellEnd"/>
      <w:r w:rsidRPr="00D033E1">
        <w:rPr>
          <w:rFonts w:ascii="Berlin Sans FB" w:eastAsia="Calibri" w:hAnsi="Berlin Sans FB" w:cs="Andalus"/>
          <w:b/>
          <w:bCs/>
          <w:i/>
          <w:iCs/>
          <w:smallCaps/>
          <w:sz w:val="24"/>
          <w:szCs w:val="24"/>
          <w:u w:val="single"/>
          <w:lang w:bidi="ar-IQ"/>
        </w:rPr>
        <w:t xml:space="preserve"> Production from anaerobic Respiration</w:t>
      </w:r>
      <w:r w:rsidRPr="00D033E1">
        <w:rPr>
          <w:rFonts w:ascii="Berlin Sans FB" w:eastAsia="Calibri" w:hAnsi="Berlin Sans FB" w:cs="Andalus"/>
          <w:b/>
          <w:bCs/>
          <w:i/>
          <w:iCs/>
          <w:smallCaps/>
          <w:sz w:val="24"/>
          <w:szCs w:val="24"/>
          <w:lang w:bidi="ar-IQ"/>
        </w:rPr>
        <w:t xml:space="preserve">                                                                                                                    </w:t>
      </w:r>
    </w:p>
    <w:p w14:paraId="4880BC04" w14:textId="63F1D1AE" w:rsidR="00EB68AC" w:rsidRPr="00D033E1" w:rsidRDefault="00EB68AC" w:rsidP="00D51AF9">
      <w:pPr>
        <w:bidi w:val="0"/>
        <w:spacing w:after="0" w:line="276" w:lineRule="auto"/>
        <w:jc w:val="both"/>
        <w:rPr>
          <w:rFonts w:ascii="Berlin Sans FB" w:eastAsia="Calibri" w:hAnsi="Berlin Sans FB" w:cs="Andalus"/>
          <w:b/>
          <w:bCs/>
          <w:i/>
          <w:iCs/>
          <w:smallCaps/>
          <w:sz w:val="24"/>
          <w:szCs w:val="24"/>
          <w:rtl/>
          <w:lang w:bidi="ar-IQ"/>
        </w:rPr>
      </w:pPr>
      <w:r w:rsidRPr="00D033E1">
        <w:rPr>
          <w:rFonts w:ascii="Berlin Sans FB" w:eastAsia="Calibri" w:hAnsi="Berlin Sans FB" w:cs="Andalus"/>
          <w:smallCaps/>
          <w:sz w:val="24"/>
          <w:szCs w:val="24"/>
          <w:lang w:bidi="ar-IQ"/>
        </w:rPr>
        <w:t xml:space="preserve">only 2 </w:t>
      </w:r>
      <w:proofErr w:type="spellStart"/>
      <w:r w:rsidRPr="00D033E1">
        <w:rPr>
          <w:rFonts w:ascii="Berlin Sans FB" w:eastAsia="Calibri" w:hAnsi="Berlin Sans FB" w:cs="Andalus"/>
          <w:smallCaps/>
          <w:sz w:val="28"/>
          <w:szCs w:val="28"/>
          <w:lang w:bidi="ar-IQ"/>
        </w:rPr>
        <w:t>atp</w:t>
      </w:r>
      <w:proofErr w:type="spellEnd"/>
      <w:r w:rsidRPr="00D033E1">
        <w:rPr>
          <w:rFonts w:ascii="Berlin Sans FB" w:eastAsia="Calibri" w:hAnsi="Berlin Sans FB" w:cs="Andalus"/>
          <w:smallCaps/>
          <w:sz w:val="28"/>
          <w:szCs w:val="28"/>
          <w:lang w:bidi="ar-IQ"/>
        </w:rPr>
        <w:t xml:space="preserve"> </w:t>
      </w:r>
      <w:r w:rsidRPr="00D033E1">
        <w:rPr>
          <w:rFonts w:ascii="Berlin Sans FB" w:eastAsia="Calibri" w:hAnsi="Berlin Sans FB" w:cs="Andalus"/>
          <w:smallCaps/>
          <w:sz w:val="24"/>
          <w:szCs w:val="24"/>
          <w:lang w:bidi="ar-IQ"/>
        </w:rPr>
        <w:t>+ NAD</w:t>
      </w:r>
    </w:p>
    <w:p w14:paraId="4AD16A2A" w14:textId="77777777" w:rsidR="00EF7BAD" w:rsidRDefault="00EF7BAD" w:rsidP="00D51AF9">
      <w:pPr>
        <w:bidi w:val="0"/>
        <w:spacing w:after="0" w:line="276" w:lineRule="auto"/>
        <w:jc w:val="both"/>
        <w:rPr>
          <w:rFonts w:ascii="Berlin Sans FB" w:eastAsia="Calibri" w:hAnsi="Berlin Sans FB" w:cs="Andalus"/>
          <w:b/>
          <w:bCs/>
          <w:sz w:val="24"/>
          <w:szCs w:val="24"/>
          <w:u w:val="single"/>
          <w:rtl/>
          <w:lang w:bidi="ar-IQ"/>
        </w:rPr>
      </w:pPr>
    </w:p>
    <w:p w14:paraId="3611F433" w14:textId="77777777" w:rsidR="00EF7BAD"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b/>
          <w:bCs/>
          <w:sz w:val="24"/>
          <w:szCs w:val="24"/>
          <w:u w:val="single"/>
          <w:lang w:bidi="ar-IQ"/>
        </w:rPr>
        <w:t xml:space="preserve">Cori </w:t>
      </w:r>
      <w:proofErr w:type="gramStart"/>
      <w:r w:rsidRPr="00D033E1">
        <w:rPr>
          <w:rFonts w:ascii="Berlin Sans FB" w:eastAsia="Calibri" w:hAnsi="Berlin Sans FB" w:cs="Andalus"/>
          <w:b/>
          <w:bCs/>
          <w:sz w:val="24"/>
          <w:szCs w:val="24"/>
          <w:u w:val="single"/>
          <w:lang w:bidi="ar-IQ"/>
        </w:rPr>
        <w:t>cycle</w:t>
      </w:r>
      <w:r w:rsidRPr="00D033E1">
        <w:rPr>
          <w:rFonts w:ascii="Berlin Sans FB" w:eastAsia="Calibri" w:hAnsi="Berlin Sans FB" w:cs="Andalus"/>
          <w:sz w:val="24"/>
          <w:szCs w:val="24"/>
          <w:lang w:bidi="ar-IQ"/>
        </w:rPr>
        <w:t xml:space="preserve"> :</w:t>
      </w:r>
      <w:proofErr w:type="gramEnd"/>
      <w:r w:rsidRPr="00D033E1">
        <w:rPr>
          <w:rFonts w:ascii="Berlin Sans FB" w:eastAsia="Calibri" w:hAnsi="Berlin Sans FB" w:cs="Andalus"/>
          <w:sz w:val="24"/>
          <w:szCs w:val="24"/>
          <w:lang w:bidi="ar-IQ"/>
        </w:rPr>
        <w:t xml:space="preserve"> </w:t>
      </w:r>
    </w:p>
    <w:p w14:paraId="0DB9B21C" w14:textId="682BBBFD" w:rsidR="00EB68AC" w:rsidRDefault="00EF7BAD" w:rsidP="00D51AF9">
      <w:pPr>
        <w:bidi w:val="0"/>
        <w:spacing w:after="0" w:line="276" w:lineRule="auto"/>
        <w:jc w:val="both"/>
        <w:rPr>
          <w:rFonts w:ascii="Berlin Sans FB" w:eastAsia="Calibri" w:hAnsi="Berlin Sans FB" w:cs="Andalus"/>
          <w:sz w:val="24"/>
          <w:szCs w:val="24"/>
          <w:rtl/>
          <w:lang w:bidi="ar-IQ"/>
        </w:rPr>
      </w:pPr>
      <w:r>
        <w:rPr>
          <w:rFonts w:ascii="Berlin Sans FB" w:eastAsia="Calibri" w:hAnsi="Berlin Sans FB" w:cs="Andalus"/>
          <w:sz w:val="24"/>
          <w:szCs w:val="24"/>
          <w:lang w:bidi="ar-IQ"/>
        </w:rPr>
        <w:t>R</w:t>
      </w:r>
      <w:r w:rsidR="00EB68AC" w:rsidRPr="00D033E1">
        <w:rPr>
          <w:rFonts w:ascii="Berlin Sans FB" w:eastAsia="Calibri" w:hAnsi="Berlin Sans FB" w:cs="Andalus"/>
          <w:sz w:val="24"/>
          <w:szCs w:val="24"/>
          <w:lang w:bidi="ar-IQ"/>
        </w:rPr>
        <w:t>efers to the metabolic pathway in which </w:t>
      </w:r>
      <w:hyperlink r:id="rId13" w:tooltip="Lactic acid" w:history="1">
        <w:r w:rsidR="00EB68AC" w:rsidRPr="00D033E1">
          <w:rPr>
            <w:rFonts w:ascii="Berlin Sans FB" w:eastAsia="Calibri" w:hAnsi="Berlin Sans FB" w:cs="Andalus"/>
            <w:sz w:val="24"/>
            <w:szCs w:val="24"/>
            <w:lang w:bidi="ar-IQ"/>
          </w:rPr>
          <w:t>lactate</w:t>
        </w:r>
      </w:hyperlink>
      <w:r w:rsidR="00EB68AC" w:rsidRPr="00D033E1">
        <w:rPr>
          <w:rFonts w:ascii="Berlin Sans FB" w:eastAsia="Calibri" w:hAnsi="Berlin Sans FB" w:cs="Andalus"/>
          <w:sz w:val="24"/>
          <w:szCs w:val="24"/>
          <w:lang w:bidi="ar-IQ"/>
        </w:rPr>
        <w:t> produced by anaerobic </w:t>
      </w:r>
      <w:hyperlink r:id="rId14" w:tooltip="Glycolysis" w:history="1">
        <w:r w:rsidR="00EB68AC" w:rsidRPr="00D033E1">
          <w:rPr>
            <w:rFonts w:ascii="Berlin Sans FB" w:eastAsia="Calibri" w:hAnsi="Berlin Sans FB" w:cs="Andalus"/>
            <w:sz w:val="24"/>
            <w:szCs w:val="24"/>
            <w:lang w:bidi="ar-IQ"/>
          </w:rPr>
          <w:t>glycolysis</w:t>
        </w:r>
      </w:hyperlink>
      <w:r w:rsidR="00EB68AC" w:rsidRPr="00D033E1">
        <w:rPr>
          <w:rFonts w:ascii="Berlin Sans FB" w:eastAsia="Calibri" w:hAnsi="Berlin Sans FB" w:cs="Andalus"/>
          <w:sz w:val="24"/>
          <w:szCs w:val="24"/>
          <w:lang w:bidi="ar-IQ"/>
        </w:rPr>
        <w:t> in the muscles moves to the liver and is converted to glucose, which then returns to the muscles and is metabolized back to lactate</w:t>
      </w:r>
      <w:r w:rsidR="00B83CE2">
        <w:rPr>
          <w:rFonts w:ascii="Berlin Sans FB" w:eastAsia="Calibri" w:hAnsi="Berlin Sans FB" w:cs="Andalus"/>
          <w:sz w:val="24"/>
          <w:szCs w:val="24"/>
          <w:lang w:bidi="ar-IQ"/>
        </w:rPr>
        <w:t xml:space="preserve"> with </w:t>
      </w:r>
      <w:r w:rsidR="00BA2A78">
        <w:rPr>
          <w:rFonts w:ascii="Berlin Sans FB" w:eastAsia="Calibri" w:hAnsi="Berlin Sans FB" w:cs="Andalus"/>
          <w:sz w:val="24"/>
          <w:szCs w:val="24"/>
          <w:lang w:bidi="ar-IQ"/>
        </w:rPr>
        <w:t>ATP production</w:t>
      </w:r>
      <w:r w:rsidR="00EB68AC" w:rsidRPr="00D033E1">
        <w:rPr>
          <w:rFonts w:ascii="Berlin Sans FB" w:eastAsia="Calibri" w:hAnsi="Berlin Sans FB" w:cs="Andalus"/>
          <w:sz w:val="24"/>
          <w:szCs w:val="24"/>
          <w:lang w:bidi="ar-IQ"/>
        </w:rPr>
        <w:t>.</w:t>
      </w:r>
    </w:p>
    <w:p w14:paraId="6AB7375D" w14:textId="11D3EC0A" w:rsidR="00E930D2" w:rsidRDefault="00E930D2" w:rsidP="00D51AF9">
      <w:pPr>
        <w:bidi w:val="0"/>
        <w:spacing w:after="0" w:line="276" w:lineRule="auto"/>
        <w:jc w:val="both"/>
        <w:rPr>
          <w:rFonts w:ascii="Berlin Sans FB" w:eastAsia="Calibri" w:hAnsi="Berlin Sans FB" w:cs="Andalus"/>
          <w:sz w:val="24"/>
          <w:szCs w:val="24"/>
          <w:rtl/>
          <w:lang w:bidi="ar-IQ"/>
        </w:rPr>
      </w:pPr>
    </w:p>
    <w:p w14:paraId="7799DD61" w14:textId="77777777" w:rsidR="00E930D2" w:rsidRPr="00D033E1" w:rsidRDefault="00E930D2" w:rsidP="00D51AF9">
      <w:pPr>
        <w:bidi w:val="0"/>
        <w:spacing w:after="0" w:line="276" w:lineRule="auto"/>
        <w:jc w:val="both"/>
        <w:rPr>
          <w:rFonts w:ascii="Berlin Sans FB" w:eastAsia="Calibri" w:hAnsi="Berlin Sans FB" w:cs="Andalus"/>
          <w:sz w:val="24"/>
          <w:szCs w:val="24"/>
          <w:rtl/>
          <w:lang w:bidi="ar-IQ"/>
        </w:rPr>
      </w:pPr>
    </w:p>
    <w:p w14:paraId="27F288AE" w14:textId="77777777" w:rsidR="00EB68AC" w:rsidRPr="00D033E1" w:rsidRDefault="00EB68AC" w:rsidP="00D51AF9">
      <w:pPr>
        <w:bidi w:val="0"/>
        <w:spacing w:after="0" w:line="276" w:lineRule="auto"/>
        <w:jc w:val="both"/>
        <w:rPr>
          <w:rFonts w:ascii="Berlin Sans FB" w:eastAsia="Calibri" w:hAnsi="Berlin Sans FB" w:cs="Andalus"/>
          <w:b/>
          <w:bCs/>
          <w:sz w:val="24"/>
          <w:szCs w:val="24"/>
          <w:rtl/>
          <w:lang w:bidi="ar-IQ"/>
        </w:rPr>
      </w:pPr>
      <w:r w:rsidRPr="00D033E1">
        <w:rPr>
          <w:rFonts w:ascii="Berlin Sans FB" w:eastAsia="Calibri" w:hAnsi="Berlin Sans FB" w:cs="Andalus"/>
          <w:noProof/>
          <w:sz w:val="24"/>
          <w:szCs w:val="24"/>
          <w:rtl/>
        </w:rPr>
        <w:drawing>
          <wp:inline distT="0" distB="0" distL="0" distR="0" wp14:anchorId="32473653" wp14:editId="70FBCD17">
            <wp:extent cx="5373621" cy="247578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Cori_Cycle.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73803" cy="2475865"/>
                    </a:xfrm>
                    <a:prstGeom prst="rect">
                      <a:avLst/>
                    </a:prstGeom>
                  </pic:spPr>
                </pic:pic>
              </a:graphicData>
            </a:graphic>
          </wp:inline>
        </w:drawing>
      </w:r>
    </w:p>
    <w:p w14:paraId="193C96FD" w14:textId="1EC3CB1E" w:rsidR="00EB68AC" w:rsidRDefault="00EB68AC" w:rsidP="00727963">
      <w:pPr>
        <w:bidi w:val="0"/>
        <w:spacing w:after="0" w:line="276" w:lineRule="auto"/>
        <w:jc w:val="center"/>
        <w:rPr>
          <w:rFonts w:ascii="Berlin Sans FB" w:eastAsia="Calibri" w:hAnsi="Berlin Sans FB" w:cs="Andalus"/>
          <w:b/>
          <w:bCs/>
          <w:i/>
          <w:iCs/>
          <w:sz w:val="24"/>
          <w:szCs w:val="24"/>
          <w:u w:val="single"/>
          <w:lang w:bidi="ar-IQ"/>
        </w:rPr>
      </w:pPr>
      <w:r w:rsidRPr="00D033E1">
        <w:rPr>
          <w:rFonts w:ascii="Berlin Sans FB" w:eastAsia="Calibri" w:hAnsi="Berlin Sans FB" w:cs="Andalus"/>
          <w:b/>
          <w:bCs/>
          <w:i/>
          <w:iCs/>
          <w:sz w:val="24"/>
          <w:szCs w:val="24"/>
          <w:u w:val="single"/>
          <w:lang w:bidi="ar-IQ"/>
        </w:rPr>
        <w:t>CORI CYCLE</w:t>
      </w:r>
    </w:p>
    <w:p w14:paraId="5853F964" w14:textId="77777777" w:rsidR="001F72D5" w:rsidRPr="001F72D5" w:rsidRDefault="001F72D5" w:rsidP="00D51AF9">
      <w:pPr>
        <w:bidi w:val="0"/>
        <w:spacing w:after="0" w:line="276" w:lineRule="auto"/>
        <w:jc w:val="both"/>
        <w:rPr>
          <w:rFonts w:ascii="Berlin Sans FB" w:eastAsia="Calibri" w:hAnsi="Berlin Sans FB" w:cs="Andalus"/>
          <w:b/>
          <w:bCs/>
          <w:i/>
          <w:iCs/>
          <w:sz w:val="24"/>
          <w:szCs w:val="24"/>
          <w:u w:val="single"/>
          <w:lang w:bidi="ar-IQ"/>
        </w:rPr>
      </w:pPr>
    </w:p>
    <w:p w14:paraId="447921E8" w14:textId="77777777" w:rsidR="00EB68AC" w:rsidRPr="00D033E1" w:rsidRDefault="00EB68AC" w:rsidP="00D51AF9">
      <w:pPr>
        <w:bidi w:val="0"/>
        <w:spacing w:after="0" w:line="276" w:lineRule="auto"/>
        <w:jc w:val="both"/>
        <w:rPr>
          <w:rFonts w:ascii="Berlin Sans FB" w:eastAsia="Calibri" w:hAnsi="Berlin Sans FB" w:cs="Andalus"/>
          <w:b/>
          <w:bCs/>
          <w:sz w:val="24"/>
          <w:szCs w:val="24"/>
          <w:lang w:bidi="ar-IQ"/>
        </w:rPr>
      </w:pPr>
    </w:p>
    <w:p w14:paraId="20EE310B" w14:textId="77777777" w:rsidR="00727963" w:rsidRDefault="00727963" w:rsidP="00D51AF9">
      <w:pPr>
        <w:bidi w:val="0"/>
        <w:spacing w:after="0" w:line="276" w:lineRule="auto"/>
        <w:jc w:val="both"/>
        <w:rPr>
          <w:rFonts w:ascii="Berlin Sans FB" w:eastAsia="Calibri" w:hAnsi="Berlin Sans FB" w:cs="Andalus"/>
          <w:b/>
          <w:bCs/>
          <w:sz w:val="24"/>
          <w:szCs w:val="24"/>
          <w:lang w:bidi="ar-IQ"/>
        </w:rPr>
      </w:pPr>
    </w:p>
    <w:p w14:paraId="69ABF5FD" w14:textId="288F6A4F" w:rsidR="00E930D2" w:rsidRDefault="00EB68AC" w:rsidP="00727963">
      <w:pPr>
        <w:bidi w:val="0"/>
        <w:spacing w:after="0" w:line="276" w:lineRule="auto"/>
        <w:jc w:val="both"/>
        <w:rPr>
          <w:rFonts w:ascii="Berlin Sans FB" w:eastAsia="Calibri" w:hAnsi="Berlin Sans FB" w:cs="Andalus"/>
          <w:smallCaps/>
          <w:sz w:val="24"/>
          <w:szCs w:val="24"/>
          <w:rtl/>
          <w:lang w:bidi="ar-IQ"/>
        </w:rPr>
      </w:pPr>
      <w:r w:rsidRPr="00D033E1">
        <w:rPr>
          <w:rFonts w:ascii="Berlin Sans FB" w:eastAsia="Calibri" w:hAnsi="Berlin Sans FB" w:cs="Andalus"/>
          <w:b/>
          <w:bCs/>
          <w:sz w:val="24"/>
          <w:szCs w:val="24"/>
          <w:lang w:bidi="ar-IQ"/>
        </w:rPr>
        <w:t>GLUCONEOGENESIS</w:t>
      </w:r>
      <w:r w:rsidRPr="00D033E1">
        <w:rPr>
          <w:rFonts w:ascii="Berlin Sans FB" w:eastAsia="Calibri" w:hAnsi="Berlin Sans FB" w:cs="Andalus"/>
          <w:smallCaps/>
          <w:sz w:val="24"/>
          <w:szCs w:val="24"/>
          <w:lang w:bidi="ar-IQ"/>
        </w:rPr>
        <w:t xml:space="preserve">                                                                                                                                                               </w:t>
      </w:r>
    </w:p>
    <w:p w14:paraId="59EE2117" w14:textId="5B4D8DF6" w:rsidR="00EB68AC" w:rsidRPr="00E930D2" w:rsidRDefault="00EB68AC" w:rsidP="00B8268D">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Gluconeogenesis, the formation of new glucose molecules from non-carbohydrate precursors, occurs primarily in the liver. Precursor molecules include lactate, pyruvate, glycerol, and certain</w:t>
      </w:r>
      <w:r w:rsidRPr="00D033E1">
        <w:rPr>
          <w:rFonts w:ascii="Berlin Sans FB" w:eastAsia="Calibri" w:hAnsi="Berlin Sans FB" w:cs="Andalus"/>
          <w:i/>
          <w:iCs/>
          <w:sz w:val="24"/>
          <w:szCs w:val="24"/>
          <w:lang w:bidi="ar-IQ"/>
        </w:rPr>
        <w:t xml:space="preserve"> </w:t>
      </w:r>
      <w:r w:rsidRPr="00D033E1">
        <w:rPr>
          <w:rFonts w:ascii="Berlin Sans FB" w:eastAsia="Calibri" w:hAnsi="Berlin Sans FB" w:cs="Andalus"/>
          <w:sz w:val="24"/>
          <w:szCs w:val="24"/>
          <w:lang w:bidi="ar-IQ"/>
        </w:rPr>
        <w:t>keto acids (molecules derived from amino acids). Under certain conditions (i.e., metabolic acidosis or starvation) the kidney can make small amounts of new glucose. Between meals</w:t>
      </w:r>
      <w:r w:rsidR="00401B35">
        <w:rPr>
          <w:rFonts w:ascii="Berlin Sans FB" w:eastAsia="Calibri" w:hAnsi="Berlin Sans FB" w:cs="Andalus"/>
          <w:sz w:val="24"/>
          <w:szCs w:val="24"/>
          <w:lang w:bidi="ar-IQ"/>
        </w:rPr>
        <w:t>,</w:t>
      </w:r>
      <w:r w:rsidRPr="00D033E1">
        <w:rPr>
          <w:rFonts w:ascii="Berlin Sans FB" w:eastAsia="Calibri" w:hAnsi="Berlin Sans FB" w:cs="Andalus"/>
          <w:sz w:val="24"/>
          <w:szCs w:val="24"/>
          <w:lang w:bidi="ar-IQ"/>
        </w:rPr>
        <w:t xml:space="preserve"> adequate blood glucose levels are maintained by the hydrolysis of liver glycogen. When liver glycogen is depleted (e.g., owing to prolonged fasting or vigorous exercise), the gluconeogenesis pathway provides the body with adequate glucose.  Brain and red blood cells rely exclusively on glucose as their energy source.</w:t>
      </w:r>
      <w:r w:rsidR="00B8268D">
        <w:rPr>
          <w:rFonts w:ascii="Berlin Sans FB" w:eastAsia="Calibri" w:hAnsi="Berlin Sans FB" w:cs="Andalus"/>
          <w:sz w:val="24"/>
          <w:szCs w:val="24"/>
          <w:lang w:bidi="ar-IQ"/>
        </w:rPr>
        <w:t xml:space="preserve"> </w:t>
      </w:r>
      <w:r w:rsidR="00337320" w:rsidRPr="00D033E1">
        <w:rPr>
          <w:rFonts w:ascii="Berlin Sans FB" w:eastAsia="Calibri" w:hAnsi="Berlin Sans FB" w:cs="Andalus"/>
          <w:sz w:val="24"/>
          <w:szCs w:val="24"/>
          <w:lang w:bidi="ar-IQ"/>
        </w:rPr>
        <w:t xml:space="preserve">Only D-glucose and D-galactose are actively absorbed in the human small intestine. D-fructose is not actively absorbed but has a rate of diffusion greater than would be expected by passive diffusion.       </w:t>
      </w:r>
      <w:r w:rsidRPr="00E930D2">
        <w:rPr>
          <w:rFonts w:ascii="Berlin Sans FB" w:eastAsia="Calibri" w:hAnsi="Berlin Sans FB" w:cs="Andalus"/>
          <w:sz w:val="24"/>
          <w:szCs w:val="24"/>
          <w:lang w:bidi="ar-IQ"/>
        </w:rPr>
        <w:t>Glucose-Alanine Cycle: convert amino acid to glucose</w:t>
      </w:r>
    </w:p>
    <w:p w14:paraId="1F785E2D" w14:textId="77777777" w:rsidR="00EB68AC" w:rsidRPr="00D033E1" w:rsidRDefault="00EB68AC" w:rsidP="00D51AF9">
      <w:pPr>
        <w:bidi w:val="0"/>
        <w:spacing w:after="0" w:line="276" w:lineRule="auto"/>
        <w:jc w:val="both"/>
        <w:rPr>
          <w:rFonts w:ascii="Berlin Sans FB" w:eastAsia="Calibri" w:hAnsi="Berlin Sans FB" w:cs="Andalus"/>
          <w:b/>
          <w:bCs/>
          <w:sz w:val="24"/>
          <w:szCs w:val="24"/>
          <w:rtl/>
        </w:rPr>
      </w:pPr>
    </w:p>
    <w:p w14:paraId="427865F9" w14:textId="77777777" w:rsidR="00E930D2" w:rsidRDefault="00EB68AC" w:rsidP="00D51AF9">
      <w:pPr>
        <w:bidi w:val="0"/>
        <w:spacing w:after="0" w:line="276" w:lineRule="auto"/>
        <w:jc w:val="both"/>
        <w:rPr>
          <w:rFonts w:ascii="Berlin Sans FB" w:eastAsia="Calibri" w:hAnsi="Berlin Sans FB" w:cs="Andalus"/>
          <w:smallCaps/>
          <w:sz w:val="24"/>
          <w:szCs w:val="24"/>
          <w:lang w:bidi="ar-IQ"/>
        </w:rPr>
      </w:pPr>
      <w:r w:rsidRPr="00D033E1">
        <w:rPr>
          <w:rFonts w:ascii="Berlin Sans FB" w:eastAsia="Calibri" w:hAnsi="Berlin Sans FB" w:cs="Andalus"/>
          <w:b/>
          <w:bCs/>
          <w:sz w:val="24"/>
          <w:szCs w:val="24"/>
          <w:lang w:bidi="ar-IQ"/>
        </w:rPr>
        <w:t>THE PENTOSE PHOSPHATE PATHWAY</w:t>
      </w:r>
      <w:r w:rsidRPr="00D033E1">
        <w:rPr>
          <w:rFonts w:ascii="Berlin Sans FB" w:eastAsia="Calibri" w:hAnsi="Berlin Sans FB" w:cs="Andalus"/>
          <w:smallCaps/>
          <w:sz w:val="24"/>
          <w:szCs w:val="24"/>
          <w:lang w:bidi="ar-IQ"/>
        </w:rPr>
        <w:t xml:space="preserve">                                                                                                                                          </w:t>
      </w:r>
    </w:p>
    <w:p w14:paraId="5E63503C" w14:textId="77777777" w:rsidR="00E930D2" w:rsidRDefault="00EB68AC" w:rsidP="00D51AF9">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t xml:space="preserve">The pentose phosphate pathway is an alternative metabolic pathway for glucose oxidation in which no ATP is generated. Its principal products are NADPH, a reducing agent required in several anabolic processes, and ribose-5-phosphate, a structural component of nucleotides and nucleic acids.                   </w:t>
      </w:r>
    </w:p>
    <w:p w14:paraId="2B335AAC" w14:textId="77777777" w:rsidR="00F859DA" w:rsidRDefault="00F859DA" w:rsidP="00D51AF9">
      <w:pPr>
        <w:bidi w:val="0"/>
        <w:spacing w:after="0" w:line="276" w:lineRule="auto"/>
        <w:jc w:val="both"/>
        <w:rPr>
          <w:rFonts w:ascii="Berlin Sans FB" w:eastAsia="Calibri" w:hAnsi="Berlin Sans FB" w:cs="Andalus"/>
          <w:sz w:val="24"/>
          <w:szCs w:val="24"/>
          <w:lang w:bidi="ar-IQ"/>
        </w:rPr>
      </w:pPr>
    </w:p>
    <w:p w14:paraId="4FF97383" w14:textId="4F2A7766" w:rsidR="00E930D2" w:rsidRDefault="00EB68AC" w:rsidP="00F859DA">
      <w:pPr>
        <w:bidi w:val="0"/>
        <w:spacing w:after="0" w:line="276" w:lineRule="auto"/>
        <w:jc w:val="both"/>
        <w:rPr>
          <w:rFonts w:ascii="Berlin Sans FB" w:eastAsia="Calibri" w:hAnsi="Berlin Sans FB" w:cs="Andalus"/>
          <w:sz w:val="24"/>
          <w:szCs w:val="24"/>
          <w:lang w:bidi="ar-IQ"/>
        </w:rPr>
      </w:pPr>
      <w:r w:rsidRPr="00D033E1">
        <w:rPr>
          <w:rFonts w:ascii="Berlin Sans FB" w:eastAsia="Calibri" w:hAnsi="Berlin Sans FB" w:cs="Andalus"/>
          <w:sz w:val="24"/>
          <w:szCs w:val="24"/>
          <w:lang w:bidi="ar-IQ"/>
        </w:rPr>
        <w:lastRenderedPageBreak/>
        <w:t xml:space="preserve">The pentose phosphate pathway occurs in the cytoplasm in two phases: oxidative and nonoxidative.          </w:t>
      </w:r>
    </w:p>
    <w:p w14:paraId="67C1B09F" w14:textId="1C0979D1" w:rsidR="00EB68AC" w:rsidRPr="00D033E1" w:rsidRDefault="00EB68AC" w:rsidP="003F14B9">
      <w:pPr>
        <w:bidi w:val="0"/>
        <w:spacing w:after="0" w:line="276" w:lineRule="auto"/>
        <w:jc w:val="both"/>
        <w:rPr>
          <w:rFonts w:ascii="Berlin Sans FB" w:eastAsia="Calibri" w:hAnsi="Berlin Sans FB" w:cs="Andalus"/>
          <w:sz w:val="24"/>
          <w:szCs w:val="24"/>
          <w:rtl/>
          <w:lang w:bidi="ar-IQ"/>
        </w:rPr>
      </w:pPr>
      <w:r w:rsidRPr="00D033E1">
        <w:rPr>
          <w:rFonts w:ascii="Berlin Sans FB" w:eastAsia="Calibri" w:hAnsi="Berlin Sans FB" w:cs="Andalus"/>
          <w:sz w:val="24"/>
          <w:szCs w:val="24"/>
          <w:lang w:bidi="ar-IQ"/>
        </w:rPr>
        <w:t>In the oxidative phase of the pathway, the conversion of glucose-6-phosphate to ribulose-5-phosphate is accompanied by the production of two molecules of NADPH.</w:t>
      </w:r>
      <w:r w:rsidR="00E930D2">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 xml:space="preserve">The nonoxidative phase involves the isomerization and condensation of </w:t>
      </w:r>
      <w:proofErr w:type="gramStart"/>
      <w:r w:rsidRPr="00D033E1">
        <w:rPr>
          <w:rFonts w:ascii="Berlin Sans FB" w:eastAsia="Calibri" w:hAnsi="Berlin Sans FB" w:cs="Andalus"/>
          <w:sz w:val="24"/>
          <w:szCs w:val="24"/>
          <w:lang w:bidi="ar-IQ"/>
        </w:rPr>
        <w:t>a number of</w:t>
      </w:r>
      <w:proofErr w:type="gramEnd"/>
      <w:r w:rsidRPr="00D033E1">
        <w:rPr>
          <w:rFonts w:ascii="Berlin Sans FB" w:eastAsia="Calibri" w:hAnsi="Berlin Sans FB" w:cs="Andalus"/>
          <w:sz w:val="24"/>
          <w:szCs w:val="24"/>
          <w:lang w:bidi="ar-IQ"/>
        </w:rPr>
        <w:t xml:space="preserve"> different sugar molecules.                                                                                                                                                                 Three intermediates in this process that are useful in other pathways are ribose-5-phosphate, fructose-6-phosphate, and glyceraldehyde-3-phosphate.</w:t>
      </w:r>
      <w:r w:rsidRPr="00D033E1">
        <w:rPr>
          <w:rFonts w:ascii="Berlin Sans FB" w:eastAsia="Calibri" w:hAnsi="Berlin Sans FB" w:cs="Andalus"/>
          <w:smallCaps/>
          <w:sz w:val="24"/>
          <w:szCs w:val="24"/>
          <w:lang w:bidi="ar-IQ"/>
        </w:rPr>
        <w:t xml:space="preserve"> </w:t>
      </w:r>
      <w:r w:rsidRPr="00D033E1">
        <w:rPr>
          <w:rFonts w:ascii="Berlin Sans FB" w:eastAsia="Calibri" w:hAnsi="Berlin Sans FB" w:cs="Andalus"/>
          <w:sz w:val="24"/>
          <w:szCs w:val="24"/>
          <w:lang w:bidi="ar-IQ"/>
        </w:rPr>
        <w:t>A substantial amount of the NADPH required for reductive processes (i.e., lipid biosynthesis) is supplied by the oxidative phase. For this reason</w:t>
      </w:r>
      <w:r w:rsidR="00E930D2">
        <w:rPr>
          <w:rFonts w:ascii="Berlin Sans FB" w:eastAsia="Calibri" w:hAnsi="Berlin Sans FB" w:cs="Andalus"/>
          <w:sz w:val="24"/>
          <w:szCs w:val="24"/>
          <w:lang w:bidi="ar-IQ"/>
        </w:rPr>
        <w:t>,</w:t>
      </w:r>
      <w:r w:rsidRPr="00D033E1">
        <w:rPr>
          <w:rFonts w:ascii="Berlin Sans FB" w:eastAsia="Calibri" w:hAnsi="Berlin Sans FB" w:cs="Andalus"/>
          <w:sz w:val="24"/>
          <w:szCs w:val="24"/>
          <w:lang w:bidi="ar-IQ"/>
        </w:rPr>
        <w:t xml:space="preserve"> this pathway is most</w:t>
      </w:r>
      <w:r w:rsidR="003F14B9">
        <w:rPr>
          <w:rFonts w:ascii="Berlin Sans FB" w:eastAsia="Calibri" w:hAnsi="Berlin Sans FB" w:cs="Andalus"/>
          <w:sz w:val="24"/>
          <w:szCs w:val="24"/>
          <w:lang w:bidi="ar-IQ"/>
        </w:rPr>
        <w:t xml:space="preserve"> </w:t>
      </w:r>
      <w:r w:rsidRPr="00D033E1">
        <w:rPr>
          <w:rFonts w:ascii="Berlin Sans FB" w:eastAsia="Calibri" w:hAnsi="Berlin Sans FB" w:cs="Andalus"/>
          <w:sz w:val="24"/>
          <w:szCs w:val="24"/>
          <w:lang w:bidi="ar-IQ"/>
        </w:rPr>
        <w:t>active in cells in which relatively large amounts of lipids are synthesized, (e.g., adipose tissue, adrenal cortex, mammary glands, and the liver). NADPH is a powerful antioxidant as well.</w:t>
      </w:r>
    </w:p>
    <w:p w14:paraId="0CA1C085" w14:textId="3F5C5823" w:rsidR="00EB68AC" w:rsidRDefault="00EB68AC" w:rsidP="00D51AF9">
      <w:pPr>
        <w:bidi w:val="0"/>
        <w:spacing w:after="0" w:line="276" w:lineRule="auto"/>
        <w:jc w:val="both"/>
        <w:rPr>
          <w:rFonts w:ascii="Berlin Sans FB" w:eastAsia="Calibri" w:hAnsi="Berlin Sans FB" w:cs="Andalus"/>
          <w:b/>
          <w:bCs/>
          <w:i/>
          <w:iCs/>
          <w:sz w:val="24"/>
          <w:szCs w:val="24"/>
          <w:u w:val="single"/>
          <w:lang w:bidi="ar-IQ"/>
        </w:rPr>
      </w:pPr>
    </w:p>
    <w:p w14:paraId="54AE08D6" w14:textId="77777777" w:rsidR="009757E2" w:rsidRPr="00D033E1" w:rsidRDefault="009757E2" w:rsidP="009757E2">
      <w:pPr>
        <w:bidi w:val="0"/>
        <w:spacing w:after="0" w:line="276" w:lineRule="auto"/>
        <w:jc w:val="both"/>
        <w:rPr>
          <w:rFonts w:ascii="Berlin Sans FB" w:eastAsia="Calibri" w:hAnsi="Berlin Sans FB" w:cs="Andalus"/>
          <w:b/>
          <w:bCs/>
          <w:i/>
          <w:iCs/>
          <w:sz w:val="24"/>
          <w:szCs w:val="24"/>
          <w:u w:val="single"/>
          <w:lang w:bidi="ar-IQ"/>
        </w:rPr>
      </w:pPr>
    </w:p>
    <w:p w14:paraId="3463725A" w14:textId="77777777" w:rsidR="00EB68AC" w:rsidRPr="00D033E1" w:rsidRDefault="00EB68AC" w:rsidP="00D51AF9">
      <w:pPr>
        <w:pBdr>
          <w:top w:val="single" w:sz="4" w:space="1" w:color="auto"/>
          <w:left w:val="single" w:sz="4" w:space="4" w:color="auto"/>
        </w:pBdr>
        <w:bidi w:val="0"/>
        <w:spacing w:after="0" w:line="276" w:lineRule="auto"/>
        <w:jc w:val="both"/>
        <w:rPr>
          <w:rFonts w:ascii="Berlin Sans FB" w:eastAsia="Calibri" w:hAnsi="Berlin Sans FB" w:cs="Andalus"/>
          <w:b/>
          <w:bCs/>
          <w:sz w:val="24"/>
          <w:szCs w:val="24"/>
          <w:rtl/>
          <w:lang w:bidi="ar-IQ"/>
        </w:rPr>
      </w:pPr>
      <w:r w:rsidRPr="00D033E1">
        <w:rPr>
          <w:rFonts w:ascii="Berlin Sans FB" w:eastAsia="Calibri" w:hAnsi="Berlin Sans FB" w:cs="Andalus"/>
          <w:b/>
          <w:bCs/>
          <w:sz w:val="24"/>
          <w:szCs w:val="24"/>
          <w:lang w:bidi="ar-IQ"/>
        </w:rPr>
        <w:t>Role of different hormones in carbohydrate metabolism:</w:t>
      </w:r>
    </w:p>
    <w:p w14:paraId="6626BDD6" w14:textId="77777777" w:rsidR="00EB68AC" w:rsidRPr="00675534" w:rsidRDefault="00EB68AC" w:rsidP="00D51AF9">
      <w:pPr>
        <w:bidi w:val="0"/>
        <w:spacing w:after="0" w:line="276" w:lineRule="auto"/>
        <w:ind w:left="360"/>
        <w:jc w:val="both"/>
        <w:rPr>
          <w:rFonts w:ascii="Berlin Sans FB" w:eastAsia="Calibri" w:hAnsi="Berlin Sans FB" w:cs="Andalus"/>
          <w:i/>
          <w:iCs/>
          <w:sz w:val="24"/>
          <w:szCs w:val="24"/>
          <w:rtl/>
        </w:rPr>
      </w:pPr>
      <w:r w:rsidRPr="00D033E1">
        <w:rPr>
          <w:rFonts w:ascii="Berlin Sans FB" w:eastAsia="Calibri" w:hAnsi="Berlin Sans FB" w:cs="Andalus"/>
          <w:sz w:val="24"/>
          <w:szCs w:val="24"/>
          <w:lang w:bidi="ar-IQ"/>
        </w:rPr>
        <w:t xml:space="preserve">The carbohydrate metabolism is regulated &amp; the normal blood sugar level maintained by a balance between the actions of </w:t>
      </w:r>
      <w:r w:rsidRPr="00675534">
        <w:rPr>
          <w:rFonts w:ascii="Berlin Sans FB" w:eastAsia="Calibri" w:hAnsi="Berlin Sans FB" w:cs="Andalus"/>
          <w:sz w:val="24"/>
          <w:szCs w:val="24"/>
          <w:lang w:bidi="ar-IQ"/>
        </w:rPr>
        <w:t>insulin, glucocorticoids, growth hormones, adrenalin &amp; thyroid hormones.</w:t>
      </w:r>
    </w:p>
    <w:p w14:paraId="774D9E18" w14:textId="77777777" w:rsidR="00EB68AC" w:rsidRPr="00675534" w:rsidRDefault="00EB68AC" w:rsidP="00D51AF9">
      <w:pPr>
        <w:bidi w:val="0"/>
        <w:spacing w:after="0" w:line="276" w:lineRule="auto"/>
        <w:ind w:left="360"/>
        <w:jc w:val="both"/>
        <w:rPr>
          <w:rFonts w:ascii="Berlin Sans FB" w:eastAsia="Calibri" w:hAnsi="Berlin Sans FB" w:cs="Andalus"/>
          <w:sz w:val="24"/>
          <w:szCs w:val="24"/>
          <w:u w:val="single"/>
          <w:rtl/>
          <w:lang w:bidi="ar-IQ"/>
        </w:rPr>
      </w:pPr>
      <w:r w:rsidRPr="00675534">
        <w:rPr>
          <w:rFonts w:ascii="Berlin Sans FB" w:eastAsia="Calibri" w:hAnsi="Berlin Sans FB" w:cs="Andalus"/>
          <w:sz w:val="24"/>
          <w:szCs w:val="24"/>
          <w:u w:val="single"/>
          <w:lang w:bidi="ar-IQ"/>
        </w:rPr>
        <w:t>Insulin</w:t>
      </w:r>
    </w:p>
    <w:p w14:paraId="70AD924A" w14:textId="77777777" w:rsidR="00E930D2" w:rsidRDefault="00EB68AC" w:rsidP="00D51AF9">
      <w:pPr>
        <w:pStyle w:val="ListParagraph"/>
        <w:numPr>
          <w:ilvl w:val="0"/>
          <w:numId w:val="2"/>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Insulin increases utilization of glucose in energy production &amp; lipogenesis, decreases glucose formation from glycogen as well as non-carbohydrates &amp; indirectly enhances carbohydrate storage in tissues.                                                                                                                                                              </w:t>
      </w:r>
    </w:p>
    <w:p w14:paraId="70406330" w14:textId="2E71724D" w:rsidR="00E930D2" w:rsidRPr="00E930D2" w:rsidRDefault="00EB68AC" w:rsidP="00D51AF9">
      <w:pPr>
        <w:pStyle w:val="ListParagraph"/>
        <w:numPr>
          <w:ilvl w:val="0"/>
          <w:numId w:val="2"/>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It increases glucose uptake from </w:t>
      </w:r>
      <w:r w:rsidR="008225C8">
        <w:rPr>
          <w:rFonts w:ascii="Berlin Sans FB" w:eastAsia="Calibri" w:hAnsi="Berlin Sans FB" w:cs="Andalus"/>
          <w:sz w:val="24"/>
          <w:szCs w:val="24"/>
          <w:lang w:bidi="ar-IQ"/>
        </w:rPr>
        <w:t xml:space="preserve">the </w:t>
      </w:r>
      <w:r w:rsidRPr="00E930D2">
        <w:rPr>
          <w:rFonts w:ascii="Berlin Sans FB" w:eastAsia="Calibri" w:hAnsi="Berlin Sans FB" w:cs="Andalus"/>
          <w:sz w:val="24"/>
          <w:szCs w:val="24"/>
          <w:lang w:bidi="ar-IQ"/>
        </w:rPr>
        <w:t xml:space="preserve">extracellular fluid by muscles, adipocytes, mammary glands, lens &amp; many other extrahepatic tissues.                                                                                                                  </w:t>
      </w:r>
    </w:p>
    <w:p w14:paraId="132E49AB" w14:textId="77777777" w:rsidR="00E930D2" w:rsidRDefault="00EB68AC" w:rsidP="00D51AF9">
      <w:pPr>
        <w:pStyle w:val="ListParagraph"/>
        <w:numPr>
          <w:ilvl w:val="0"/>
          <w:numId w:val="2"/>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In enhances glycolysis in muscles, liver &amp; other tissues.                                                                          </w:t>
      </w:r>
    </w:p>
    <w:p w14:paraId="36A177BF" w14:textId="77777777" w:rsidR="000E5162" w:rsidRDefault="00EB68AC" w:rsidP="00D51AF9">
      <w:pPr>
        <w:pStyle w:val="ListParagraph"/>
        <w:numPr>
          <w:ilvl w:val="0"/>
          <w:numId w:val="2"/>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NADPH formation is stimulated by insulin inducing synthesis of G-6-P Dehydrogenases (G6PD).</w:t>
      </w:r>
    </w:p>
    <w:p w14:paraId="7DFBF07C" w14:textId="341577CB" w:rsidR="00E930D2" w:rsidRPr="000E5162"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rPr>
      </w:pPr>
      <w:r w:rsidRPr="000E5162">
        <w:rPr>
          <w:rFonts w:ascii="Berlin Sans FB" w:eastAsia="Calibri" w:hAnsi="Berlin Sans FB" w:cs="Andalus"/>
          <w:sz w:val="24"/>
          <w:szCs w:val="24"/>
          <w:lang w:bidi="ar-IQ"/>
        </w:rPr>
        <w:t xml:space="preserve"> </w:t>
      </w:r>
    </w:p>
    <w:p w14:paraId="3B05E2BA" w14:textId="5A28494E" w:rsidR="00E930D2" w:rsidRPr="00E930D2"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rPr>
      </w:pPr>
      <w:r w:rsidRPr="00675534">
        <w:rPr>
          <w:rFonts w:ascii="Berlin Sans FB" w:eastAsia="Calibri" w:hAnsi="Berlin Sans FB" w:cs="Andalus"/>
          <w:smallCaps/>
          <w:sz w:val="24"/>
          <w:szCs w:val="24"/>
          <w:u w:val="single"/>
          <w:lang w:bidi="ar-IQ"/>
        </w:rPr>
        <w:t>Glucagon</w:t>
      </w:r>
      <w:r w:rsidRPr="00E930D2">
        <w:rPr>
          <w:rFonts w:ascii="Berlin Sans FB" w:eastAsia="Calibri" w:hAnsi="Berlin Sans FB" w:cs="Andalus"/>
          <w:sz w:val="24"/>
          <w:szCs w:val="24"/>
          <w:lang w:bidi="ar-IQ"/>
        </w:rPr>
        <w:t xml:space="preserve">                                                                                                                                                         </w:t>
      </w:r>
    </w:p>
    <w:p w14:paraId="213D44D3" w14:textId="46862320" w:rsidR="00E930D2" w:rsidRPr="00E930D2" w:rsidRDefault="00EB68AC" w:rsidP="00D51AF9">
      <w:pPr>
        <w:pStyle w:val="ListParagraph"/>
        <w:numPr>
          <w:ilvl w:val="0"/>
          <w:numId w:val="3"/>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Glucagon is stimulated by a fall in blood sugar level; it is antagonistic to insulin &amp; increases blood sugar, lowers liver glycogen.                                                                                                                          </w:t>
      </w:r>
    </w:p>
    <w:p w14:paraId="09B38C8F" w14:textId="513ABF20" w:rsidR="00E930D2" w:rsidRDefault="00EB68AC" w:rsidP="00D51AF9">
      <w:pPr>
        <w:pStyle w:val="ListParagraph"/>
        <w:numPr>
          <w:ilvl w:val="0"/>
          <w:numId w:val="3"/>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It increases glycogenolysis in </w:t>
      </w:r>
      <w:r w:rsidR="008225C8">
        <w:rPr>
          <w:rFonts w:ascii="Berlin Sans FB" w:eastAsia="Calibri" w:hAnsi="Berlin Sans FB" w:cs="Andalus"/>
          <w:sz w:val="24"/>
          <w:szCs w:val="24"/>
          <w:lang w:bidi="ar-IQ"/>
        </w:rPr>
        <w:t xml:space="preserve">the </w:t>
      </w:r>
      <w:r w:rsidRPr="00E930D2">
        <w:rPr>
          <w:rFonts w:ascii="Berlin Sans FB" w:eastAsia="Calibri" w:hAnsi="Berlin Sans FB" w:cs="Andalus"/>
          <w:sz w:val="24"/>
          <w:szCs w:val="24"/>
          <w:lang w:bidi="ar-IQ"/>
        </w:rPr>
        <w:t xml:space="preserve">liver by activating glycogen phosphorylase.                                            </w:t>
      </w:r>
    </w:p>
    <w:p w14:paraId="471D0964" w14:textId="55C30F95" w:rsidR="00653E8B" w:rsidRDefault="00EB68AC" w:rsidP="00D51AF9">
      <w:pPr>
        <w:pStyle w:val="ListParagraph"/>
        <w:numPr>
          <w:ilvl w:val="0"/>
          <w:numId w:val="3"/>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It decreases hepatic glycogenesis &amp; thus reduces the removal of blood glucose by </w:t>
      </w:r>
      <w:r w:rsidR="008225C8">
        <w:rPr>
          <w:rFonts w:ascii="Berlin Sans FB" w:eastAsia="Calibri" w:hAnsi="Berlin Sans FB" w:cs="Andalus"/>
          <w:sz w:val="24"/>
          <w:szCs w:val="24"/>
          <w:lang w:bidi="ar-IQ"/>
        </w:rPr>
        <w:t xml:space="preserve">the </w:t>
      </w:r>
      <w:r w:rsidRPr="00E930D2">
        <w:rPr>
          <w:rFonts w:ascii="Berlin Sans FB" w:eastAsia="Calibri" w:hAnsi="Berlin Sans FB" w:cs="Andalus"/>
          <w:sz w:val="24"/>
          <w:szCs w:val="24"/>
          <w:lang w:bidi="ar-IQ"/>
        </w:rPr>
        <w:t>liver</w:t>
      </w:r>
    </w:p>
    <w:p w14:paraId="66004F6D" w14:textId="482ED137" w:rsidR="00653E8B" w:rsidRPr="000E5162"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rPr>
      </w:pPr>
      <w:r w:rsidRPr="000E5162">
        <w:rPr>
          <w:rFonts w:ascii="Berlin Sans FB" w:eastAsia="Calibri" w:hAnsi="Berlin Sans FB" w:cs="Andalus"/>
          <w:sz w:val="24"/>
          <w:szCs w:val="24"/>
          <w:lang w:bidi="ar-IQ"/>
        </w:rPr>
        <w:t xml:space="preserve">               </w:t>
      </w:r>
    </w:p>
    <w:p w14:paraId="26E0BA3B" w14:textId="34F3FBEA" w:rsidR="00E930D2" w:rsidRPr="00653E8B"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rPr>
      </w:pPr>
      <w:r w:rsidRPr="00653E8B">
        <w:rPr>
          <w:rFonts w:ascii="Berlin Sans FB" w:eastAsia="Calibri" w:hAnsi="Berlin Sans FB" w:cs="Andalus"/>
          <w:smallCaps/>
          <w:sz w:val="24"/>
          <w:szCs w:val="24"/>
          <w:u w:val="single"/>
          <w:lang w:bidi="ar-IQ"/>
        </w:rPr>
        <w:t>Adrenalin:</w:t>
      </w:r>
      <w:r w:rsidRPr="00653E8B">
        <w:rPr>
          <w:rFonts w:ascii="Berlin Sans FB" w:eastAsia="Calibri" w:hAnsi="Berlin Sans FB" w:cs="Andalus"/>
          <w:sz w:val="24"/>
          <w:szCs w:val="24"/>
          <w:u w:val="single"/>
          <w:lang w:bidi="ar-IQ"/>
        </w:rPr>
        <w:t xml:space="preserve">                                                                                                                                                           </w:t>
      </w:r>
    </w:p>
    <w:p w14:paraId="248437D6" w14:textId="7F5EBFC4" w:rsidR="00E930D2" w:rsidRPr="00E930D2" w:rsidRDefault="00EB68AC" w:rsidP="00D51AF9">
      <w:pPr>
        <w:pStyle w:val="ListParagraph"/>
        <w:numPr>
          <w:ilvl w:val="0"/>
          <w:numId w:val="4"/>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Adrenaline or epinephrine has glycogenolytic action as it increases blood glucose by enhancing hepatic glycogenolysis.                                                                                                                                 </w:t>
      </w:r>
    </w:p>
    <w:p w14:paraId="559B8EF0" w14:textId="77777777" w:rsidR="00E930D2" w:rsidRDefault="00EB68AC" w:rsidP="00D51AF9">
      <w:pPr>
        <w:pStyle w:val="ListParagraph"/>
        <w:numPr>
          <w:ilvl w:val="0"/>
          <w:numId w:val="4"/>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It has gluconeogenic action as it increases hepatic gluconeogenesis.                                                      </w:t>
      </w:r>
    </w:p>
    <w:p w14:paraId="621B5E4C" w14:textId="77777777" w:rsidR="00E930D2" w:rsidRDefault="00EB68AC" w:rsidP="00D51AF9">
      <w:pPr>
        <w:pStyle w:val="ListParagraph"/>
        <w:numPr>
          <w:ilvl w:val="0"/>
          <w:numId w:val="4"/>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It reduces the utilization of blood glucose by increasing adipose tissue lipolysis.                   </w:t>
      </w:r>
    </w:p>
    <w:p w14:paraId="2E09129B" w14:textId="77777777" w:rsidR="00653E8B" w:rsidRDefault="00653E8B"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u w:val="single"/>
          <w:lang w:bidi="ar-IQ"/>
        </w:rPr>
      </w:pPr>
    </w:p>
    <w:p w14:paraId="5550E5CD" w14:textId="0890974D" w:rsidR="00E930D2" w:rsidRPr="00653E8B"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u w:val="single"/>
          <w:lang w:bidi="ar-IQ"/>
        </w:rPr>
      </w:pPr>
      <w:r w:rsidRPr="00653E8B">
        <w:rPr>
          <w:rFonts w:ascii="Berlin Sans FB" w:eastAsia="Calibri" w:hAnsi="Berlin Sans FB" w:cs="Andalus"/>
          <w:sz w:val="24"/>
          <w:szCs w:val="24"/>
          <w:u w:val="single"/>
          <w:lang w:bidi="ar-IQ"/>
        </w:rPr>
        <w:t xml:space="preserve">Glucocorticoids:                                                                                                                                               </w:t>
      </w:r>
    </w:p>
    <w:p w14:paraId="04444DAF" w14:textId="4B64E659" w:rsidR="00E930D2" w:rsidRPr="00E930D2" w:rsidRDefault="00EB68AC" w:rsidP="00D51AF9">
      <w:pPr>
        <w:pStyle w:val="ListParagraph"/>
        <w:numPr>
          <w:ilvl w:val="0"/>
          <w:numId w:val="5"/>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Adrenal Glucocorticoids tend to raise blood sugar. They help to maintain hepatic glycogen during fasting &amp; Glucocorticoids act as antagonists to insulin.                                                                                </w:t>
      </w:r>
    </w:p>
    <w:p w14:paraId="67C760E8" w14:textId="3739A29E" w:rsidR="00E930D2" w:rsidRDefault="00EB68AC" w:rsidP="00D51AF9">
      <w:pPr>
        <w:pStyle w:val="ListParagraph"/>
        <w:numPr>
          <w:ilvl w:val="0"/>
          <w:numId w:val="5"/>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It increases gluconeogenesis in </w:t>
      </w:r>
      <w:r w:rsidR="008225C8">
        <w:rPr>
          <w:rFonts w:ascii="Berlin Sans FB" w:eastAsia="Calibri" w:hAnsi="Berlin Sans FB" w:cs="Andalus"/>
          <w:sz w:val="24"/>
          <w:szCs w:val="24"/>
          <w:lang w:bidi="ar-IQ"/>
        </w:rPr>
        <w:t xml:space="preserve">the </w:t>
      </w:r>
      <w:r w:rsidRPr="00E930D2">
        <w:rPr>
          <w:rFonts w:ascii="Berlin Sans FB" w:eastAsia="Calibri" w:hAnsi="Berlin Sans FB" w:cs="Andalus"/>
          <w:sz w:val="24"/>
          <w:szCs w:val="24"/>
          <w:lang w:bidi="ar-IQ"/>
        </w:rPr>
        <w:t xml:space="preserve">liver by inducing synthesis of key gluconeogenesis enzymes.              </w:t>
      </w:r>
    </w:p>
    <w:p w14:paraId="0E50FE51" w14:textId="0B01C0E8" w:rsidR="001F72D5" w:rsidRDefault="00EB68AC" w:rsidP="00D74921">
      <w:pPr>
        <w:pStyle w:val="ListParagraph"/>
        <w:numPr>
          <w:ilvl w:val="0"/>
          <w:numId w:val="5"/>
        </w:numPr>
        <w:pBdr>
          <w:bottom w:val="thinThickThinMediumGap" w:sz="18" w:space="1" w:color="auto"/>
        </w:pBdr>
        <w:bidi w:val="0"/>
        <w:spacing w:after="0" w:line="276" w:lineRule="auto"/>
        <w:jc w:val="both"/>
        <w:rPr>
          <w:rFonts w:ascii="Berlin Sans FB" w:eastAsia="Calibri" w:hAnsi="Berlin Sans FB" w:cs="Andalus"/>
          <w:sz w:val="24"/>
          <w:szCs w:val="24"/>
        </w:rPr>
      </w:pPr>
      <w:r w:rsidRPr="00E930D2">
        <w:rPr>
          <w:rFonts w:ascii="Berlin Sans FB" w:eastAsia="Calibri" w:hAnsi="Berlin Sans FB" w:cs="Andalus"/>
          <w:sz w:val="24"/>
          <w:szCs w:val="24"/>
          <w:lang w:bidi="ar-IQ"/>
        </w:rPr>
        <w:t xml:space="preserve">3- They decrease amino acid incorporation into protein by increasing protein catabolism in extrahepatic tissues.                                                                                                                                        </w:t>
      </w:r>
    </w:p>
    <w:p w14:paraId="5D523A61" w14:textId="77777777" w:rsidR="00D74921" w:rsidRPr="00D74921" w:rsidRDefault="00D74921" w:rsidP="00D74921">
      <w:pPr>
        <w:pBdr>
          <w:bottom w:val="thinThickThinMediumGap" w:sz="18" w:space="1" w:color="auto"/>
        </w:pBdr>
        <w:bidi w:val="0"/>
        <w:spacing w:after="0" w:line="276" w:lineRule="auto"/>
        <w:ind w:left="360"/>
        <w:jc w:val="both"/>
        <w:rPr>
          <w:rFonts w:ascii="Berlin Sans FB" w:eastAsia="Calibri" w:hAnsi="Berlin Sans FB" w:cs="Andalus"/>
          <w:sz w:val="24"/>
          <w:szCs w:val="24"/>
        </w:rPr>
      </w:pPr>
      <w:bookmarkStart w:id="0" w:name="_GoBack"/>
      <w:bookmarkEnd w:id="0"/>
    </w:p>
    <w:p w14:paraId="38E774AC" w14:textId="3749303A" w:rsidR="00E930D2" w:rsidRPr="00134B01"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u w:val="single"/>
          <w:lang w:bidi="ar-IQ"/>
        </w:rPr>
      </w:pPr>
      <w:r w:rsidRPr="00134B01">
        <w:rPr>
          <w:rFonts w:ascii="Berlin Sans FB" w:eastAsia="Calibri" w:hAnsi="Berlin Sans FB" w:cs="Andalus"/>
          <w:sz w:val="24"/>
          <w:szCs w:val="24"/>
          <w:u w:val="single"/>
          <w:lang w:bidi="ar-IQ"/>
        </w:rPr>
        <w:lastRenderedPageBreak/>
        <w:t xml:space="preserve">Growth hormone:                                                                                                                                       </w:t>
      </w:r>
    </w:p>
    <w:p w14:paraId="4EE34E74" w14:textId="364D442C" w:rsidR="00E930D2"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Growth hormone (GH) is antagonistic to insulin in most of its </w:t>
      </w:r>
      <w:r w:rsidR="002E6CB1">
        <w:rPr>
          <w:rFonts w:ascii="Berlin Sans FB" w:eastAsia="Calibri" w:hAnsi="Berlin Sans FB" w:cs="Andalus"/>
          <w:sz w:val="24"/>
          <w:szCs w:val="24"/>
          <w:lang w:bidi="ar-IQ"/>
        </w:rPr>
        <w:t>e</w:t>
      </w:r>
      <w:r w:rsidRPr="00E930D2">
        <w:rPr>
          <w:rFonts w:ascii="Berlin Sans FB" w:eastAsia="Calibri" w:hAnsi="Berlin Sans FB" w:cs="Andalus"/>
          <w:sz w:val="24"/>
          <w:szCs w:val="24"/>
          <w:lang w:bidi="ar-IQ"/>
        </w:rPr>
        <w:t xml:space="preserve">ffects on carbohydrate metabolism.       </w:t>
      </w:r>
    </w:p>
    <w:p w14:paraId="6437C4C7" w14:textId="68279EC9" w:rsidR="00E930D2" w:rsidRPr="00E930D2" w:rsidRDefault="00EB68AC" w:rsidP="00D51AF9">
      <w:pPr>
        <w:pStyle w:val="ListParagraph"/>
        <w:numPr>
          <w:ilvl w:val="0"/>
          <w:numId w:val="6"/>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It increase</w:t>
      </w:r>
      <w:r w:rsidR="00134B01">
        <w:rPr>
          <w:rFonts w:ascii="Berlin Sans FB" w:eastAsia="Calibri" w:hAnsi="Berlin Sans FB" w:cs="Andalus"/>
          <w:sz w:val="24"/>
          <w:szCs w:val="24"/>
          <w:lang w:bidi="ar-IQ"/>
        </w:rPr>
        <w:t>s</w:t>
      </w:r>
      <w:r w:rsidRPr="00E930D2">
        <w:rPr>
          <w:rFonts w:ascii="Berlin Sans FB" w:eastAsia="Calibri" w:hAnsi="Berlin Sans FB" w:cs="Andalus"/>
          <w:sz w:val="24"/>
          <w:szCs w:val="24"/>
          <w:lang w:bidi="ar-IQ"/>
        </w:rPr>
        <w:t xml:space="preserve"> hepatic gluconeogenesis &amp; mobilizes fatty acids from adipocytes for utilization.                </w:t>
      </w:r>
    </w:p>
    <w:p w14:paraId="521B2919" w14:textId="7305E717" w:rsidR="00E930D2" w:rsidRDefault="00EB68AC" w:rsidP="00D51AF9">
      <w:pPr>
        <w:pStyle w:val="ListParagraph"/>
        <w:numPr>
          <w:ilvl w:val="0"/>
          <w:numId w:val="6"/>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GH reduces insulin sensitivity &amp; thereby decreas</w:t>
      </w:r>
      <w:r w:rsidR="002E6CB1">
        <w:rPr>
          <w:rFonts w:ascii="Berlin Sans FB" w:eastAsia="Calibri" w:hAnsi="Berlin Sans FB" w:cs="Andalus"/>
          <w:sz w:val="24"/>
          <w:szCs w:val="24"/>
          <w:lang w:bidi="ar-IQ"/>
        </w:rPr>
        <w:t>e</w:t>
      </w:r>
      <w:r w:rsidRPr="00E930D2">
        <w:rPr>
          <w:rFonts w:ascii="Berlin Sans FB" w:eastAsia="Calibri" w:hAnsi="Berlin Sans FB" w:cs="Andalus"/>
          <w:sz w:val="24"/>
          <w:szCs w:val="24"/>
          <w:lang w:bidi="ar-IQ"/>
        </w:rPr>
        <w:t xml:space="preserve"> the hypoglycemic effects of insulin.                   </w:t>
      </w:r>
    </w:p>
    <w:p w14:paraId="2470C38A" w14:textId="77777777" w:rsidR="00E930D2" w:rsidRDefault="00EB68AC" w:rsidP="00D51AF9">
      <w:pPr>
        <w:pStyle w:val="ListParagraph"/>
        <w:numPr>
          <w:ilvl w:val="0"/>
          <w:numId w:val="6"/>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E930D2">
        <w:rPr>
          <w:rFonts w:ascii="Berlin Sans FB" w:eastAsia="Calibri" w:hAnsi="Berlin Sans FB" w:cs="Andalus"/>
          <w:sz w:val="24"/>
          <w:szCs w:val="24"/>
          <w:lang w:bidi="ar-IQ"/>
        </w:rPr>
        <w:t xml:space="preserve">It can also increase muscle &amp; cardiac glycogen level probably by reducing glycolysis.               </w:t>
      </w:r>
    </w:p>
    <w:p w14:paraId="3B1D252A" w14:textId="77777777" w:rsidR="00134B01" w:rsidRDefault="00134B01"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u w:val="single"/>
          <w:lang w:bidi="ar-IQ"/>
        </w:rPr>
      </w:pPr>
    </w:p>
    <w:p w14:paraId="308C8FDB" w14:textId="456E7F79" w:rsidR="00E930D2" w:rsidRPr="00134B01" w:rsidRDefault="00EB68AC" w:rsidP="00D51AF9">
      <w:pPr>
        <w:pBdr>
          <w:bottom w:val="thinThickThinMediumGap" w:sz="18" w:space="1" w:color="auto"/>
        </w:pBdr>
        <w:bidi w:val="0"/>
        <w:spacing w:after="0" w:line="276" w:lineRule="auto"/>
        <w:ind w:left="360"/>
        <w:jc w:val="both"/>
        <w:rPr>
          <w:rFonts w:ascii="Berlin Sans FB" w:eastAsia="Calibri" w:hAnsi="Berlin Sans FB" w:cs="Andalus"/>
          <w:sz w:val="24"/>
          <w:szCs w:val="24"/>
          <w:u w:val="single"/>
          <w:lang w:bidi="ar-IQ"/>
        </w:rPr>
      </w:pPr>
      <w:r w:rsidRPr="00134B01">
        <w:rPr>
          <w:rFonts w:ascii="Berlin Sans FB" w:eastAsia="Calibri" w:hAnsi="Berlin Sans FB" w:cs="Andalus"/>
          <w:sz w:val="24"/>
          <w:szCs w:val="24"/>
          <w:u w:val="single"/>
          <w:lang w:bidi="ar-IQ"/>
        </w:rPr>
        <w:t xml:space="preserve">Thyroid hormones:                                                                                                                                         </w:t>
      </w:r>
    </w:p>
    <w:p w14:paraId="4E89CBE3" w14:textId="175F966A" w:rsidR="006C5F8E" w:rsidRPr="006C5F8E" w:rsidRDefault="00EB68AC" w:rsidP="00D51AF9">
      <w:pPr>
        <w:pStyle w:val="ListParagraph"/>
        <w:numPr>
          <w:ilvl w:val="0"/>
          <w:numId w:val="7"/>
        </w:numPr>
        <w:pBdr>
          <w:bottom w:val="thinThickThinMediumGap" w:sz="18" w:space="1" w:color="auto"/>
        </w:pBdr>
        <w:bidi w:val="0"/>
        <w:spacing w:after="0" w:line="276" w:lineRule="auto"/>
        <w:jc w:val="both"/>
        <w:rPr>
          <w:rFonts w:ascii="Berlin Sans FB" w:eastAsia="Calibri" w:hAnsi="Berlin Sans FB" w:cs="Andalus"/>
          <w:sz w:val="24"/>
          <w:szCs w:val="24"/>
          <w:lang w:bidi="ar-IQ"/>
        </w:rPr>
      </w:pPr>
      <w:r w:rsidRPr="006C5F8E">
        <w:rPr>
          <w:rFonts w:ascii="Berlin Sans FB" w:eastAsia="Calibri" w:hAnsi="Berlin Sans FB" w:cs="Andalus"/>
          <w:sz w:val="24"/>
          <w:szCs w:val="24"/>
          <w:lang w:bidi="ar-IQ"/>
        </w:rPr>
        <w:t xml:space="preserve">Thyroid hormones raise blood sugar; reduce glucose tolerance &amp; increases glucose utilization.           </w:t>
      </w:r>
    </w:p>
    <w:p w14:paraId="77B6F960" w14:textId="071A3356" w:rsidR="00EB68AC" w:rsidRPr="006C5F8E" w:rsidRDefault="00EB68AC" w:rsidP="00D51AF9">
      <w:pPr>
        <w:pStyle w:val="ListParagraph"/>
        <w:numPr>
          <w:ilvl w:val="0"/>
          <w:numId w:val="7"/>
        </w:numPr>
        <w:pBdr>
          <w:bottom w:val="thinThickThinMediumGap" w:sz="18" w:space="1" w:color="auto"/>
        </w:pBdr>
        <w:bidi w:val="0"/>
        <w:spacing w:after="0" w:line="276" w:lineRule="auto"/>
        <w:jc w:val="both"/>
        <w:rPr>
          <w:rFonts w:ascii="Berlin Sans FB" w:eastAsia="Calibri" w:hAnsi="Berlin Sans FB" w:cs="Andalus"/>
          <w:sz w:val="24"/>
          <w:szCs w:val="24"/>
          <w:rtl/>
          <w:lang w:bidi="ar-IQ"/>
        </w:rPr>
      </w:pPr>
      <w:r w:rsidRPr="006C5F8E">
        <w:rPr>
          <w:rFonts w:ascii="Berlin Sans FB" w:eastAsia="Calibri" w:hAnsi="Berlin Sans FB" w:cs="Andalus"/>
          <w:sz w:val="24"/>
          <w:szCs w:val="24"/>
          <w:lang w:bidi="ar-IQ"/>
        </w:rPr>
        <w:t>Increases hepatic glycogenolysis.</w:t>
      </w:r>
    </w:p>
    <w:p w14:paraId="4189BF0D" w14:textId="77777777" w:rsidR="00C24A41" w:rsidRPr="00D033E1" w:rsidRDefault="00C24A41" w:rsidP="00D51AF9">
      <w:pPr>
        <w:bidi w:val="0"/>
        <w:spacing w:after="0" w:line="276" w:lineRule="auto"/>
        <w:jc w:val="both"/>
        <w:rPr>
          <w:rFonts w:ascii="Berlin Sans FB" w:hAnsi="Berlin Sans FB"/>
          <w:rtl/>
        </w:rPr>
      </w:pPr>
    </w:p>
    <w:sectPr w:rsidR="00C24A41" w:rsidRPr="00D033E1" w:rsidSect="00900FDF">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360"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FB0E" w14:textId="77777777" w:rsidR="00D03685" w:rsidRDefault="00D03685" w:rsidP="00EB68AC">
      <w:pPr>
        <w:spacing w:after="0" w:line="240" w:lineRule="auto"/>
      </w:pPr>
      <w:r>
        <w:separator/>
      </w:r>
    </w:p>
  </w:endnote>
  <w:endnote w:type="continuationSeparator" w:id="0">
    <w:p w14:paraId="0C9FFECD" w14:textId="77777777" w:rsidR="00D03685" w:rsidRDefault="00D03685" w:rsidP="00EB68AC">
      <w:pPr>
        <w:spacing w:after="0" w:line="240" w:lineRule="auto"/>
      </w:pPr>
      <w:r>
        <w:continuationSeparator/>
      </w:r>
    </w:p>
  </w:endnote>
  <w:endnote w:type="continuationNotice" w:id="1">
    <w:p w14:paraId="7DE62EDC" w14:textId="77777777" w:rsidR="00BA2A78" w:rsidRDefault="00BA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97CB" w14:textId="77777777" w:rsidR="0034483D" w:rsidRDefault="00344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16549311"/>
      <w:docPartObj>
        <w:docPartGallery w:val="Page Numbers (Bottom of Page)"/>
        <w:docPartUnique/>
      </w:docPartObj>
    </w:sdtPr>
    <w:sdtEndPr>
      <w:rPr>
        <w:color w:val="7F7F7F" w:themeColor="background1" w:themeShade="7F"/>
        <w:spacing w:val="60"/>
      </w:rPr>
    </w:sdtEndPr>
    <w:sdtContent>
      <w:p w14:paraId="0F6D43D0" w14:textId="41CBEA22" w:rsidR="005935F1" w:rsidRDefault="005935F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B345AF" w14:textId="75C7113B" w:rsidR="00EB68AC" w:rsidRDefault="0034483D" w:rsidP="00954741">
    <w:pPr>
      <w:pStyle w:val="Footer"/>
      <w:jc w:val="right"/>
    </w:pPr>
    <w:r>
      <w:t>22.</w:t>
    </w:r>
    <w:r w:rsidR="00113BCE">
      <w:t>Oct</w:t>
    </w:r>
    <w:r w:rsidR="00954741">
      <w: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6661" w14:textId="77777777" w:rsidR="0034483D" w:rsidRDefault="0034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2533" w14:textId="77777777" w:rsidR="00D03685" w:rsidRDefault="00D03685" w:rsidP="00EB68AC">
      <w:pPr>
        <w:spacing w:after="0" w:line="240" w:lineRule="auto"/>
      </w:pPr>
      <w:r>
        <w:separator/>
      </w:r>
    </w:p>
  </w:footnote>
  <w:footnote w:type="continuationSeparator" w:id="0">
    <w:p w14:paraId="72ADCD71" w14:textId="77777777" w:rsidR="00D03685" w:rsidRDefault="00D03685" w:rsidP="00EB68AC">
      <w:pPr>
        <w:spacing w:after="0" w:line="240" w:lineRule="auto"/>
      </w:pPr>
      <w:r>
        <w:continuationSeparator/>
      </w:r>
    </w:p>
  </w:footnote>
  <w:footnote w:type="continuationNotice" w:id="1">
    <w:p w14:paraId="6486C30A" w14:textId="77777777" w:rsidR="00BA2A78" w:rsidRDefault="00BA2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B0F7" w14:textId="77777777" w:rsidR="00EB68AC" w:rsidRDefault="00D74921">
    <w:pPr>
      <w:pStyle w:val="Header"/>
    </w:pPr>
    <w:r>
      <w:rPr>
        <w:noProof/>
      </w:rPr>
      <w:pict w14:anchorId="77DFD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547" o:spid="_x0000_s2056" type="#_x0000_t136" style="position:absolute;left:0;text-align:left;margin-left:0;margin-top:0;width:660.05pt;height:77.65pt;rotation:315;z-index:-251658239;mso-position-horizontal:center;mso-position-horizontal-relative:margin;mso-position-vertical:center;mso-position-vertical-relative:margin" o:allowincell="f" fillcolor="#a5a5a5 [2092]" stroked="f">
          <v:fill opacity=".5"/>
          <v:textpath style="font-family:&quot;Berlin Sans FB&quot;;font-size:1pt" string="Biochemistry Lec.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3C4A" w14:textId="30B78592" w:rsidR="00EB68AC" w:rsidRDefault="00D74921" w:rsidP="00EB68AC">
    <w:pPr>
      <w:pStyle w:val="Header"/>
      <w:jc w:val="right"/>
      <w:rPr>
        <w:rFonts w:ascii="Berlin Sans FB Demi" w:hAnsi="Berlin Sans FB Demi"/>
      </w:rPr>
    </w:pPr>
    <w:r>
      <w:rPr>
        <w:noProof/>
      </w:rPr>
      <w:pict w14:anchorId="7796B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548" o:spid="_x0000_s2057" type="#_x0000_t136" style="position:absolute;margin-left:0;margin-top:0;width:660.25pt;height:77.65pt;rotation:315;z-index:-251658238;mso-position-horizontal:center;mso-position-horizontal-relative:margin;mso-position-vertical:center;mso-position-vertical-relative:margin" o:allowincell="f" fillcolor="#a5a5a5 [2092]" stroked="f">
          <v:fill opacity=".5"/>
          <v:textpath style="font-family:&quot;Berlin Sans FB&quot;;font-size:1pt" string="Biochemistry Lec. 1"/>
          <w10:wrap anchorx="margin" anchory="margin"/>
        </v:shape>
      </w:pict>
    </w:r>
    <w:proofErr w:type="spellStart"/>
    <w:r w:rsidR="00EB68AC" w:rsidRPr="00EB68AC">
      <w:rPr>
        <w:rFonts w:ascii="Berlin Sans FB Demi" w:hAnsi="Berlin Sans FB Demi"/>
      </w:rPr>
      <w:t>Al</w:t>
    </w:r>
    <w:r w:rsidR="000E7550">
      <w:rPr>
        <w:rFonts w:ascii="Berlin Sans FB Demi" w:hAnsi="Berlin Sans FB Demi"/>
      </w:rPr>
      <w:t>R</w:t>
    </w:r>
    <w:r w:rsidR="00EB68AC" w:rsidRPr="00EB68AC">
      <w:rPr>
        <w:rFonts w:ascii="Berlin Sans FB Demi" w:hAnsi="Berlin Sans FB Demi"/>
      </w:rPr>
      <w:t>asheed</w:t>
    </w:r>
    <w:proofErr w:type="spellEnd"/>
    <w:r w:rsidR="00EB68AC" w:rsidRPr="00EB68AC">
      <w:rPr>
        <w:rFonts w:ascii="Berlin Sans FB Demi" w:hAnsi="Berlin Sans FB Demi"/>
      </w:rPr>
      <w:t xml:space="preserve"> University College                   </w:t>
    </w:r>
    <w:r w:rsidR="00EB68AC">
      <w:rPr>
        <w:rFonts w:ascii="Berlin Sans FB Demi" w:hAnsi="Berlin Sans FB Demi"/>
      </w:rPr>
      <w:t xml:space="preserve">                        </w:t>
    </w:r>
    <w:r w:rsidR="00EB68AC" w:rsidRPr="00EB68AC">
      <w:rPr>
        <w:rFonts w:ascii="Berlin Sans FB Demi" w:hAnsi="Berlin Sans FB Demi"/>
      </w:rPr>
      <w:t xml:space="preserve">                                      Department of Dentistry</w:t>
    </w:r>
  </w:p>
  <w:p w14:paraId="0B8BF3FB" w14:textId="6C73CC5E" w:rsidR="00FA32A4" w:rsidRPr="00EB68AC" w:rsidRDefault="00FA32A4" w:rsidP="00FA32A4">
    <w:pPr>
      <w:pStyle w:val="Header"/>
      <w:jc w:val="center"/>
      <w:rPr>
        <w:rFonts w:ascii="Berlin Sans FB Demi" w:hAnsi="Berlin Sans FB Demi"/>
      </w:rPr>
    </w:pPr>
    <w:r>
      <w:rPr>
        <w:rFonts w:ascii="Berlin Sans FB Demi" w:hAnsi="Berlin Sans FB Demi"/>
      </w:rPr>
      <w:t>Biochemistry for 2</w:t>
    </w:r>
    <w:r w:rsidRPr="00FA32A4">
      <w:rPr>
        <w:rFonts w:ascii="Berlin Sans FB Demi" w:hAnsi="Berlin Sans FB Demi"/>
        <w:vertAlign w:val="superscript"/>
      </w:rPr>
      <w:t>nd</w:t>
    </w:r>
    <w:r>
      <w:rPr>
        <w:rFonts w:ascii="Berlin Sans FB Demi" w:hAnsi="Berlin Sans FB Demi"/>
      </w:rPr>
      <w:t xml:space="preserve"> year dental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80A0" w14:textId="77777777" w:rsidR="00EB68AC" w:rsidRDefault="00D74921">
    <w:pPr>
      <w:pStyle w:val="Header"/>
    </w:pPr>
    <w:r>
      <w:rPr>
        <w:noProof/>
      </w:rPr>
      <w:pict w14:anchorId="0A5A3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546" o:spid="_x0000_s2055" type="#_x0000_t136" style="position:absolute;left:0;text-align:left;margin-left:0;margin-top:0;width:660.05pt;height:77.65pt;rotation:315;z-index:-251658240;mso-position-horizontal:center;mso-position-horizontal-relative:margin;mso-position-vertical:center;mso-position-vertical-relative:margin" o:allowincell="f" fillcolor="#a5a5a5 [2092]" stroked="f">
          <v:fill opacity=".5"/>
          <v:textpath style="font-family:&quot;Berlin Sans FB&quot;;font-size:1pt" string="Biochemistry Lec.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C24"/>
    <w:multiLevelType w:val="hybridMultilevel"/>
    <w:tmpl w:val="DE8085D6"/>
    <w:lvl w:ilvl="0" w:tplc="B90A2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E13A6"/>
    <w:multiLevelType w:val="hybridMultilevel"/>
    <w:tmpl w:val="A57AE340"/>
    <w:lvl w:ilvl="0" w:tplc="23E8F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70446"/>
    <w:multiLevelType w:val="hybridMultilevel"/>
    <w:tmpl w:val="4E28A906"/>
    <w:lvl w:ilvl="0" w:tplc="760AD740">
      <w:start w:val="2"/>
      <w:numFmt w:val="bullet"/>
      <w:lvlText w:val="-"/>
      <w:lvlJc w:val="left"/>
      <w:pPr>
        <w:ind w:left="720" w:hanging="360"/>
      </w:pPr>
      <w:rPr>
        <w:rFonts w:ascii="Berlin Sans FB" w:eastAsia="Calibri" w:hAnsi="Berlin Sans FB"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908ED"/>
    <w:multiLevelType w:val="hybridMultilevel"/>
    <w:tmpl w:val="E36A1662"/>
    <w:lvl w:ilvl="0" w:tplc="D9509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C28AC"/>
    <w:multiLevelType w:val="hybridMultilevel"/>
    <w:tmpl w:val="ABF8EC0C"/>
    <w:lvl w:ilvl="0" w:tplc="3A622A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68E32519"/>
    <w:multiLevelType w:val="hybridMultilevel"/>
    <w:tmpl w:val="287C85BC"/>
    <w:lvl w:ilvl="0" w:tplc="B030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E3743"/>
    <w:multiLevelType w:val="hybridMultilevel"/>
    <w:tmpl w:val="C4987594"/>
    <w:lvl w:ilvl="0" w:tplc="EE586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423B1"/>
    <w:multiLevelType w:val="hybridMultilevel"/>
    <w:tmpl w:val="F52663FC"/>
    <w:lvl w:ilvl="0" w:tplc="F8D4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926F5"/>
    <w:multiLevelType w:val="hybridMultilevel"/>
    <w:tmpl w:val="03BA3030"/>
    <w:lvl w:ilvl="0" w:tplc="AA8C6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6"/>
  </w:num>
  <w:num w:numId="5">
    <w:abstractNumId w:val="7"/>
  </w:num>
  <w:num w:numId="6">
    <w:abstractNumId w:val="5"/>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MTEwNDOztDA2MLdU0lEKTi0uzszPAykwqgUA8MJAgSwAAAA="/>
  </w:docVars>
  <w:rsids>
    <w:rsidRoot w:val="00EB68AC"/>
    <w:rsid w:val="00010E49"/>
    <w:rsid w:val="00013A37"/>
    <w:rsid w:val="00046244"/>
    <w:rsid w:val="00065254"/>
    <w:rsid w:val="0007405A"/>
    <w:rsid w:val="00075D0E"/>
    <w:rsid w:val="00076206"/>
    <w:rsid w:val="00076455"/>
    <w:rsid w:val="0007727D"/>
    <w:rsid w:val="00084D8D"/>
    <w:rsid w:val="000A2E07"/>
    <w:rsid w:val="000D5035"/>
    <w:rsid w:val="000E5162"/>
    <w:rsid w:val="000E5AF8"/>
    <w:rsid w:val="000E7550"/>
    <w:rsid w:val="000F1618"/>
    <w:rsid w:val="00113BCE"/>
    <w:rsid w:val="00134B01"/>
    <w:rsid w:val="00197573"/>
    <w:rsid w:val="001A3DCF"/>
    <w:rsid w:val="001A4D27"/>
    <w:rsid w:val="001A6A8B"/>
    <w:rsid w:val="001E5F98"/>
    <w:rsid w:val="001F72D5"/>
    <w:rsid w:val="002327C0"/>
    <w:rsid w:val="0027152B"/>
    <w:rsid w:val="00290EC3"/>
    <w:rsid w:val="00292D88"/>
    <w:rsid w:val="0029728A"/>
    <w:rsid w:val="002A3445"/>
    <w:rsid w:val="002B09E0"/>
    <w:rsid w:val="002B12B8"/>
    <w:rsid w:val="002E6CB1"/>
    <w:rsid w:val="002F36D0"/>
    <w:rsid w:val="00311F82"/>
    <w:rsid w:val="0031551B"/>
    <w:rsid w:val="0031590D"/>
    <w:rsid w:val="00327128"/>
    <w:rsid w:val="00337320"/>
    <w:rsid w:val="0034483D"/>
    <w:rsid w:val="00382573"/>
    <w:rsid w:val="003A0EFC"/>
    <w:rsid w:val="003E41FB"/>
    <w:rsid w:val="003F14B9"/>
    <w:rsid w:val="00401B35"/>
    <w:rsid w:val="00403105"/>
    <w:rsid w:val="00406448"/>
    <w:rsid w:val="00417A64"/>
    <w:rsid w:val="00424A87"/>
    <w:rsid w:val="0048607C"/>
    <w:rsid w:val="00497F12"/>
    <w:rsid w:val="004D5E6E"/>
    <w:rsid w:val="004E7048"/>
    <w:rsid w:val="00501EC0"/>
    <w:rsid w:val="00510FF8"/>
    <w:rsid w:val="005123B2"/>
    <w:rsid w:val="0051569D"/>
    <w:rsid w:val="00527FBB"/>
    <w:rsid w:val="00531E0A"/>
    <w:rsid w:val="00542B2D"/>
    <w:rsid w:val="00553F7D"/>
    <w:rsid w:val="00570A60"/>
    <w:rsid w:val="005871CE"/>
    <w:rsid w:val="005935F1"/>
    <w:rsid w:val="005A0033"/>
    <w:rsid w:val="005B286F"/>
    <w:rsid w:val="005D6065"/>
    <w:rsid w:val="005F2F9F"/>
    <w:rsid w:val="006104BD"/>
    <w:rsid w:val="00616F3A"/>
    <w:rsid w:val="00653E8B"/>
    <w:rsid w:val="00675534"/>
    <w:rsid w:val="0067627E"/>
    <w:rsid w:val="00684C88"/>
    <w:rsid w:val="006907C3"/>
    <w:rsid w:val="006C5F8E"/>
    <w:rsid w:val="006D41B2"/>
    <w:rsid w:val="006D5007"/>
    <w:rsid w:val="006E0D17"/>
    <w:rsid w:val="006F6F68"/>
    <w:rsid w:val="00711B36"/>
    <w:rsid w:val="00716E7E"/>
    <w:rsid w:val="007216E6"/>
    <w:rsid w:val="00727963"/>
    <w:rsid w:val="007374F1"/>
    <w:rsid w:val="00743DC6"/>
    <w:rsid w:val="00760C9A"/>
    <w:rsid w:val="00762308"/>
    <w:rsid w:val="00787A78"/>
    <w:rsid w:val="00792C7A"/>
    <w:rsid w:val="007D2DB6"/>
    <w:rsid w:val="007E406A"/>
    <w:rsid w:val="00805900"/>
    <w:rsid w:val="008225C8"/>
    <w:rsid w:val="00823A2A"/>
    <w:rsid w:val="008523B7"/>
    <w:rsid w:val="008654B6"/>
    <w:rsid w:val="0088031F"/>
    <w:rsid w:val="008876CC"/>
    <w:rsid w:val="008A15B5"/>
    <w:rsid w:val="008A2F82"/>
    <w:rsid w:val="008B6A59"/>
    <w:rsid w:val="008C7579"/>
    <w:rsid w:val="008E29B8"/>
    <w:rsid w:val="00900FDF"/>
    <w:rsid w:val="00906189"/>
    <w:rsid w:val="00906218"/>
    <w:rsid w:val="00906248"/>
    <w:rsid w:val="009175F3"/>
    <w:rsid w:val="009435D1"/>
    <w:rsid w:val="0094786E"/>
    <w:rsid w:val="00954741"/>
    <w:rsid w:val="009647CA"/>
    <w:rsid w:val="00974163"/>
    <w:rsid w:val="009757E2"/>
    <w:rsid w:val="009A10DE"/>
    <w:rsid w:val="009A274E"/>
    <w:rsid w:val="009A6FA3"/>
    <w:rsid w:val="009B0D2E"/>
    <w:rsid w:val="009B4BA5"/>
    <w:rsid w:val="00A22CD7"/>
    <w:rsid w:val="00A51B9D"/>
    <w:rsid w:val="00A564CC"/>
    <w:rsid w:val="00A754E4"/>
    <w:rsid w:val="00A86CBD"/>
    <w:rsid w:val="00A965FA"/>
    <w:rsid w:val="00AB5058"/>
    <w:rsid w:val="00AB7CA5"/>
    <w:rsid w:val="00AE6A25"/>
    <w:rsid w:val="00B20B5A"/>
    <w:rsid w:val="00B234BF"/>
    <w:rsid w:val="00B547AD"/>
    <w:rsid w:val="00B8268D"/>
    <w:rsid w:val="00B82D8D"/>
    <w:rsid w:val="00B83CE2"/>
    <w:rsid w:val="00B84B50"/>
    <w:rsid w:val="00BA2A78"/>
    <w:rsid w:val="00BA2DC3"/>
    <w:rsid w:val="00BC080B"/>
    <w:rsid w:val="00C07759"/>
    <w:rsid w:val="00C170E4"/>
    <w:rsid w:val="00C24A41"/>
    <w:rsid w:val="00C27AFE"/>
    <w:rsid w:val="00C46611"/>
    <w:rsid w:val="00C507B2"/>
    <w:rsid w:val="00C7549E"/>
    <w:rsid w:val="00C773B4"/>
    <w:rsid w:val="00C824BE"/>
    <w:rsid w:val="00C901AC"/>
    <w:rsid w:val="00CA644B"/>
    <w:rsid w:val="00CB5F1F"/>
    <w:rsid w:val="00CB790A"/>
    <w:rsid w:val="00CD7DC7"/>
    <w:rsid w:val="00D01511"/>
    <w:rsid w:val="00D02E0B"/>
    <w:rsid w:val="00D033E1"/>
    <w:rsid w:val="00D03685"/>
    <w:rsid w:val="00D21707"/>
    <w:rsid w:val="00D35E30"/>
    <w:rsid w:val="00D51AF9"/>
    <w:rsid w:val="00D61948"/>
    <w:rsid w:val="00D74921"/>
    <w:rsid w:val="00D80CA7"/>
    <w:rsid w:val="00DB33BE"/>
    <w:rsid w:val="00DC0EB4"/>
    <w:rsid w:val="00DD141B"/>
    <w:rsid w:val="00E02E80"/>
    <w:rsid w:val="00E5382D"/>
    <w:rsid w:val="00E627FD"/>
    <w:rsid w:val="00E809D3"/>
    <w:rsid w:val="00E81D0C"/>
    <w:rsid w:val="00E856E2"/>
    <w:rsid w:val="00E930D2"/>
    <w:rsid w:val="00EB68AC"/>
    <w:rsid w:val="00EC700B"/>
    <w:rsid w:val="00ED33AB"/>
    <w:rsid w:val="00ED5BED"/>
    <w:rsid w:val="00EE090B"/>
    <w:rsid w:val="00EF3D49"/>
    <w:rsid w:val="00EF7BAD"/>
    <w:rsid w:val="00F16425"/>
    <w:rsid w:val="00F27D34"/>
    <w:rsid w:val="00F3759F"/>
    <w:rsid w:val="00F60518"/>
    <w:rsid w:val="00F634CE"/>
    <w:rsid w:val="00F771BA"/>
    <w:rsid w:val="00F8120F"/>
    <w:rsid w:val="00F859DA"/>
    <w:rsid w:val="00FA32A4"/>
    <w:rsid w:val="00FA734D"/>
    <w:rsid w:val="00FC25A7"/>
    <w:rsid w:val="00FE7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C3C619D"/>
  <w15:chartTrackingRefBased/>
  <w15:docId w15:val="{91120509-CCB9-48BF-B121-FFE916A5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8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68AC"/>
  </w:style>
  <w:style w:type="paragraph" w:styleId="Footer">
    <w:name w:val="footer"/>
    <w:basedOn w:val="Normal"/>
    <w:link w:val="FooterChar"/>
    <w:uiPriority w:val="99"/>
    <w:unhideWhenUsed/>
    <w:rsid w:val="00EB68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68AC"/>
  </w:style>
  <w:style w:type="paragraph" w:styleId="ListParagraph">
    <w:name w:val="List Paragraph"/>
    <w:basedOn w:val="Normal"/>
    <w:uiPriority w:val="34"/>
    <w:qFormat/>
    <w:rsid w:val="00BC080B"/>
    <w:pPr>
      <w:ind w:left="720"/>
      <w:contextualSpacing/>
    </w:pPr>
  </w:style>
  <w:style w:type="character" w:styleId="Hyperlink">
    <w:name w:val="Hyperlink"/>
    <w:basedOn w:val="DefaultParagraphFont"/>
    <w:uiPriority w:val="99"/>
    <w:semiHidden/>
    <w:unhideWhenUsed/>
    <w:rsid w:val="00424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Lactic_a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wikipedia.org/wiki/Glycolys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57368-6733-4459-A529-0B63B68A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10</Pages>
  <Words>3469</Words>
  <Characters>19777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 vsd</dc:creator>
  <cp:keywords/>
  <dc:description/>
  <cp:lastModifiedBy>asd vsd</cp:lastModifiedBy>
  <cp:revision>128</cp:revision>
  <dcterms:created xsi:type="dcterms:W3CDTF">2019-09-30T19:13:00Z</dcterms:created>
  <dcterms:modified xsi:type="dcterms:W3CDTF">2019-10-21T22:13:00Z</dcterms:modified>
</cp:coreProperties>
</file>