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213AE7" w:rsidRDefault="00213AE7" w:rsidP="00213AE7">
      <w:pPr>
        <w:pStyle w:val="a3"/>
        <w:ind w:left="-1050"/>
        <w:rPr>
          <w:rFonts w:asciiTheme="majorBidi" w:hAnsiTheme="majorBidi" w:cstheme="majorBidi"/>
          <w:b/>
          <w:bCs/>
          <w:rtl/>
          <w:lang w:bidi="ar-IQ"/>
        </w:rPr>
      </w:pPr>
      <w:r w:rsidRPr="00213AE7">
        <w:rPr>
          <w:rFonts w:asciiTheme="majorBidi" w:hAnsiTheme="majorBidi" w:cstheme="majorBidi"/>
          <w:b/>
          <w:bCs/>
          <w:rtl/>
          <w:lang w:bidi="ar-IQ"/>
        </w:rPr>
        <w:t>كلية الرشيد الجامعة/قسم التاريخ</w:t>
      </w:r>
    </w:p>
    <w:p w:rsidR="00213AE7" w:rsidRPr="00213AE7" w:rsidRDefault="00213AE7" w:rsidP="00213AE7">
      <w:pPr>
        <w:pStyle w:val="a3"/>
        <w:ind w:left="-1050"/>
        <w:rPr>
          <w:rFonts w:asciiTheme="majorBidi" w:hAnsiTheme="majorBidi" w:cstheme="majorBidi"/>
          <w:b/>
          <w:bCs/>
          <w:rtl/>
          <w:lang w:bidi="ar-IQ"/>
        </w:rPr>
      </w:pPr>
      <w:r w:rsidRPr="00213AE7">
        <w:rPr>
          <w:rFonts w:asciiTheme="majorBidi" w:hAnsiTheme="majorBidi" w:cstheme="majorBidi"/>
          <w:b/>
          <w:bCs/>
          <w:rtl/>
          <w:lang w:bidi="ar-IQ"/>
        </w:rPr>
        <w:t>المرحلة الثالثة: 3/6/2020</w:t>
      </w:r>
    </w:p>
    <w:p w:rsidR="00213AE7" w:rsidRPr="00213AE7" w:rsidRDefault="00213AE7" w:rsidP="00213AE7">
      <w:pPr>
        <w:pStyle w:val="a3"/>
        <w:ind w:left="-1050"/>
        <w:rPr>
          <w:rFonts w:asciiTheme="majorBidi" w:hAnsiTheme="majorBidi" w:cstheme="majorBidi"/>
          <w:b/>
          <w:bCs/>
          <w:rtl/>
          <w:lang w:bidi="ar-IQ"/>
        </w:rPr>
      </w:pPr>
      <w:r w:rsidRPr="00213AE7">
        <w:rPr>
          <w:rFonts w:asciiTheme="majorBidi" w:hAnsiTheme="majorBidi" w:cstheme="majorBidi"/>
          <w:b/>
          <w:bCs/>
          <w:rtl/>
          <w:lang w:bidi="ar-IQ"/>
        </w:rPr>
        <w:t>مدرس المادة : م.د.حامد حميد كاظم</w:t>
      </w:r>
    </w:p>
    <w:p w:rsidR="00213AE7" w:rsidRPr="00213AE7" w:rsidRDefault="00213AE7" w:rsidP="00213AE7">
      <w:pPr>
        <w:pStyle w:val="a3"/>
        <w:ind w:left="-1050"/>
        <w:jc w:val="center"/>
        <w:rPr>
          <w:rFonts w:asciiTheme="majorBidi" w:hAnsiTheme="majorBidi" w:cstheme="majorBidi"/>
          <w:b/>
          <w:bCs/>
          <w:rtl/>
          <w:lang w:bidi="ar-IQ"/>
        </w:rPr>
      </w:pPr>
      <w:r w:rsidRPr="00213AE7">
        <w:rPr>
          <w:rFonts w:asciiTheme="majorBidi" w:hAnsiTheme="majorBidi" w:cstheme="majorBidi"/>
          <w:b/>
          <w:bCs/>
          <w:rtl/>
          <w:lang w:bidi="ar-IQ"/>
        </w:rPr>
        <w:t xml:space="preserve">((التحديث في الدول </w:t>
      </w:r>
      <w:r w:rsidRPr="00213AE7">
        <w:rPr>
          <w:rFonts w:asciiTheme="majorBidi" w:hAnsiTheme="majorBidi" w:cstheme="majorBidi" w:hint="cs"/>
          <w:b/>
          <w:bCs/>
          <w:rtl/>
          <w:lang w:bidi="ar-IQ"/>
        </w:rPr>
        <w:t>الإسلامية</w:t>
      </w:r>
      <w:r w:rsidRPr="00213AE7">
        <w:rPr>
          <w:rFonts w:asciiTheme="majorBidi" w:hAnsiTheme="majorBidi" w:cstheme="majorBidi"/>
          <w:b/>
          <w:bCs/>
          <w:rtl/>
          <w:lang w:bidi="ar-IQ"/>
        </w:rPr>
        <w:t>))</w:t>
      </w:r>
    </w:p>
    <w:p w:rsidR="00213AE7" w:rsidRDefault="00213AE7" w:rsidP="00213AE7">
      <w:pPr>
        <w:pStyle w:val="a3"/>
        <w:ind w:left="-1050"/>
        <w:rPr>
          <w:rFonts w:asciiTheme="majorBidi" w:hAnsiTheme="majorBidi" w:cstheme="majorBidi" w:hint="cs"/>
          <w:b/>
          <w:bCs/>
          <w:u w:val="single"/>
          <w:rtl/>
          <w:lang w:bidi="ar-IQ"/>
        </w:rPr>
      </w:pPr>
      <w:r w:rsidRPr="00213AE7">
        <w:rPr>
          <w:rFonts w:asciiTheme="majorBidi" w:hAnsiTheme="majorBidi" w:cstheme="majorBidi"/>
          <w:b/>
          <w:bCs/>
          <w:u w:val="single"/>
          <w:rtl/>
          <w:lang w:bidi="ar-IQ"/>
        </w:rPr>
        <w:t xml:space="preserve">حركة التحديث </w:t>
      </w:r>
      <w:r w:rsidRPr="00213AE7">
        <w:rPr>
          <w:rFonts w:asciiTheme="majorBidi" w:hAnsiTheme="majorBidi" w:cstheme="majorBidi" w:hint="cs"/>
          <w:b/>
          <w:bCs/>
          <w:u w:val="single"/>
          <w:rtl/>
          <w:lang w:bidi="ar-IQ"/>
        </w:rPr>
        <w:t>والإصلاح</w:t>
      </w:r>
      <w:r w:rsidRPr="00213AE7">
        <w:rPr>
          <w:rFonts w:asciiTheme="majorBidi" w:hAnsiTheme="majorBidi" w:cstheme="majorBidi"/>
          <w:b/>
          <w:bCs/>
          <w:u w:val="single"/>
          <w:rtl/>
          <w:lang w:bidi="ar-IQ"/>
        </w:rPr>
        <w:t xml:space="preserve"> في </w:t>
      </w:r>
      <w:r w:rsidRPr="00213AE7">
        <w:rPr>
          <w:rFonts w:asciiTheme="majorBidi" w:hAnsiTheme="majorBidi" w:cstheme="majorBidi" w:hint="cs"/>
          <w:b/>
          <w:bCs/>
          <w:u w:val="single"/>
          <w:rtl/>
          <w:lang w:bidi="ar-IQ"/>
        </w:rPr>
        <w:t>إيران</w:t>
      </w:r>
    </w:p>
    <w:p w:rsidR="00213AE7" w:rsidRDefault="00213AE7" w:rsidP="00213AE7">
      <w:pPr>
        <w:pStyle w:val="a3"/>
        <w:ind w:left="-1050"/>
        <w:jc w:val="both"/>
        <w:rPr>
          <w:rFonts w:asciiTheme="majorBidi" w:hAnsiTheme="majorBidi" w:cstheme="majorBidi" w:hint="cs"/>
          <w:b/>
          <w:bCs/>
          <w:u w:val="single"/>
          <w:rtl/>
          <w:lang w:bidi="ar-IQ"/>
        </w:rPr>
      </w:pPr>
    </w:p>
    <w:p w:rsidR="00213AE7" w:rsidRDefault="00213AE7" w:rsidP="00233BC8">
      <w:pPr>
        <w:pStyle w:val="a3"/>
        <w:ind w:left="-1050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كان لهزيمة </w:t>
      </w:r>
      <w:r w:rsidR="00DF07D4">
        <w:rPr>
          <w:rFonts w:asciiTheme="majorBidi" w:hAnsiTheme="majorBidi" w:cstheme="majorBidi" w:hint="cs"/>
          <w:b/>
          <w:bCs/>
          <w:rtl/>
          <w:lang w:bidi="ar-IQ"/>
        </w:rPr>
        <w:t>إيران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DF07D4">
        <w:rPr>
          <w:rFonts w:asciiTheme="majorBidi" w:hAnsiTheme="majorBidi" w:cstheme="majorBidi" w:hint="cs"/>
          <w:b/>
          <w:bCs/>
          <w:rtl/>
          <w:lang w:bidi="ar-IQ"/>
        </w:rPr>
        <w:t>أمام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الجيوش الروسية عام 1803 وعام 1827 التي </w:t>
      </w:r>
      <w:r w:rsidR="00DF07D4">
        <w:rPr>
          <w:rFonts w:asciiTheme="majorBidi" w:hAnsiTheme="majorBidi" w:cstheme="majorBidi" w:hint="cs"/>
          <w:b/>
          <w:bCs/>
          <w:rtl/>
          <w:lang w:bidi="ar-IQ"/>
        </w:rPr>
        <w:t>أثقلتها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بمواثيق وشروط </w:t>
      </w:r>
      <w:r w:rsidR="00DF07D4">
        <w:rPr>
          <w:rFonts w:asciiTheme="majorBidi" w:hAnsiTheme="majorBidi" w:cstheme="majorBidi" w:hint="cs"/>
          <w:b/>
          <w:bCs/>
          <w:rtl/>
          <w:lang w:bidi="ar-IQ"/>
        </w:rPr>
        <w:t>أرهقت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DF07D4">
        <w:rPr>
          <w:rFonts w:asciiTheme="majorBidi" w:hAnsiTheme="majorBidi" w:cstheme="majorBidi" w:hint="cs"/>
          <w:b/>
          <w:bCs/>
          <w:rtl/>
          <w:lang w:bidi="ar-IQ"/>
        </w:rPr>
        <w:t>إيران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DF07D4">
        <w:rPr>
          <w:rFonts w:asciiTheme="majorBidi" w:hAnsiTheme="majorBidi" w:cstheme="majorBidi" w:hint="cs"/>
          <w:b/>
          <w:bCs/>
          <w:rtl/>
          <w:lang w:bidi="ar-IQ"/>
        </w:rPr>
        <w:t>وألزمتها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بالتوقف عن كل شي</w:t>
      </w:r>
      <w:r w:rsidR="00DF07D4">
        <w:rPr>
          <w:rFonts w:asciiTheme="majorBidi" w:hAnsiTheme="majorBidi" w:cstheme="majorBidi" w:hint="cs"/>
          <w:b/>
          <w:bCs/>
          <w:rtl/>
          <w:lang w:bidi="ar-IQ"/>
        </w:rPr>
        <w:t xml:space="preserve"> إذ ولدت</w:t>
      </w:r>
      <w:r w:rsidR="00474D91">
        <w:rPr>
          <w:rFonts w:asciiTheme="majorBidi" w:hAnsiTheme="majorBidi" w:cstheme="majorBidi" w:hint="cs"/>
          <w:b/>
          <w:bCs/>
          <w:rtl/>
          <w:lang w:bidi="ar-IQ"/>
        </w:rPr>
        <w:t xml:space="preserve"> جرحا</w:t>
      </w:r>
      <w:r w:rsidR="00DF07D4">
        <w:rPr>
          <w:rFonts w:asciiTheme="majorBidi" w:hAnsiTheme="majorBidi" w:cstheme="majorBidi" w:hint="cs"/>
          <w:b/>
          <w:bCs/>
          <w:rtl/>
          <w:lang w:bidi="ar-IQ"/>
        </w:rPr>
        <w:t xml:space="preserve"> عميقا</w:t>
      </w:r>
      <w:r w:rsidR="00474D91">
        <w:rPr>
          <w:rFonts w:asciiTheme="majorBidi" w:hAnsiTheme="majorBidi" w:cstheme="majorBidi" w:hint="cs"/>
          <w:b/>
          <w:bCs/>
          <w:rtl/>
          <w:lang w:bidi="ar-IQ"/>
        </w:rPr>
        <w:t xml:space="preserve"> لدى </w:t>
      </w:r>
      <w:r w:rsidR="00486E55">
        <w:rPr>
          <w:rFonts w:asciiTheme="majorBidi" w:hAnsiTheme="majorBidi" w:cstheme="majorBidi" w:hint="cs"/>
          <w:b/>
          <w:bCs/>
          <w:rtl/>
          <w:lang w:bidi="ar-IQ"/>
        </w:rPr>
        <w:t>الإيرانيين</w:t>
      </w:r>
      <w:r w:rsidR="00474D91">
        <w:rPr>
          <w:rFonts w:asciiTheme="majorBidi" w:hAnsiTheme="majorBidi" w:cstheme="majorBidi" w:hint="cs"/>
          <w:b/>
          <w:bCs/>
          <w:rtl/>
          <w:lang w:bidi="ar-IQ"/>
        </w:rPr>
        <w:t xml:space="preserve"> حفزت ولي العهد </w:t>
      </w:r>
      <w:r w:rsidR="00486E55">
        <w:rPr>
          <w:rFonts w:asciiTheme="majorBidi" w:hAnsiTheme="majorBidi" w:cstheme="majorBidi" w:hint="cs"/>
          <w:b/>
          <w:bCs/>
          <w:rtl/>
          <w:lang w:bidi="ar-IQ"/>
        </w:rPr>
        <w:t>الإيراني</w:t>
      </w:r>
      <w:r w:rsidR="00474D91">
        <w:rPr>
          <w:rFonts w:asciiTheme="majorBidi" w:hAnsiTheme="majorBidi" w:cstheme="majorBidi" w:hint="cs"/>
          <w:b/>
          <w:bCs/>
          <w:rtl/>
          <w:lang w:bidi="ar-IQ"/>
        </w:rPr>
        <w:t xml:space="preserve"> عباس ميرزا وقائد الجيش للتفكير بجدية لبحث </w:t>
      </w:r>
      <w:r w:rsidR="00486E55">
        <w:rPr>
          <w:rFonts w:asciiTheme="majorBidi" w:hAnsiTheme="majorBidi" w:cstheme="majorBidi" w:hint="cs"/>
          <w:b/>
          <w:bCs/>
          <w:rtl/>
          <w:lang w:bidi="ar-IQ"/>
        </w:rPr>
        <w:t>أسباب</w:t>
      </w:r>
      <w:r w:rsidR="00474D91">
        <w:rPr>
          <w:rFonts w:asciiTheme="majorBidi" w:hAnsiTheme="majorBidi" w:cstheme="majorBidi" w:hint="cs"/>
          <w:b/>
          <w:bCs/>
          <w:rtl/>
          <w:lang w:bidi="ar-IQ"/>
        </w:rPr>
        <w:t xml:space="preserve"> تدهور وانحطاط </w:t>
      </w:r>
      <w:r w:rsidR="00486E55">
        <w:rPr>
          <w:rFonts w:asciiTheme="majorBidi" w:hAnsiTheme="majorBidi" w:cstheme="majorBidi" w:hint="cs"/>
          <w:b/>
          <w:bCs/>
          <w:rtl/>
          <w:lang w:bidi="ar-IQ"/>
        </w:rPr>
        <w:t>إيران</w:t>
      </w:r>
      <w:r w:rsidR="00474D91">
        <w:rPr>
          <w:rFonts w:asciiTheme="majorBidi" w:hAnsiTheme="majorBidi" w:cstheme="majorBidi" w:hint="cs"/>
          <w:b/>
          <w:bCs/>
          <w:rtl/>
          <w:lang w:bidi="ar-IQ"/>
        </w:rPr>
        <w:t xml:space="preserve"> ووضع السبل والخطط  الكفيلة للنهوض بالمجتمع </w:t>
      </w:r>
      <w:r w:rsidR="00486E55">
        <w:rPr>
          <w:rFonts w:asciiTheme="majorBidi" w:hAnsiTheme="majorBidi" w:cstheme="majorBidi" w:hint="cs"/>
          <w:b/>
          <w:bCs/>
          <w:rtl/>
          <w:lang w:bidi="ar-IQ"/>
        </w:rPr>
        <w:t>الإيراني</w:t>
      </w:r>
      <w:r w:rsidR="00474D91"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486E55">
        <w:rPr>
          <w:rFonts w:asciiTheme="majorBidi" w:hAnsiTheme="majorBidi" w:cstheme="majorBidi" w:hint="cs"/>
          <w:b/>
          <w:bCs/>
          <w:rtl/>
          <w:lang w:bidi="ar-IQ"/>
        </w:rPr>
        <w:t>وإصلاحه</w:t>
      </w:r>
      <w:r w:rsidR="00474D91">
        <w:rPr>
          <w:rFonts w:asciiTheme="majorBidi" w:hAnsiTheme="majorBidi" w:cstheme="majorBidi" w:hint="cs"/>
          <w:b/>
          <w:bCs/>
          <w:rtl/>
          <w:lang w:bidi="ar-IQ"/>
        </w:rPr>
        <w:t xml:space="preserve"> وللموقع الجغرافي لتبريز وقربها من الدولة العثمانية وروسيا </w:t>
      </w:r>
      <w:r w:rsidR="00486E55">
        <w:rPr>
          <w:rFonts w:asciiTheme="majorBidi" w:hAnsiTheme="majorBidi" w:cstheme="majorBidi" w:hint="cs"/>
          <w:b/>
          <w:bCs/>
          <w:rtl/>
          <w:lang w:bidi="ar-IQ"/>
        </w:rPr>
        <w:t>وأوربا</w:t>
      </w:r>
      <w:r w:rsidR="00474D91">
        <w:rPr>
          <w:rFonts w:asciiTheme="majorBidi" w:hAnsiTheme="majorBidi" w:cstheme="majorBidi" w:hint="cs"/>
          <w:b/>
          <w:bCs/>
          <w:rtl/>
          <w:lang w:bidi="ar-IQ"/>
        </w:rPr>
        <w:t xml:space="preserve"> تعرف من خلاله على </w:t>
      </w:r>
      <w:r w:rsidR="00486E55">
        <w:rPr>
          <w:rFonts w:asciiTheme="majorBidi" w:hAnsiTheme="majorBidi" w:cstheme="majorBidi" w:hint="cs"/>
          <w:b/>
          <w:bCs/>
          <w:rtl/>
          <w:lang w:bidi="ar-IQ"/>
        </w:rPr>
        <w:t>الأساليب</w:t>
      </w:r>
      <w:r w:rsidR="00474D91">
        <w:rPr>
          <w:rFonts w:asciiTheme="majorBidi" w:hAnsiTheme="majorBidi" w:cstheme="majorBidi" w:hint="cs"/>
          <w:b/>
          <w:bCs/>
          <w:rtl/>
          <w:lang w:bidi="ar-IQ"/>
        </w:rPr>
        <w:t xml:space="preserve"> الجديدة في </w:t>
      </w:r>
      <w:r w:rsidR="00486E55">
        <w:rPr>
          <w:rFonts w:asciiTheme="majorBidi" w:hAnsiTheme="majorBidi" w:cstheme="majorBidi" w:hint="cs"/>
          <w:b/>
          <w:bCs/>
          <w:rtl/>
          <w:lang w:bidi="ar-IQ"/>
        </w:rPr>
        <w:t>إعداد</w:t>
      </w:r>
      <w:r w:rsidR="00474D91">
        <w:rPr>
          <w:rFonts w:asciiTheme="majorBidi" w:hAnsiTheme="majorBidi" w:cstheme="majorBidi" w:hint="cs"/>
          <w:b/>
          <w:bCs/>
          <w:rtl/>
          <w:lang w:bidi="ar-IQ"/>
        </w:rPr>
        <w:t xml:space="preserve"> الجيوش </w:t>
      </w:r>
      <w:r w:rsidR="00233BC8">
        <w:rPr>
          <w:rFonts w:asciiTheme="majorBidi" w:hAnsiTheme="majorBidi" w:cstheme="majorBidi" w:hint="cs"/>
          <w:b/>
          <w:bCs/>
          <w:rtl/>
          <w:lang w:bidi="ar-IQ"/>
        </w:rPr>
        <w:t xml:space="preserve">في تلك الدول وبدا ببناء الجيش </w:t>
      </w:r>
      <w:r w:rsidR="00486E55">
        <w:rPr>
          <w:rFonts w:asciiTheme="majorBidi" w:hAnsiTheme="majorBidi" w:cstheme="majorBidi" w:hint="cs"/>
          <w:b/>
          <w:bCs/>
          <w:rtl/>
          <w:lang w:bidi="ar-IQ"/>
        </w:rPr>
        <w:t>الإيراني</w:t>
      </w:r>
      <w:r w:rsidR="00233BC8">
        <w:rPr>
          <w:rFonts w:asciiTheme="majorBidi" w:hAnsiTheme="majorBidi" w:cstheme="majorBidi" w:hint="cs"/>
          <w:b/>
          <w:bCs/>
          <w:rtl/>
          <w:lang w:bidi="ar-IQ"/>
        </w:rPr>
        <w:t xml:space="preserve"> على غرار الجيوش وحاول </w:t>
      </w:r>
      <w:r w:rsidR="00486E55">
        <w:rPr>
          <w:rFonts w:asciiTheme="majorBidi" w:hAnsiTheme="majorBidi" w:cstheme="majorBidi" w:hint="cs"/>
          <w:b/>
          <w:bCs/>
          <w:rtl/>
          <w:lang w:bidi="ar-IQ"/>
        </w:rPr>
        <w:t>أن</w:t>
      </w:r>
      <w:r w:rsidR="00233BC8">
        <w:rPr>
          <w:rFonts w:asciiTheme="majorBidi" w:hAnsiTheme="majorBidi" w:cstheme="majorBidi" w:hint="cs"/>
          <w:b/>
          <w:bCs/>
          <w:rtl/>
          <w:lang w:bidi="ar-IQ"/>
        </w:rPr>
        <w:t xml:space="preserve"> يقتبس حتى نمط الملابس العسكرية والمراتب في جيشه رغم اعتراض المسئولين </w:t>
      </w:r>
      <w:r w:rsidR="00486E55">
        <w:rPr>
          <w:rFonts w:asciiTheme="majorBidi" w:hAnsiTheme="majorBidi" w:cstheme="majorBidi" w:hint="cs"/>
          <w:b/>
          <w:bCs/>
          <w:rtl/>
          <w:lang w:bidi="ar-IQ"/>
        </w:rPr>
        <w:t>الإيرانيين</w:t>
      </w:r>
      <w:r w:rsidR="00233BC8">
        <w:rPr>
          <w:rFonts w:asciiTheme="majorBidi" w:hAnsiTheme="majorBidi" w:cstheme="majorBidi" w:hint="cs"/>
          <w:b/>
          <w:bCs/>
          <w:rtl/>
          <w:lang w:bidi="ar-IQ"/>
        </w:rPr>
        <w:t xml:space="preserve"> على ذلك </w:t>
      </w:r>
      <w:r w:rsidR="00486E55">
        <w:rPr>
          <w:rFonts w:asciiTheme="majorBidi" w:hAnsiTheme="majorBidi" w:cstheme="majorBidi" w:hint="cs"/>
          <w:b/>
          <w:bCs/>
          <w:rtl/>
          <w:lang w:bidi="ar-IQ"/>
        </w:rPr>
        <w:t>إذ</w:t>
      </w:r>
      <w:r w:rsidR="00233BC8">
        <w:rPr>
          <w:rFonts w:asciiTheme="majorBidi" w:hAnsiTheme="majorBidi" w:cstheme="majorBidi" w:hint="cs"/>
          <w:b/>
          <w:bCs/>
          <w:rtl/>
          <w:lang w:bidi="ar-IQ"/>
        </w:rPr>
        <w:t xml:space="preserve"> بدا </w:t>
      </w:r>
      <w:r w:rsidR="00486E55">
        <w:rPr>
          <w:rFonts w:asciiTheme="majorBidi" w:hAnsiTheme="majorBidi" w:cstheme="majorBidi" w:hint="cs"/>
          <w:b/>
          <w:bCs/>
          <w:rtl/>
          <w:lang w:bidi="ar-IQ"/>
        </w:rPr>
        <w:t>بإرسال</w:t>
      </w:r>
      <w:r w:rsidR="00233BC8">
        <w:rPr>
          <w:rFonts w:asciiTheme="majorBidi" w:hAnsiTheme="majorBidi" w:cstheme="majorBidi" w:hint="cs"/>
          <w:b/>
          <w:bCs/>
          <w:rtl/>
          <w:lang w:bidi="ar-IQ"/>
        </w:rPr>
        <w:t xml:space="preserve"> تلاميذ </w:t>
      </w:r>
      <w:r w:rsidR="00486E55">
        <w:rPr>
          <w:rFonts w:asciiTheme="majorBidi" w:hAnsiTheme="majorBidi" w:cstheme="majorBidi" w:hint="cs"/>
          <w:b/>
          <w:bCs/>
          <w:rtl/>
          <w:lang w:bidi="ar-IQ"/>
        </w:rPr>
        <w:t>إلى</w:t>
      </w:r>
      <w:r w:rsidR="00233BC8">
        <w:rPr>
          <w:rFonts w:asciiTheme="majorBidi" w:hAnsiTheme="majorBidi" w:cstheme="majorBidi" w:hint="cs"/>
          <w:b/>
          <w:bCs/>
          <w:rtl/>
          <w:lang w:bidi="ar-IQ"/>
        </w:rPr>
        <w:t xml:space="preserve"> فرنسا وبريطانيا للاطلاع على التطور في </w:t>
      </w:r>
      <w:r w:rsidR="00486E55">
        <w:rPr>
          <w:rFonts w:asciiTheme="majorBidi" w:hAnsiTheme="majorBidi" w:cstheme="majorBidi" w:hint="cs"/>
          <w:b/>
          <w:bCs/>
          <w:rtl/>
          <w:lang w:bidi="ar-IQ"/>
        </w:rPr>
        <w:t>أوربا</w:t>
      </w:r>
      <w:r w:rsidR="00233BC8">
        <w:rPr>
          <w:rFonts w:asciiTheme="majorBidi" w:hAnsiTheme="majorBidi" w:cstheme="majorBidi" w:hint="cs"/>
          <w:b/>
          <w:bCs/>
          <w:rtl/>
          <w:lang w:bidi="ar-IQ"/>
        </w:rPr>
        <w:t xml:space="preserve"> واخذ منهم طرق التطور والمعرفة وكان من ضمن الشخصيات التي </w:t>
      </w:r>
      <w:r w:rsidR="00486E55">
        <w:rPr>
          <w:rFonts w:asciiTheme="majorBidi" w:hAnsiTheme="majorBidi" w:cstheme="majorBidi" w:hint="cs"/>
          <w:b/>
          <w:bCs/>
          <w:rtl/>
          <w:lang w:bidi="ar-IQ"/>
        </w:rPr>
        <w:t>أرسلت</w:t>
      </w:r>
      <w:r w:rsidR="00233BC8"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486E55">
        <w:rPr>
          <w:rFonts w:asciiTheme="majorBidi" w:hAnsiTheme="majorBidi" w:cstheme="majorBidi" w:hint="cs"/>
          <w:b/>
          <w:bCs/>
          <w:rtl/>
          <w:lang w:bidi="ar-IQ"/>
        </w:rPr>
        <w:t>إلى</w:t>
      </w:r>
      <w:r w:rsidR="00233BC8">
        <w:rPr>
          <w:rFonts w:asciiTheme="majorBidi" w:hAnsiTheme="majorBidi" w:cstheme="majorBidi" w:hint="cs"/>
          <w:b/>
          <w:bCs/>
          <w:rtl/>
          <w:lang w:bidi="ar-IQ"/>
        </w:rPr>
        <w:t xml:space="preserve"> لندن (ميرزا صالح شيرازي) الذي كتب عن رحلته وانطباعاته عن الحياة الغربية ودون كثيرا من التفاصيل والمفردات </w:t>
      </w:r>
      <w:r w:rsidR="00486E55">
        <w:rPr>
          <w:rFonts w:asciiTheme="majorBidi" w:hAnsiTheme="majorBidi" w:cstheme="majorBidi" w:hint="cs"/>
          <w:b/>
          <w:bCs/>
          <w:rtl/>
          <w:lang w:bidi="ar-IQ"/>
        </w:rPr>
        <w:t>وحتى</w:t>
      </w:r>
      <w:r w:rsidR="00233BC8">
        <w:rPr>
          <w:rFonts w:asciiTheme="majorBidi" w:hAnsiTheme="majorBidi" w:cstheme="majorBidi" w:hint="cs"/>
          <w:b/>
          <w:bCs/>
          <w:rtl/>
          <w:lang w:bidi="ar-IQ"/>
        </w:rPr>
        <w:t xml:space="preserve"> نظام الحكم فيها واخذ عباس ميرزا ولي العهد لتطبيق سياسة سبل الانفتاح على </w:t>
      </w:r>
      <w:r w:rsidR="00486E55">
        <w:rPr>
          <w:rFonts w:asciiTheme="majorBidi" w:hAnsiTheme="majorBidi" w:cstheme="majorBidi" w:hint="cs"/>
          <w:b/>
          <w:bCs/>
          <w:rtl/>
          <w:lang w:bidi="ar-IQ"/>
        </w:rPr>
        <w:t>أوربا</w:t>
      </w:r>
      <w:r w:rsidR="00233BC8">
        <w:rPr>
          <w:rFonts w:asciiTheme="majorBidi" w:hAnsiTheme="majorBidi" w:cstheme="majorBidi" w:hint="cs"/>
          <w:b/>
          <w:bCs/>
          <w:rtl/>
          <w:lang w:bidi="ar-IQ"/>
        </w:rPr>
        <w:t xml:space="preserve"> للتعرف على العلوم والفنون </w:t>
      </w:r>
      <w:r w:rsidR="00486E55">
        <w:rPr>
          <w:rFonts w:asciiTheme="majorBidi" w:hAnsiTheme="majorBidi" w:cstheme="majorBidi" w:hint="cs"/>
          <w:b/>
          <w:bCs/>
          <w:rtl/>
          <w:lang w:bidi="ar-IQ"/>
        </w:rPr>
        <w:t>الأوربية</w:t>
      </w:r>
      <w:r w:rsidR="00233BC8">
        <w:rPr>
          <w:rFonts w:asciiTheme="majorBidi" w:hAnsiTheme="majorBidi" w:cstheme="majorBidi" w:hint="cs"/>
          <w:b/>
          <w:bCs/>
          <w:rtl/>
          <w:lang w:bidi="ar-IQ"/>
        </w:rPr>
        <w:t xml:space="preserve">  </w:t>
      </w:r>
      <w:r w:rsidR="00486E55">
        <w:rPr>
          <w:rFonts w:asciiTheme="majorBidi" w:hAnsiTheme="majorBidi" w:cstheme="majorBidi" w:hint="cs"/>
          <w:b/>
          <w:bCs/>
          <w:rtl/>
          <w:lang w:bidi="ar-IQ"/>
        </w:rPr>
        <w:t>إذ</w:t>
      </w:r>
      <w:r w:rsidR="00233BC8">
        <w:rPr>
          <w:rFonts w:asciiTheme="majorBidi" w:hAnsiTheme="majorBidi" w:cstheme="majorBidi" w:hint="cs"/>
          <w:b/>
          <w:bCs/>
          <w:rtl/>
          <w:lang w:bidi="ar-IQ"/>
        </w:rPr>
        <w:t xml:space="preserve"> فتح باب السياحة في </w:t>
      </w:r>
      <w:r w:rsidR="00486E55">
        <w:rPr>
          <w:rFonts w:asciiTheme="majorBidi" w:hAnsiTheme="majorBidi" w:cstheme="majorBidi" w:hint="cs"/>
          <w:b/>
          <w:bCs/>
          <w:rtl/>
          <w:lang w:bidi="ar-IQ"/>
        </w:rPr>
        <w:t>أذربيجان</w:t>
      </w:r>
      <w:r w:rsidR="00233BC8">
        <w:rPr>
          <w:rFonts w:asciiTheme="majorBidi" w:hAnsiTheme="majorBidi" w:cstheme="majorBidi" w:hint="cs"/>
          <w:b/>
          <w:bCs/>
          <w:rtl/>
          <w:lang w:bidi="ar-IQ"/>
        </w:rPr>
        <w:t xml:space="preserve"> وعاصمتها تبريز وشجع على العيش فيها وسهل لهم كثير من الحرية الدينية </w:t>
      </w:r>
      <w:r w:rsidR="00486E55">
        <w:rPr>
          <w:rFonts w:asciiTheme="majorBidi" w:hAnsiTheme="majorBidi" w:cstheme="majorBidi" w:hint="cs"/>
          <w:b/>
          <w:bCs/>
          <w:rtl/>
          <w:lang w:bidi="ar-IQ"/>
        </w:rPr>
        <w:t>والإعفاء</w:t>
      </w:r>
      <w:r w:rsidR="00233BC8">
        <w:rPr>
          <w:rFonts w:asciiTheme="majorBidi" w:hAnsiTheme="majorBidi" w:cstheme="majorBidi" w:hint="cs"/>
          <w:b/>
          <w:bCs/>
          <w:rtl/>
          <w:lang w:bidi="ar-IQ"/>
        </w:rPr>
        <w:t xml:space="preserve"> من الضرائب وغيرها من الوسائل المشجعة لاستقطاب الغربيين الهدف منه هو معرفة الحضارة الغربية واهتم بالجيش </w:t>
      </w:r>
      <w:r w:rsidR="00486E55">
        <w:rPr>
          <w:rFonts w:asciiTheme="majorBidi" w:hAnsiTheme="majorBidi" w:cstheme="majorBidi" w:hint="cs"/>
          <w:b/>
          <w:bCs/>
          <w:rtl/>
          <w:lang w:bidi="ar-IQ"/>
        </w:rPr>
        <w:t>وإصلاحه</w:t>
      </w:r>
      <w:r w:rsidR="00233BC8">
        <w:rPr>
          <w:rFonts w:asciiTheme="majorBidi" w:hAnsiTheme="majorBidi" w:cstheme="majorBidi" w:hint="cs"/>
          <w:b/>
          <w:bCs/>
          <w:rtl/>
          <w:lang w:bidi="ar-IQ"/>
        </w:rPr>
        <w:t xml:space="preserve"> وتدريبه وتسليحه </w:t>
      </w:r>
      <w:r w:rsidR="00486E55">
        <w:rPr>
          <w:rFonts w:asciiTheme="majorBidi" w:hAnsiTheme="majorBidi" w:cstheme="majorBidi" w:hint="cs"/>
          <w:b/>
          <w:bCs/>
          <w:rtl/>
          <w:lang w:bidi="ar-IQ"/>
        </w:rPr>
        <w:t>أوربيا</w:t>
      </w:r>
      <w:r w:rsidR="00233BC8">
        <w:rPr>
          <w:rFonts w:asciiTheme="majorBidi" w:hAnsiTheme="majorBidi" w:cstheme="majorBidi" w:hint="cs"/>
          <w:b/>
          <w:bCs/>
          <w:rtl/>
          <w:lang w:bidi="ar-IQ"/>
        </w:rPr>
        <w:t xml:space="preserve"> كما عمل على </w:t>
      </w:r>
      <w:r w:rsidR="00486E55">
        <w:rPr>
          <w:rFonts w:asciiTheme="majorBidi" w:hAnsiTheme="majorBidi" w:cstheme="majorBidi" w:hint="cs"/>
          <w:b/>
          <w:bCs/>
          <w:rtl/>
          <w:lang w:bidi="ar-IQ"/>
        </w:rPr>
        <w:t>تأسيس</w:t>
      </w:r>
      <w:r w:rsidR="00233BC8">
        <w:rPr>
          <w:rFonts w:asciiTheme="majorBidi" w:hAnsiTheme="majorBidi" w:cstheme="majorBidi" w:hint="cs"/>
          <w:b/>
          <w:bCs/>
          <w:rtl/>
          <w:lang w:bidi="ar-IQ"/>
        </w:rPr>
        <w:t xml:space="preserve"> مطبعة حجرية في تبريز وشجع الترجمة </w:t>
      </w:r>
      <w:r w:rsidR="00486E55">
        <w:rPr>
          <w:rFonts w:asciiTheme="majorBidi" w:hAnsiTheme="majorBidi" w:cstheme="majorBidi" w:hint="cs"/>
          <w:b/>
          <w:bCs/>
          <w:rtl/>
          <w:lang w:bidi="ar-IQ"/>
        </w:rPr>
        <w:t>إلى</w:t>
      </w:r>
      <w:r w:rsidR="00233BC8">
        <w:rPr>
          <w:rFonts w:asciiTheme="majorBidi" w:hAnsiTheme="majorBidi" w:cstheme="majorBidi" w:hint="cs"/>
          <w:b/>
          <w:bCs/>
          <w:rtl/>
          <w:lang w:bidi="ar-IQ"/>
        </w:rPr>
        <w:t xml:space="preserve"> الفارسية </w:t>
      </w:r>
      <w:r w:rsidR="00486E55">
        <w:rPr>
          <w:rFonts w:asciiTheme="majorBidi" w:hAnsiTheme="majorBidi" w:cstheme="majorBidi" w:hint="cs"/>
          <w:b/>
          <w:bCs/>
          <w:rtl/>
          <w:lang w:bidi="ar-IQ"/>
        </w:rPr>
        <w:t>وإصلاح</w:t>
      </w:r>
      <w:r w:rsidR="00233BC8"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486E55">
        <w:rPr>
          <w:rFonts w:asciiTheme="majorBidi" w:hAnsiTheme="majorBidi" w:cstheme="majorBidi" w:hint="cs"/>
          <w:b/>
          <w:bCs/>
          <w:rtl/>
          <w:lang w:bidi="ar-IQ"/>
        </w:rPr>
        <w:t>الإدارة</w:t>
      </w:r>
      <w:r w:rsidR="00233BC8">
        <w:rPr>
          <w:rFonts w:asciiTheme="majorBidi" w:hAnsiTheme="majorBidi" w:cstheme="majorBidi" w:hint="cs"/>
          <w:b/>
          <w:bCs/>
          <w:rtl/>
          <w:lang w:bidi="ar-IQ"/>
        </w:rPr>
        <w:t xml:space="preserve"> ودعم النزوع التحديثي لعباس ميرزا ووزيره الذي حارب الفساد كما حاول تطهير البلاط الملكي من الفساد وتحديد الرواتب بما فيها راتب الشاه مما دفع </w:t>
      </w:r>
      <w:r w:rsidR="00486E55">
        <w:rPr>
          <w:rFonts w:asciiTheme="majorBidi" w:hAnsiTheme="majorBidi" w:cstheme="majorBidi" w:hint="cs"/>
          <w:b/>
          <w:bCs/>
          <w:rtl/>
          <w:lang w:bidi="ar-IQ"/>
        </w:rPr>
        <w:t>إلى</w:t>
      </w:r>
      <w:r w:rsidR="00233BC8">
        <w:rPr>
          <w:rFonts w:asciiTheme="majorBidi" w:hAnsiTheme="majorBidi" w:cstheme="majorBidi" w:hint="cs"/>
          <w:b/>
          <w:bCs/>
          <w:rtl/>
          <w:lang w:bidi="ar-IQ"/>
        </w:rPr>
        <w:t xml:space="preserve"> قتله </w:t>
      </w:r>
      <w:r w:rsidR="00486E55">
        <w:rPr>
          <w:rFonts w:asciiTheme="majorBidi" w:hAnsiTheme="majorBidi" w:cstheme="majorBidi" w:hint="cs"/>
          <w:b/>
          <w:bCs/>
          <w:rtl/>
          <w:lang w:bidi="ar-IQ"/>
        </w:rPr>
        <w:t>بأمر</w:t>
      </w:r>
      <w:r w:rsidR="00233BC8">
        <w:rPr>
          <w:rFonts w:asciiTheme="majorBidi" w:hAnsiTheme="majorBidi" w:cstheme="majorBidi" w:hint="cs"/>
          <w:b/>
          <w:bCs/>
          <w:rtl/>
          <w:lang w:bidi="ar-IQ"/>
        </w:rPr>
        <w:t xml:space="preserve"> من الشاه .</w:t>
      </w:r>
    </w:p>
    <w:p w:rsidR="00233BC8" w:rsidRDefault="00233BC8" w:rsidP="00233BC8">
      <w:pPr>
        <w:pStyle w:val="a3"/>
        <w:ind w:left="-1050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>لقد برز بعد ذلك التلميذ المؤازر لعباس ميرزا المعروف باسم (</w:t>
      </w:r>
      <w:r w:rsidR="00486E55">
        <w:rPr>
          <w:rFonts w:asciiTheme="majorBidi" w:hAnsiTheme="majorBidi" w:cstheme="majorBidi" w:hint="cs"/>
          <w:b/>
          <w:bCs/>
          <w:rtl/>
          <w:lang w:bidi="ar-IQ"/>
        </w:rPr>
        <w:t>أمير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كبير) الذي اصب حاول رئيس وزراء لناصر الدين شاه القاجاري </w:t>
      </w:r>
      <w:r w:rsidR="00150D36">
        <w:rPr>
          <w:rFonts w:asciiTheme="majorBidi" w:hAnsiTheme="majorBidi" w:cstheme="majorBidi" w:hint="cs"/>
          <w:b/>
          <w:bCs/>
          <w:rtl/>
          <w:lang w:bidi="ar-IQ"/>
        </w:rPr>
        <w:t xml:space="preserve">الذي تعلم في تبريز على يد مجموعة من الخبراء </w:t>
      </w:r>
      <w:r w:rsidR="00486E55">
        <w:rPr>
          <w:rFonts w:asciiTheme="majorBidi" w:hAnsiTheme="majorBidi" w:cstheme="majorBidi" w:hint="cs"/>
          <w:b/>
          <w:bCs/>
          <w:rtl/>
          <w:lang w:bidi="ar-IQ"/>
        </w:rPr>
        <w:t>الأوربيين</w:t>
      </w:r>
      <w:r w:rsidR="00150D36">
        <w:rPr>
          <w:rFonts w:asciiTheme="majorBidi" w:hAnsiTheme="majorBidi" w:cstheme="majorBidi" w:hint="cs"/>
          <w:b/>
          <w:bCs/>
          <w:rtl/>
          <w:lang w:bidi="ar-IQ"/>
        </w:rPr>
        <w:t xml:space="preserve"> وكذلك كان سفيرا </w:t>
      </w:r>
      <w:r w:rsidR="00486E55">
        <w:rPr>
          <w:rFonts w:asciiTheme="majorBidi" w:hAnsiTheme="majorBidi" w:cstheme="majorBidi" w:hint="cs"/>
          <w:b/>
          <w:bCs/>
          <w:rtl/>
          <w:lang w:bidi="ar-IQ"/>
        </w:rPr>
        <w:t>لإيران</w:t>
      </w:r>
      <w:r w:rsidR="00150D36">
        <w:rPr>
          <w:rFonts w:asciiTheme="majorBidi" w:hAnsiTheme="majorBidi" w:cstheme="majorBidi" w:hint="cs"/>
          <w:b/>
          <w:bCs/>
          <w:rtl/>
          <w:lang w:bidi="ar-IQ"/>
        </w:rPr>
        <w:t xml:space="preserve"> في الدولة العثمانية .</w:t>
      </w:r>
    </w:p>
    <w:p w:rsidR="00150D36" w:rsidRDefault="00150D36" w:rsidP="00233BC8">
      <w:pPr>
        <w:pStyle w:val="a3"/>
        <w:ind w:left="-1050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كانت جهود </w:t>
      </w:r>
      <w:r w:rsidR="00486E55">
        <w:rPr>
          <w:rFonts w:asciiTheme="majorBidi" w:hAnsiTheme="majorBidi" w:cstheme="majorBidi" w:hint="cs"/>
          <w:b/>
          <w:bCs/>
          <w:rtl/>
          <w:lang w:bidi="ar-IQ"/>
        </w:rPr>
        <w:t>أمير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كبير </w:t>
      </w:r>
      <w:r w:rsidR="00486E55">
        <w:rPr>
          <w:rFonts w:asciiTheme="majorBidi" w:hAnsiTheme="majorBidi" w:cstheme="majorBidi" w:hint="cs"/>
          <w:b/>
          <w:bCs/>
          <w:rtl/>
          <w:lang w:bidi="ar-IQ"/>
        </w:rPr>
        <w:t>الإصلاحية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كبيرة ومهمة في التحديث </w:t>
      </w:r>
      <w:r w:rsidR="00486E55">
        <w:rPr>
          <w:rFonts w:asciiTheme="majorBidi" w:hAnsiTheme="majorBidi" w:cstheme="majorBidi" w:hint="cs"/>
          <w:b/>
          <w:bCs/>
          <w:rtl/>
          <w:lang w:bidi="ar-IQ"/>
        </w:rPr>
        <w:t>والإصلاح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486E55">
        <w:rPr>
          <w:rFonts w:asciiTheme="majorBidi" w:hAnsiTheme="majorBidi" w:cstheme="majorBidi" w:hint="cs"/>
          <w:b/>
          <w:bCs/>
          <w:rtl/>
          <w:lang w:bidi="ar-IQ"/>
        </w:rPr>
        <w:t>الإداري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والمالي في بلاط الشاه </w:t>
      </w:r>
    </w:p>
    <w:p w:rsidR="00150D36" w:rsidRDefault="00150D36" w:rsidP="00150D36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 w:hint="cs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وضع سلما للرواتب وحدد فيها راتب الملك </w:t>
      </w:r>
    </w:p>
    <w:p w:rsidR="00150D36" w:rsidRDefault="00486E55" w:rsidP="00150D36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 w:hint="cs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>أنشا</w:t>
      </w:r>
      <w:r w:rsidR="00150D36">
        <w:rPr>
          <w:rFonts w:asciiTheme="majorBidi" w:hAnsiTheme="majorBidi" w:cstheme="majorBidi" w:hint="cs"/>
          <w:b/>
          <w:bCs/>
          <w:rtl/>
          <w:lang w:bidi="ar-IQ"/>
        </w:rPr>
        <w:t xml:space="preserve"> مصحات عديدة في </w:t>
      </w:r>
      <w:r>
        <w:rPr>
          <w:rFonts w:asciiTheme="majorBidi" w:hAnsiTheme="majorBidi" w:cstheme="majorBidi" w:hint="cs"/>
          <w:b/>
          <w:bCs/>
          <w:rtl/>
          <w:lang w:bidi="ar-IQ"/>
        </w:rPr>
        <w:t>إيران</w:t>
      </w:r>
      <w:r w:rsidR="00150D36"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>
        <w:rPr>
          <w:rFonts w:asciiTheme="majorBidi" w:hAnsiTheme="majorBidi" w:cstheme="majorBidi" w:hint="cs"/>
          <w:b/>
          <w:bCs/>
          <w:rtl/>
          <w:lang w:bidi="ar-IQ"/>
        </w:rPr>
        <w:t>أي</w:t>
      </w:r>
      <w:r w:rsidR="00150D36">
        <w:rPr>
          <w:rFonts w:asciiTheme="majorBidi" w:hAnsiTheme="majorBidi" w:cstheme="majorBidi" w:hint="cs"/>
          <w:b/>
          <w:bCs/>
          <w:rtl/>
          <w:lang w:bidi="ar-IQ"/>
        </w:rPr>
        <w:t xml:space="preserve"> مناطق سياحية</w:t>
      </w:r>
    </w:p>
    <w:p w:rsidR="00150D36" w:rsidRDefault="00486E55" w:rsidP="00150D36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 w:hint="cs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>انشأ</w:t>
      </w:r>
      <w:r w:rsidR="00150D36">
        <w:rPr>
          <w:rFonts w:asciiTheme="majorBidi" w:hAnsiTheme="majorBidi" w:cstheme="majorBidi" w:hint="cs"/>
          <w:b/>
          <w:bCs/>
          <w:rtl/>
          <w:lang w:bidi="ar-IQ"/>
        </w:rPr>
        <w:t xml:space="preserve"> دائرة للبريد</w:t>
      </w:r>
    </w:p>
    <w:p w:rsidR="00150D36" w:rsidRDefault="00150D36" w:rsidP="00150D36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 w:hint="cs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تعاقد مع النمسا </w:t>
      </w:r>
      <w:r w:rsidR="00486E55">
        <w:rPr>
          <w:rFonts w:asciiTheme="majorBidi" w:hAnsiTheme="majorBidi" w:cstheme="majorBidi" w:hint="cs"/>
          <w:b/>
          <w:bCs/>
          <w:rtl/>
          <w:lang w:bidi="ar-IQ"/>
        </w:rPr>
        <w:t>لإصلاح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وتدريب الجيش</w:t>
      </w:r>
    </w:p>
    <w:p w:rsidR="00150D36" w:rsidRDefault="00150D36" w:rsidP="00150D36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 w:hint="cs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>استورد السلاح من بريطانيا وروسيا</w:t>
      </w:r>
    </w:p>
    <w:p w:rsidR="00150D36" w:rsidRDefault="00150D36" w:rsidP="00150D36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 w:hint="cs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>حارب الفساد في دوائر وقطاعات الدولة ووضع ضوابط حازمة لمعالجتها</w:t>
      </w:r>
    </w:p>
    <w:p w:rsidR="00150D36" w:rsidRDefault="00150D36" w:rsidP="00150D36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 w:hint="cs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اصدر صحيفة في </w:t>
      </w:r>
      <w:r w:rsidR="00486E55">
        <w:rPr>
          <w:rFonts w:asciiTheme="majorBidi" w:hAnsiTheme="majorBidi" w:cstheme="majorBidi" w:hint="cs"/>
          <w:b/>
          <w:bCs/>
          <w:rtl/>
          <w:lang w:bidi="ar-IQ"/>
        </w:rPr>
        <w:t>إيران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عام 1839 باسم كاغد </w:t>
      </w:r>
      <w:r w:rsidR="00486E55">
        <w:rPr>
          <w:rFonts w:asciiTheme="majorBidi" w:hAnsiTheme="majorBidi" w:cstheme="majorBidi" w:hint="cs"/>
          <w:b/>
          <w:bCs/>
          <w:rtl/>
          <w:lang w:bidi="ar-IQ"/>
        </w:rPr>
        <w:t>أخبار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الذي تحول اسمها </w:t>
      </w:r>
      <w:r w:rsidR="00486E55">
        <w:rPr>
          <w:rFonts w:asciiTheme="majorBidi" w:hAnsiTheme="majorBidi" w:cstheme="majorBidi" w:hint="cs"/>
          <w:b/>
          <w:bCs/>
          <w:rtl/>
          <w:lang w:bidi="ar-IQ"/>
        </w:rPr>
        <w:t>إلى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وقايع اتفاقية وبعدها سميت جريدة دولة </w:t>
      </w:r>
      <w:r w:rsidR="00486E55">
        <w:rPr>
          <w:rFonts w:asciiTheme="majorBidi" w:hAnsiTheme="majorBidi" w:cstheme="majorBidi" w:hint="cs"/>
          <w:b/>
          <w:bCs/>
          <w:rtl/>
          <w:lang w:bidi="ar-IQ"/>
        </w:rPr>
        <w:t>إيران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486E55">
        <w:rPr>
          <w:rFonts w:asciiTheme="majorBidi" w:hAnsiTheme="majorBidi" w:cstheme="majorBidi" w:hint="cs"/>
          <w:b/>
          <w:bCs/>
          <w:rtl/>
          <w:lang w:bidi="ar-IQ"/>
        </w:rPr>
        <w:t>العلية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التي اهتمت بترجمة المقالات العلمية وكانت تصدر باللغات الفارسية والعربية والفرنسية</w:t>
      </w:r>
    </w:p>
    <w:p w:rsidR="00150D36" w:rsidRDefault="00486E55" w:rsidP="00150D36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 w:hint="cs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>أسس</w:t>
      </w:r>
      <w:r w:rsidR="00150D36">
        <w:rPr>
          <w:rFonts w:asciiTheme="majorBidi" w:hAnsiTheme="majorBidi" w:cstheme="majorBidi" w:hint="cs"/>
          <w:b/>
          <w:bCs/>
          <w:rtl/>
          <w:lang w:bidi="ar-IQ"/>
        </w:rPr>
        <w:t xml:space="preserve"> دار الفنون عام 1851 وكانت تهتم بالتعليم فيها على الطب والتشريح والهندسة واللغات </w:t>
      </w:r>
      <w:r>
        <w:rPr>
          <w:rFonts w:asciiTheme="majorBidi" w:hAnsiTheme="majorBidi" w:cstheme="majorBidi" w:hint="cs"/>
          <w:b/>
          <w:bCs/>
          <w:rtl/>
          <w:lang w:bidi="ar-IQ"/>
        </w:rPr>
        <w:t>الأجنبية</w:t>
      </w:r>
    </w:p>
    <w:p w:rsidR="00150D36" w:rsidRDefault="00150D36" w:rsidP="00150D36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 w:hint="cs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جلب خبراء من فرنسا والنمسا وبريطانيا </w:t>
      </w:r>
      <w:r w:rsidR="00486E55">
        <w:rPr>
          <w:rFonts w:asciiTheme="majorBidi" w:hAnsiTheme="majorBidi" w:cstheme="majorBidi" w:hint="cs"/>
          <w:b/>
          <w:bCs/>
          <w:rtl/>
          <w:lang w:bidi="ar-IQ"/>
        </w:rPr>
        <w:t>لإدارة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تلك العلوم</w:t>
      </w:r>
    </w:p>
    <w:p w:rsidR="00486E55" w:rsidRPr="00213AE7" w:rsidRDefault="00150D36" w:rsidP="00486E55">
      <w:pPr>
        <w:pStyle w:val="a3"/>
        <w:ind w:left="-1050"/>
        <w:jc w:val="both"/>
        <w:rPr>
          <w:rFonts w:asciiTheme="majorBidi" w:hAnsiTheme="majorBidi" w:cstheme="majorBidi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وبعد مقتل </w:t>
      </w:r>
      <w:r w:rsidR="00486E55">
        <w:rPr>
          <w:rFonts w:asciiTheme="majorBidi" w:hAnsiTheme="majorBidi" w:cstheme="majorBidi" w:hint="cs"/>
          <w:b/>
          <w:bCs/>
          <w:rtl/>
          <w:lang w:bidi="ar-IQ"/>
        </w:rPr>
        <w:t>أمير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كبير تحولت دار الفنون العلمية </w:t>
      </w:r>
      <w:r w:rsidR="00486E55">
        <w:rPr>
          <w:rFonts w:asciiTheme="majorBidi" w:hAnsiTheme="majorBidi" w:cstheme="majorBidi" w:hint="cs"/>
          <w:b/>
          <w:bCs/>
          <w:rtl/>
          <w:lang w:bidi="ar-IQ"/>
        </w:rPr>
        <w:t>إلى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486E55">
        <w:rPr>
          <w:rFonts w:asciiTheme="majorBidi" w:hAnsiTheme="majorBidi" w:cstheme="majorBidi" w:hint="cs"/>
          <w:b/>
          <w:bCs/>
          <w:rtl/>
          <w:lang w:bidi="ar-IQ"/>
        </w:rPr>
        <w:t>تأهيل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كبار الموظفين والعسكريين في الدولة وضاق هامش الحرية فيها وانحسرت التقاليد الديمقراطية العلمية والتعليمية التي </w:t>
      </w:r>
      <w:r w:rsidR="00486E55">
        <w:rPr>
          <w:rFonts w:asciiTheme="majorBidi" w:hAnsiTheme="majorBidi" w:cstheme="majorBidi" w:hint="cs"/>
          <w:b/>
          <w:bCs/>
          <w:rtl/>
          <w:lang w:bidi="ar-IQ"/>
        </w:rPr>
        <w:t>أرسى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قواعدها </w:t>
      </w:r>
      <w:r w:rsidR="00486E55">
        <w:rPr>
          <w:rFonts w:asciiTheme="majorBidi" w:hAnsiTheme="majorBidi" w:cstheme="majorBidi" w:hint="cs"/>
          <w:b/>
          <w:bCs/>
          <w:rtl/>
          <w:lang w:bidi="ar-IQ"/>
        </w:rPr>
        <w:t>أمير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كبير بعدها تراجعت حركة التحديث في ايران</w:t>
      </w:r>
    </w:p>
    <w:sectPr w:rsidR="00486E55" w:rsidRPr="00213AE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9E4C60"/>
    <w:multiLevelType w:val="hybridMultilevel"/>
    <w:tmpl w:val="09A2C704"/>
    <w:lvl w:ilvl="0" w:tplc="C7DE1D3C">
      <w:start w:val="1"/>
      <w:numFmt w:val="decimal"/>
      <w:lvlText w:val="%1-"/>
      <w:lvlJc w:val="left"/>
      <w:pPr>
        <w:ind w:left="-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" w:hanging="360"/>
      </w:pPr>
    </w:lvl>
    <w:lvl w:ilvl="2" w:tplc="0409001B" w:tentative="1">
      <w:start w:val="1"/>
      <w:numFmt w:val="lowerRoman"/>
      <w:lvlText w:val="%3."/>
      <w:lvlJc w:val="right"/>
      <w:pPr>
        <w:ind w:left="750" w:hanging="180"/>
      </w:pPr>
    </w:lvl>
    <w:lvl w:ilvl="3" w:tplc="0409000F" w:tentative="1">
      <w:start w:val="1"/>
      <w:numFmt w:val="decimal"/>
      <w:lvlText w:val="%4."/>
      <w:lvlJc w:val="left"/>
      <w:pPr>
        <w:ind w:left="1470" w:hanging="360"/>
      </w:pPr>
    </w:lvl>
    <w:lvl w:ilvl="4" w:tplc="04090019" w:tentative="1">
      <w:start w:val="1"/>
      <w:numFmt w:val="lowerLetter"/>
      <w:lvlText w:val="%5."/>
      <w:lvlJc w:val="left"/>
      <w:pPr>
        <w:ind w:left="2190" w:hanging="360"/>
      </w:pPr>
    </w:lvl>
    <w:lvl w:ilvl="5" w:tplc="0409001B" w:tentative="1">
      <w:start w:val="1"/>
      <w:numFmt w:val="lowerRoman"/>
      <w:lvlText w:val="%6."/>
      <w:lvlJc w:val="right"/>
      <w:pPr>
        <w:ind w:left="2910" w:hanging="180"/>
      </w:pPr>
    </w:lvl>
    <w:lvl w:ilvl="6" w:tplc="0409000F" w:tentative="1">
      <w:start w:val="1"/>
      <w:numFmt w:val="decimal"/>
      <w:lvlText w:val="%7."/>
      <w:lvlJc w:val="left"/>
      <w:pPr>
        <w:ind w:left="3630" w:hanging="360"/>
      </w:pPr>
    </w:lvl>
    <w:lvl w:ilvl="7" w:tplc="04090019" w:tentative="1">
      <w:start w:val="1"/>
      <w:numFmt w:val="lowerLetter"/>
      <w:lvlText w:val="%8."/>
      <w:lvlJc w:val="left"/>
      <w:pPr>
        <w:ind w:left="4350" w:hanging="360"/>
      </w:pPr>
    </w:lvl>
    <w:lvl w:ilvl="8" w:tplc="0409001B" w:tentative="1">
      <w:start w:val="1"/>
      <w:numFmt w:val="lowerRoman"/>
      <w:lvlText w:val="%9."/>
      <w:lvlJc w:val="right"/>
      <w:pPr>
        <w:ind w:left="507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213AE7"/>
    <w:rsid w:val="00150D36"/>
    <w:rsid w:val="00213AE7"/>
    <w:rsid w:val="00233BC8"/>
    <w:rsid w:val="00474D91"/>
    <w:rsid w:val="00486E55"/>
    <w:rsid w:val="00DF07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3AE7"/>
    <w:pPr>
      <w:bidi/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حسين</dc:creator>
  <cp:keywords/>
  <dc:description/>
  <cp:lastModifiedBy>حسين</cp:lastModifiedBy>
  <cp:revision>4</cp:revision>
  <dcterms:created xsi:type="dcterms:W3CDTF">2020-06-03T05:04:00Z</dcterms:created>
  <dcterms:modified xsi:type="dcterms:W3CDTF">2020-06-03T05:40:00Z</dcterms:modified>
</cp:coreProperties>
</file>