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0277B" w:rsidRDefault="00E0277B" w:rsidP="00E0277B">
      <w:pPr>
        <w:pStyle w:val="a3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E0277B">
        <w:rPr>
          <w:rFonts w:asciiTheme="majorBidi" w:hAnsiTheme="majorBidi" w:cstheme="majorBidi"/>
          <w:b/>
          <w:bCs/>
          <w:rtl/>
          <w:lang w:bidi="ar-IQ"/>
        </w:rPr>
        <w:t>كلية الرشيد الجامعة / قسم التاريخ</w:t>
      </w:r>
    </w:p>
    <w:p w:rsidR="00E0277B" w:rsidRPr="00E0277B" w:rsidRDefault="00E0277B" w:rsidP="00E0277B">
      <w:pPr>
        <w:pStyle w:val="a3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E0277B">
        <w:rPr>
          <w:rFonts w:asciiTheme="majorBidi" w:hAnsiTheme="majorBidi" w:cstheme="majorBidi"/>
          <w:b/>
          <w:bCs/>
          <w:rtl/>
          <w:lang w:bidi="ar-IQ"/>
        </w:rPr>
        <w:t>المرحلة الرابعة   : السبت 13/6/2020</w:t>
      </w:r>
    </w:p>
    <w:p w:rsidR="00E0277B" w:rsidRPr="00E0277B" w:rsidRDefault="00E0277B" w:rsidP="00E0277B">
      <w:pPr>
        <w:pStyle w:val="a3"/>
        <w:ind w:left="-766"/>
        <w:rPr>
          <w:rFonts w:asciiTheme="majorBidi" w:hAnsiTheme="majorBidi" w:cstheme="majorBidi"/>
          <w:b/>
          <w:bCs/>
          <w:rtl/>
          <w:lang w:bidi="ar-IQ"/>
        </w:rPr>
      </w:pPr>
      <w:r w:rsidRPr="00E0277B">
        <w:rPr>
          <w:rFonts w:asciiTheme="majorBidi" w:hAnsiTheme="majorBidi" w:cstheme="majorBidi"/>
          <w:b/>
          <w:bCs/>
          <w:rtl/>
          <w:lang w:bidi="ar-IQ"/>
        </w:rPr>
        <w:t>مدرس المادة : م.د.حامد حميد كاظم</w:t>
      </w:r>
    </w:p>
    <w:p w:rsidR="00E0277B" w:rsidRDefault="00E0277B" w:rsidP="00E0277B">
      <w:pPr>
        <w:pStyle w:val="a3"/>
        <w:ind w:left="-766"/>
        <w:jc w:val="center"/>
        <w:rPr>
          <w:rFonts w:asciiTheme="majorBidi" w:hAnsiTheme="majorBidi" w:cstheme="majorBidi" w:hint="cs"/>
          <w:b/>
          <w:bCs/>
          <w:rtl/>
          <w:lang w:bidi="ar-IQ"/>
        </w:rPr>
      </w:pPr>
      <w:r w:rsidRPr="00E0277B">
        <w:rPr>
          <w:rFonts w:asciiTheme="majorBidi" w:hAnsiTheme="majorBidi" w:cstheme="majorBidi"/>
          <w:b/>
          <w:bCs/>
          <w:rtl/>
          <w:lang w:bidi="ar-IQ"/>
        </w:rPr>
        <w:t xml:space="preserve">((تاريخ </w:t>
      </w:r>
      <w:r w:rsidRPr="00E0277B">
        <w:rPr>
          <w:rFonts w:asciiTheme="majorBidi" w:hAnsiTheme="majorBidi" w:cstheme="majorBidi" w:hint="cs"/>
          <w:b/>
          <w:bCs/>
          <w:rtl/>
          <w:lang w:bidi="ar-IQ"/>
        </w:rPr>
        <w:t>الأمريكيتين</w:t>
      </w:r>
      <w:r w:rsidRPr="00E0277B">
        <w:rPr>
          <w:rFonts w:asciiTheme="majorBidi" w:hAnsiTheme="majorBidi" w:cstheme="majorBidi"/>
          <w:b/>
          <w:bCs/>
          <w:rtl/>
          <w:lang w:bidi="ar-IQ"/>
        </w:rPr>
        <w:t>))</w:t>
      </w:r>
    </w:p>
    <w:p w:rsidR="00E0277B" w:rsidRPr="00E0277B" w:rsidRDefault="00E0277B" w:rsidP="00E0277B">
      <w:pPr>
        <w:pStyle w:val="a3"/>
        <w:ind w:left="-766"/>
        <w:jc w:val="center"/>
        <w:rPr>
          <w:rFonts w:asciiTheme="majorBidi" w:hAnsiTheme="majorBidi" w:cstheme="majorBidi"/>
          <w:b/>
          <w:bCs/>
          <w:rtl/>
          <w:lang w:bidi="ar-IQ"/>
        </w:rPr>
      </w:pPr>
    </w:p>
    <w:p w:rsidR="00E0277B" w:rsidRDefault="00E0277B" w:rsidP="00E0277B">
      <w:pPr>
        <w:pStyle w:val="a3"/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  <w:r w:rsidRPr="00E0277B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دور الولايات المتحدة </w:t>
      </w:r>
      <w:r w:rsidRPr="00E0277B">
        <w:rPr>
          <w:rFonts w:asciiTheme="majorBidi" w:hAnsiTheme="majorBidi" w:cstheme="majorBidi" w:hint="cs"/>
          <w:b/>
          <w:bCs/>
          <w:u w:val="single"/>
          <w:rtl/>
          <w:lang w:bidi="ar-IQ"/>
        </w:rPr>
        <w:t>الأمريكية</w:t>
      </w:r>
      <w:r w:rsidRPr="00E0277B">
        <w:rPr>
          <w:rFonts w:asciiTheme="majorBidi" w:hAnsiTheme="majorBidi" w:cstheme="majorBidi"/>
          <w:b/>
          <w:bCs/>
          <w:u w:val="single"/>
          <w:rtl/>
          <w:lang w:bidi="ar-IQ"/>
        </w:rPr>
        <w:t xml:space="preserve"> في مؤتمر السلام عام 1919</w:t>
      </w:r>
    </w:p>
    <w:p w:rsidR="00E0277B" w:rsidRDefault="00E0277B" w:rsidP="00E0277B">
      <w:pPr>
        <w:pStyle w:val="a3"/>
        <w:ind w:left="-766"/>
        <w:rPr>
          <w:rFonts w:asciiTheme="majorBidi" w:hAnsiTheme="majorBidi" w:cstheme="majorBidi" w:hint="cs"/>
          <w:b/>
          <w:bCs/>
          <w:u w:val="single"/>
          <w:rtl/>
          <w:lang w:bidi="ar-IQ"/>
        </w:rPr>
      </w:pPr>
    </w:p>
    <w:p w:rsidR="00E0277B" w:rsidRDefault="00E0277B" w:rsidP="00CF794E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 w:rsidRPr="00E0277B">
        <w:rPr>
          <w:rFonts w:asciiTheme="majorBidi" w:hAnsiTheme="majorBidi" w:cstheme="majorBidi" w:hint="cs"/>
          <w:b/>
          <w:bCs/>
          <w:rtl/>
          <w:lang w:bidi="ar-IQ"/>
        </w:rPr>
        <w:t xml:space="preserve">لعبت الولايات المتحدة </w:t>
      </w:r>
      <w:r w:rsidR="003D3651" w:rsidRPr="00E0277B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 w:rsidRPr="00E0277B">
        <w:rPr>
          <w:rFonts w:asciiTheme="majorBidi" w:hAnsiTheme="majorBidi" w:cstheme="majorBidi" w:hint="cs"/>
          <w:b/>
          <w:bCs/>
          <w:rtl/>
          <w:lang w:bidi="ar-IQ"/>
        </w:rPr>
        <w:t xml:space="preserve"> دورا بارزا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مؤتمر السلام الذي عقد في باريس عام 1919 وقد حضر المؤتمر كل من الرئيس </w:t>
      </w:r>
      <w:r w:rsidR="003D3651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وودروا ولس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>ون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جانب رئيس وزراء كل من بريطانيا وفرنسا وايطاليا وقد تفوق ولسن في المؤتمر على حاضريه كون الثقل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الضاغط في الحرب 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 xml:space="preserve"> وكانت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مبادئ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 xml:space="preserve"> الرئيس ولسون قد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أعطت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 xml:space="preserve"> مركزا مميزا في محادثات السلام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والتأثير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 xml:space="preserve"> في سيرها لقد ركز الرئيس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 xml:space="preserve"> على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مبدأ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 xml:space="preserve"> قيام عصبة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الأمم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 xml:space="preserve"> وأصر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 xml:space="preserve"> تكون العصبة جزءا من نظام معاهدة الصلح وقد نجح في ذلك على الرغم من المعارضة الشديدة التي اصطدم بها مشروعه وساهم بالجهد الكبير في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إقناع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 xml:space="preserve"> دول العالم به . </w:t>
      </w:r>
    </w:p>
    <w:p w:rsidR="00CF794E" w:rsidRDefault="00CF794E" w:rsidP="00CF794E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لم يستطع الرئيس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إقناع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مجلس الشيوخ في التصديق على اتفاقية الصلح وميثاق عصبة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عام 1920 وذلك لعدة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أسباب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أهمها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:</w:t>
      </w:r>
    </w:p>
    <w:p w:rsidR="00CF794E" w:rsidRDefault="00132ABC" w:rsidP="00CF794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إن</w:t>
      </w:r>
      <w:r w:rsidR="00CF794E">
        <w:rPr>
          <w:rFonts w:asciiTheme="majorBidi" w:hAnsiTheme="majorBidi" w:cstheme="majorBidi" w:hint="cs"/>
          <w:b/>
          <w:bCs/>
          <w:rtl/>
          <w:lang w:bidi="ar-IQ"/>
        </w:rPr>
        <w:t xml:space="preserve"> الرئيس ولسون وقع على معاهدة الصلح قبل عرضها على مجلس الشيوخ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</w:p>
    <w:p w:rsidR="00CF794E" w:rsidRDefault="00BF1016" w:rsidP="00CF794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رفض الكونكرس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يربط الولايات المتحدة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بأية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معاهدات دولية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أوربية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وان تعود بلاده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مبدأ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العزلة</w:t>
      </w:r>
    </w:p>
    <w:p w:rsidR="00BF1016" w:rsidRDefault="00BF1016" w:rsidP="00CF794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اقتناع عدد كبير من رجال الكونكرس وبعض المؤولين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وأفراد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الشعب بان الحياد هي الوسيلة الوحيدة لتقدمهم والحفاظ على مصالحهم في الخارج</w:t>
      </w:r>
    </w:p>
    <w:p w:rsidR="00BF1016" w:rsidRDefault="00BF1016" w:rsidP="00CF794E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 w:hint="cs"/>
          <w:b/>
          <w:bCs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شعور عدد كبير من رجال الكونكرس بان الرئيس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استغل السلطات الاستثنائية التي خولته دخول الحرب العالمية الأولى دون الرجوع 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مجلس الكونكرس .</w:t>
      </w:r>
    </w:p>
    <w:p w:rsidR="00BF1016" w:rsidRDefault="00BF1016" w:rsidP="00BF1016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دافع الرئيس الأمريكي ولسون عن مبدأ حق تقرير المصير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إلا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انه اضطر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الانحناء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أمام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العاصفة الأوربية التي قابلته سيما وان كل من بريطانيا وفرنسا وايطاليا قد اتفقت سرا على تقسيم المستعمرات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الألمانية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والولايات العثمانية فيما بينها بغض النظر عن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مبدأ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حق تقرير المصير لقد اقر الرئيس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كثيرا من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الأمور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التي تعارض نقاطه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الأربع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عشرة وبهذا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الأسلوب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فان معاهدات الصلح قد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أقرت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استعمارا جديدا في ثوب جديد رضخت لسيطرته الشعوب الفقيرة مما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أثار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الصراع بينهما .</w:t>
      </w:r>
    </w:p>
    <w:p w:rsidR="00BF1016" w:rsidRDefault="00132ABC" w:rsidP="00132ABC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أن</w:t>
      </w:r>
      <w:r w:rsidR="00BF1016">
        <w:rPr>
          <w:rFonts w:asciiTheme="majorBidi" w:hAnsiTheme="majorBidi" w:cstheme="majorBidi" w:hint="cs"/>
          <w:b/>
          <w:bCs/>
          <w:rtl/>
          <w:lang w:bidi="ar-IQ"/>
        </w:rPr>
        <w:t xml:space="preserve"> عودة الولايات المتحدة </w:t>
      </w:r>
      <w:r>
        <w:rPr>
          <w:rFonts w:asciiTheme="majorBidi" w:hAnsiTheme="majorBidi" w:cstheme="majorBidi" w:hint="cs"/>
          <w:b/>
          <w:bCs/>
          <w:rtl/>
          <w:lang w:bidi="ar-IQ"/>
        </w:rPr>
        <w:t>للأخذ</w:t>
      </w:r>
      <w:r w:rsidR="00BF1016"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rtl/>
          <w:lang w:bidi="ar-IQ"/>
        </w:rPr>
        <w:t>بمبدأ</w:t>
      </w:r>
      <w:r w:rsidR="00BF1016">
        <w:rPr>
          <w:rFonts w:asciiTheme="majorBidi" w:hAnsiTheme="majorBidi" w:cstheme="majorBidi" w:hint="cs"/>
          <w:b/>
          <w:bCs/>
          <w:rtl/>
          <w:lang w:bidi="ar-IQ"/>
        </w:rPr>
        <w:t xml:space="preserve"> العزلة يعني التزامها </w:t>
      </w:r>
      <w:r>
        <w:rPr>
          <w:rFonts w:asciiTheme="majorBidi" w:hAnsiTheme="majorBidi" w:cstheme="majorBidi" w:hint="cs"/>
          <w:b/>
          <w:bCs/>
          <w:rtl/>
          <w:lang w:bidi="ar-IQ"/>
        </w:rPr>
        <w:t>بمبدأ</w:t>
      </w:r>
      <w:r w:rsidR="00BF1016">
        <w:rPr>
          <w:rFonts w:asciiTheme="majorBidi" w:hAnsiTheme="majorBidi" w:cstheme="majorBidi" w:hint="cs"/>
          <w:b/>
          <w:bCs/>
          <w:rtl/>
          <w:lang w:bidi="ar-IQ"/>
        </w:rPr>
        <w:t xml:space="preserve"> مونرو من جديد والتركيز على القارة الأمريكية والاهتمام بشؤونها فقد ركزت على موضوع التقارب بينها وبين جمهوريات </w:t>
      </w:r>
      <w:r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 w:rsidR="00BF1016">
        <w:rPr>
          <w:rFonts w:asciiTheme="majorBidi" w:hAnsiTheme="majorBidi" w:cstheme="majorBidi" w:hint="cs"/>
          <w:b/>
          <w:bCs/>
          <w:rtl/>
          <w:lang w:bidi="ar-IQ"/>
        </w:rPr>
        <w:t xml:space="preserve"> اللاتينية والاهتمام </w:t>
      </w:r>
      <w:r>
        <w:rPr>
          <w:rFonts w:asciiTheme="majorBidi" w:hAnsiTheme="majorBidi" w:cstheme="majorBidi" w:hint="cs"/>
          <w:b/>
          <w:bCs/>
          <w:rtl/>
          <w:lang w:bidi="ar-IQ"/>
        </w:rPr>
        <w:t>بأمر</w:t>
      </w:r>
      <w:r w:rsidR="00BF1016">
        <w:rPr>
          <w:rFonts w:asciiTheme="majorBidi" w:hAnsiTheme="majorBidi" w:cstheme="majorBidi" w:hint="cs"/>
          <w:b/>
          <w:bCs/>
          <w:rtl/>
          <w:lang w:bidi="ar-IQ"/>
        </w:rPr>
        <w:t xml:space="preserve"> جامعة الدول الأمريكية واستطاعت التوصل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BF1016">
        <w:rPr>
          <w:rFonts w:asciiTheme="majorBidi" w:hAnsiTheme="majorBidi" w:cstheme="majorBidi" w:hint="cs"/>
          <w:b/>
          <w:bCs/>
          <w:rtl/>
          <w:lang w:bidi="ar-IQ"/>
        </w:rPr>
        <w:t xml:space="preserve"> عقد اتفاقيات خاصة لتسوية الخلافات بين دول القارة </w:t>
      </w:r>
      <w:r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 w:rsidR="00BF1016">
        <w:rPr>
          <w:rFonts w:asciiTheme="majorBidi" w:hAnsiTheme="majorBidi" w:cstheme="majorBidi" w:hint="cs"/>
          <w:b/>
          <w:bCs/>
          <w:rtl/>
          <w:lang w:bidi="ar-IQ"/>
        </w:rPr>
        <w:t xml:space="preserve"> في فترة ما بين الحرب العالميتين </w:t>
      </w:r>
      <w:r w:rsidR="003D3651">
        <w:rPr>
          <w:rFonts w:asciiTheme="majorBidi" w:hAnsiTheme="majorBidi" w:cstheme="majorBidi" w:hint="cs"/>
          <w:b/>
          <w:bCs/>
          <w:rtl/>
          <w:lang w:bidi="ar-IQ"/>
        </w:rPr>
        <w:t xml:space="preserve">وعقدت معاهدات في ارغواي عام 1933 والمؤتمر الذي عقد في بيونس ايرس </w:t>
      </w:r>
      <w:r>
        <w:rPr>
          <w:rFonts w:asciiTheme="majorBidi" w:hAnsiTheme="majorBidi" w:cstheme="majorBidi" w:hint="cs"/>
          <w:b/>
          <w:bCs/>
          <w:rtl/>
          <w:lang w:bidi="ar-IQ"/>
        </w:rPr>
        <w:t>بالأرجنتين</w:t>
      </w:r>
      <w:r w:rsidR="003D3651">
        <w:rPr>
          <w:rFonts w:asciiTheme="majorBidi" w:hAnsiTheme="majorBidi" w:cstheme="majorBidi" w:hint="cs"/>
          <w:b/>
          <w:bCs/>
          <w:rtl/>
          <w:lang w:bidi="ar-IQ"/>
        </w:rPr>
        <w:t xml:space="preserve"> عام 1936 ومؤتمرات </w:t>
      </w:r>
      <w:r>
        <w:rPr>
          <w:rFonts w:asciiTheme="majorBidi" w:hAnsiTheme="majorBidi" w:cstheme="majorBidi" w:hint="cs"/>
          <w:b/>
          <w:bCs/>
          <w:rtl/>
          <w:lang w:bidi="ar-IQ"/>
        </w:rPr>
        <w:t>أخرى</w:t>
      </w:r>
      <w:r w:rsidR="003D3651">
        <w:rPr>
          <w:rFonts w:asciiTheme="majorBidi" w:hAnsiTheme="majorBidi" w:cstheme="majorBidi" w:hint="cs"/>
          <w:b/>
          <w:bCs/>
          <w:rtl/>
          <w:lang w:bidi="ar-IQ"/>
        </w:rPr>
        <w:t xml:space="preserve"> خلصت </w:t>
      </w:r>
      <w:r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 w:rsidR="003D3651">
        <w:rPr>
          <w:rFonts w:asciiTheme="majorBidi" w:hAnsiTheme="majorBidi" w:cstheme="majorBidi" w:hint="cs"/>
          <w:b/>
          <w:bCs/>
          <w:rtl/>
          <w:lang w:bidi="ar-IQ"/>
        </w:rPr>
        <w:t xml:space="preserve"> تقليل الحواجز الجمركية والعقبات الاقتصادية بين دول القارة وعدم تدخل </w:t>
      </w:r>
      <w:r>
        <w:rPr>
          <w:rFonts w:asciiTheme="majorBidi" w:hAnsiTheme="majorBidi" w:cstheme="majorBidi" w:hint="cs"/>
          <w:b/>
          <w:bCs/>
          <w:rtl/>
          <w:lang w:bidi="ar-IQ"/>
        </w:rPr>
        <w:t>أي</w:t>
      </w:r>
      <w:r w:rsidR="003D3651">
        <w:rPr>
          <w:rFonts w:asciiTheme="majorBidi" w:hAnsiTheme="majorBidi" w:cstheme="majorBidi" w:hint="cs"/>
          <w:b/>
          <w:bCs/>
          <w:rtl/>
          <w:lang w:bidi="ar-IQ"/>
        </w:rPr>
        <w:t xml:space="preserve"> دولة في شؤون دولة </w:t>
      </w:r>
      <w:r>
        <w:rPr>
          <w:rFonts w:asciiTheme="majorBidi" w:hAnsiTheme="majorBidi" w:cstheme="majorBidi" w:hint="cs"/>
          <w:b/>
          <w:bCs/>
          <w:rtl/>
          <w:lang w:bidi="ar-IQ"/>
        </w:rPr>
        <w:t>أخرى</w:t>
      </w:r>
      <w:r w:rsidR="003D3651">
        <w:rPr>
          <w:rFonts w:asciiTheme="majorBidi" w:hAnsiTheme="majorBidi" w:cstheme="majorBidi" w:hint="cs"/>
          <w:b/>
          <w:bCs/>
          <w:rtl/>
          <w:lang w:bidi="ar-IQ"/>
        </w:rPr>
        <w:t xml:space="preserve"> .</w:t>
      </w:r>
    </w:p>
    <w:p w:rsidR="003D3651" w:rsidRDefault="003D3651" w:rsidP="003D3651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لقد اهتمت الولايات المتحدة بتقديم القروض لدول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أمريكا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اللاتينية ومنعت ذلك عن دول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أوربا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وقد اصدر الكونكرس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قرارا بمنع بيع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الأسلحة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للدول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الأوربية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حالة وقوع حرب بينها كما سن الكونكرس ضرائب عالية على السلع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الأجنبية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وحماية البضائع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واهتم الرئيس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الأمريكي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فرانكان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روزفلت من خلال وضعه قانونا جديدا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لإصلاح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الأمور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الداخلية والاقتصادية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والاجتماعية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وقد عرف هذا البرنامج الإصلاحي بالعهد الجديد .</w:t>
      </w:r>
    </w:p>
    <w:p w:rsidR="003D3651" w:rsidRDefault="003D3651" w:rsidP="003D3651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 xml:space="preserve">ورغم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إعلان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الولايات المتحدة الحياد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إلا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أنها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ظلت تتصل في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أوربا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في قضايا عالمية خدمة لمصالحها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إذ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قامت الشركات النفطية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الأمريكية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والشركات التجارية والصناعية بنشاط اقتصادي بمناطق البحر المتوسط والخليج العربي والمحيط الهندي وهي سياسة انفتاحية على العالم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الأسيوي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 كما شاركت الولايات المتحدة في مؤتمر جنيف الخاص بنزع السلاح في الفتر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من عام 1932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إلى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1934 المنبثق عن عصبة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الأمم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والذي كان فيه خلاف في نوعية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>الأسلحة</w:t>
      </w:r>
      <w:r>
        <w:rPr>
          <w:rFonts w:asciiTheme="majorBidi" w:hAnsiTheme="majorBidi" w:cstheme="majorBidi" w:hint="cs"/>
          <w:b/>
          <w:bCs/>
          <w:rtl/>
          <w:lang w:bidi="ar-IQ"/>
        </w:rPr>
        <w:t xml:space="preserve"> الحربية البحرية والبرية </w:t>
      </w:r>
      <w:r w:rsidR="00132ABC">
        <w:rPr>
          <w:rFonts w:asciiTheme="majorBidi" w:hAnsiTheme="majorBidi" w:cstheme="majorBidi" w:hint="cs"/>
          <w:b/>
          <w:bCs/>
          <w:rtl/>
          <w:lang w:bidi="ar-IQ"/>
        </w:rPr>
        <w:t xml:space="preserve">كما شاركت الولايات المتحدة مشاركة فعالة في معاهدات نزع السلاح البحري وغيرت أسلوبها السياسي في خطين دبلوماسيين  </w:t>
      </w:r>
    </w:p>
    <w:p w:rsidR="00132ABC" w:rsidRDefault="00132ABC" w:rsidP="003D3651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أولا : خط الإفادة من مبدأ العزلة في تثبيت إستراتيجيتها في القارة الأمريكية</w:t>
      </w:r>
    </w:p>
    <w:p w:rsidR="00132ABC" w:rsidRDefault="00132ABC" w:rsidP="003D3651">
      <w:pPr>
        <w:pStyle w:val="a3"/>
        <w:ind w:left="-766"/>
        <w:jc w:val="both"/>
        <w:rPr>
          <w:rFonts w:asciiTheme="majorBidi" w:hAnsiTheme="majorBidi" w:cstheme="majorBidi" w:hint="cs"/>
          <w:b/>
          <w:bCs/>
          <w:rtl/>
          <w:lang w:bidi="ar-IQ"/>
        </w:rPr>
      </w:pPr>
      <w:r>
        <w:rPr>
          <w:rFonts w:asciiTheme="majorBidi" w:hAnsiTheme="majorBidi" w:cstheme="majorBidi" w:hint="cs"/>
          <w:b/>
          <w:bCs/>
          <w:rtl/>
          <w:lang w:bidi="ar-IQ"/>
        </w:rPr>
        <w:t>ثانيا : التعامل مع دول العالم بشكل يخدم مصالحها الجديدة في مناطق الشرق الأسيوي والساحل الأفريقي الشمالي</w:t>
      </w:r>
    </w:p>
    <w:p w:rsidR="003D3651" w:rsidRPr="00E0277B" w:rsidRDefault="003D3651" w:rsidP="003D3651">
      <w:pPr>
        <w:pStyle w:val="a3"/>
        <w:ind w:left="-766"/>
        <w:jc w:val="both"/>
        <w:rPr>
          <w:rFonts w:asciiTheme="majorBidi" w:hAnsiTheme="majorBidi" w:cstheme="majorBidi"/>
          <w:b/>
          <w:bCs/>
          <w:lang w:bidi="ar-IQ"/>
        </w:rPr>
      </w:pPr>
    </w:p>
    <w:sectPr w:rsidR="003D3651" w:rsidRPr="00E0277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A6BF3"/>
    <w:multiLevelType w:val="hybridMultilevel"/>
    <w:tmpl w:val="015A1CBE"/>
    <w:lvl w:ilvl="0" w:tplc="9B2A4922">
      <w:start w:val="1"/>
      <w:numFmt w:val="decimal"/>
      <w:lvlText w:val="%1-"/>
      <w:lvlJc w:val="left"/>
      <w:pPr>
        <w:ind w:left="-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" w:hanging="360"/>
      </w:pPr>
    </w:lvl>
    <w:lvl w:ilvl="2" w:tplc="0409001B" w:tentative="1">
      <w:start w:val="1"/>
      <w:numFmt w:val="lowerRoman"/>
      <w:lvlText w:val="%3."/>
      <w:lvlJc w:val="right"/>
      <w:pPr>
        <w:ind w:left="1034" w:hanging="180"/>
      </w:pPr>
    </w:lvl>
    <w:lvl w:ilvl="3" w:tplc="0409000F" w:tentative="1">
      <w:start w:val="1"/>
      <w:numFmt w:val="decimal"/>
      <w:lvlText w:val="%4."/>
      <w:lvlJc w:val="left"/>
      <w:pPr>
        <w:ind w:left="1754" w:hanging="360"/>
      </w:pPr>
    </w:lvl>
    <w:lvl w:ilvl="4" w:tplc="04090019" w:tentative="1">
      <w:start w:val="1"/>
      <w:numFmt w:val="lowerLetter"/>
      <w:lvlText w:val="%5."/>
      <w:lvlJc w:val="left"/>
      <w:pPr>
        <w:ind w:left="2474" w:hanging="360"/>
      </w:pPr>
    </w:lvl>
    <w:lvl w:ilvl="5" w:tplc="0409001B" w:tentative="1">
      <w:start w:val="1"/>
      <w:numFmt w:val="lowerRoman"/>
      <w:lvlText w:val="%6."/>
      <w:lvlJc w:val="right"/>
      <w:pPr>
        <w:ind w:left="3194" w:hanging="180"/>
      </w:pPr>
    </w:lvl>
    <w:lvl w:ilvl="6" w:tplc="0409000F" w:tentative="1">
      <w:start w:val="1"/>
      <w:numFmt w:val="decimal"/>
      <w:lvlText w:val="%7."/>
      <w:lvlJc w:val="left"/>
      <w:pPr>
        <w:ind w:left="3914" w:hanging="360"/>
      </w:pPr>
    </w:lvl>
    <w:lvl w:ilvl="7" w:tplc="04090019" w:tentative="1">
      <w:start w:val="1"/>
      <w:numFmt w:val="lowerLetter"/>
      <w:lvlText w:val="%8."/>
      <w:lvlJc w:val="left"/>
      <w:pPr>
        <w:ind w:left="4634" w:hanging="360"/>
      </w:pPr>
    </w:lvl>
    <w:lvl w:ilvl="8" w:tplc="0409001B" w:tentative="1">
      <w:start w:val="1"/>
      <w:numFmt w:val="lowerRoman"/>
      <w:lvlText w:val="%9."/>
      <w:lvlJc w:val="right"/>
      <w:pPr>
        <w:ind w:left="53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0277B"/>
    <w:rsid w:val="00132ABC"/>
    <w:rsid w:val="003D3651"/>
    <w:rsid w:val="00BF1016"/>
    <w:rsid w:val="00CF794E"/>
    <w:rsid w:val="00E02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0277B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2020-06-13T04:57:00Z</dcterms:created>
  <dcterms:modified xsi:type="dcterms:W3CDTF">2020-06-13T05:39:00Z</dcterms:modified>
</cp:coreProperties>
</file>