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C64E42" w:rsidRDefault="00C64E42" w:rsidP="00C64E42">
      <w:pPr>
        <w:pStyle w:val="a3"/>
        <w:ind w:left="-908"/>
        <w:rPr>
          <w:rFonts w:asciiTheme="majorBidi" w:hAnsiTheme="majorBidi" w:cstheme="majorBidi"/>
          <w:b/>
          <w:bCs/>
          <w:rtl/>
          <w:lang w:bidi="ar-IQ"/>
        </w:rPr>
      </w:pPr>
      <w:r w:rsidRPr="00C64E42">
        <w:rPr>
          <w:rFonts w:asciiTheme="majorBidi" w:hAnsiTheme="majorBidi" w:cstheme="majorBidi"/>
          <w:b/>
          <w:bCs/>
          <w:rtl/>
          <w:lang w:bidi="ar-IQ"/>
        </w:rPr>
        <w:t>كلية الرشيد الجامعة / قسم التاريخ</w:t>
      </w:r>
    </w:p>
    <w:p w:rsidR="00C64E42" w:rsidRPr="00C64E42" w:rsidRDefault="00C64E42" w:rsidP="00C64E42">
      <w:pPr>
        <w:pStyle w:val="a3"/>
        <w:ind w:left="-908"/>
        <w:rPr>
          <w:rFonts w:asciiTheme="majorBidi" w:hAnsiTheme="majorBidi" w:cstheme="majorBidi"/>
          <w:b/>
          <w:bCs/>
          <w:rtl/>
          <w:lang w:bidi="ar-IQ"/>
        </w:rPr>
      </w:pPr>
      <w:r w:rsidRPr="00C64E42">
        <w:rPr>
          <w:rFonts w:asciiTheme="majorBidi" w:hAnsiTheme="majorBidi" w:cstheme="majorBidi"/>
          <w:b/>
          <w:bCs/>
          <w:rtl/>
          <w:lang w:bidi="ar-IQ"/>
        </w:rPr>
        <w:t>المرحلة الرابعة : 20/6/2020</w:t>
      </w:r>
    </w:p>
    <w:p w:rsidR="00C64E42" w:rsidRPr="00C64E42" w:rsidRDefault="00C64E42" w:rsidP="00C64E42">
      <w:pPr>
        <w:pStyle w:val="a3"/>
        <w:ind w:left="-908"/>
        <w:rPr>
          <w:rFonts w:asciiTheme="majorBidi" w:hAnsiTheme="majorBidi" w:cstheme="majorBidi"/>
          <w:b/>
          <w:bCs/>
          <w:rtl/>
          <w:lang w:bidi="ar-IQ"/>
        </w:rPr>
      </w:pPr>
      <w:r w:rsidRPr="00C64E42">
        <w:rPr>
          <w:rFonts w:asciiTheme="majorBidi" w:hAnsiTheme="majorBidi" w:cstheme="majorBidi"/>
          <w:b/>
          <w:bCs/>
          <w:rtl/>
          <w:lang w:bidi="ar-IQ"/>
        </w:rPr>
        <w:t>مدرس المادة : م.د.حامد حميد كاظم</w:t>
      </w:r>
    </w:p>
    <w:p w:rsidR="00C64E42" w:rsidRDefault="00C64E42" w:rsidP="00C64E42">
      <w:pPr>
        <w:pStyle w:val="a3"/>
        <w:ind w:left="-908"/>
        <w:jc w:val="center"/>
        <w:rPr>
          <w:rFonts w:asciiTheme="majorBidi" w:hAnsiTheme="majorBidi" w:cstheme="majorBidi" w:hint="cs"/>
          <w:b/>
          <w:bCs/>
          <w:rtl/>
          <w:lang w:bidi="ar-IQ"/>
        </w:rPr>
      </w:pPr>
      <w:r w:rsidRPr="00C64E42">
        <w:rPr>
          <w:rFonts w:asciiTheme="majorBidi" w:hAnsiTheme="majorBidi" w:cstheme="majorBidi"/>
          <w:b/>
          <w:bCs/>
          <w:rtl/>
          <w:lang w:bidi="ar-IQ"/>
        </w:rPr>
        <w:t xml:space="preserve">((تاريخ </w:t>
      </w:r>
      <w:r w:rsidRPr="00C64E42">
        <w:rPr>
          <w:rFonts w:asciiTheme="majorBidi" w:hAnsiTheme="majorBidi" w:cstheme="majorBidi" w:hint="cs"/>
          <w:b/>
          <w:bCs/>
          <w:rtl/>
          <w:lang w:bidi="ar-IQ"/>
        </w:rPr>
        <w:t>الأمريكيتين</w:t>
      </w:r>
      <w:r w:rsidRPr="00C64E42">
        <w:rPr>
          <w:rFonts w:asciiTheme="majorBidi" w:hAnsiTheme="majorBidi" w:cstheme="majorBidi"/>
          <w:b/>
          <w:bCs/>
          <w:rtl/>
          <w:lang w:bidi="ar-IQ"/>
        </w:rPr>
        <w:t>))</w:t>
      </w:r>
    </w:p>
    <w:p w:rsidR="00C64E42" w:rsidRPr="00C64E42" w:rsidRDefault="00C64E42" w:rsidP="00C64E42">
      <w:pPr>
        <w:pStyle w:val="a3"/>
        <w:ind w:left="-908"/>
        <w:jc w:val="center"/>
        <w:rPr>
          <w:rFonts w:asciiTheme="majorBidi" w:hAnsiTheme="majorBidi" w:cstheme="majorBidi"/>
          <w:b/>
          <w:bCs/>
          <w:rtl/>
          <w:lang w:bidi="ar-IQ"/>
        </w:rPr>
      </w:pPr>
    </w:p>
    <w:p w:rsidR="00C64E42" w:rsidRDefault="00C64E42" w:rsidP="00280C1A">
      <w:pPr>
        <w:pStyle w:val="a3"/>
        <w:ind w:left="-908"/>
        <w:rPr>
          <w:rFonts w:asciiTheme="majorBidi" w:hAnsiTheme="majorBidi" w:cstheme="majorBidi" w:hint="cs"/>
          <w:b/>
          <w:bCs/>
          <w:u w:val="single"/>
          <w:rtl/>
          <w:lang w:bidi="ar-IQ"/>
        </w:rPr>
      </w:pPr>
      <w:r w:rsidRPr="00C64E42">
        <w:rPr>
          <w:rFonts w:asciiTheme="majorBidi" w:hAnsiTheme="majorBidi" w:cstheme="majorBidi"/>
          <w:b/>
          <w:bCs/>
          <w:u w:val="single"/>
          <w:rtl/>
          <w:lang w:bidi="ar-IQ"/>
        </w:rPr>
        <w:t xml:space="preserve">موقف الولايات المتحدة </w:t>
      </w:r>
      <w:r w:rsidRPr="00C64E42">
        <w:rPr>
          <w:rFonts w:asciiTheme="majorBidi" w:hAnsiTheme="majorBidi" w:cstheme="majorBidi" w:hint="cs"/>
          <w:b/>
          <w:bCs/>
          <w:u w:val="single"/>
          <w:rtl/>
          <w:lang w:bidi="ar-IQ"/>
        </w:rPr>
        <w:t>الأمريكية</w:t>
      </w:r>
      <w:r w:rsidRPr="00C64E42">
        <w:rPr>
          <w:rFonts w:asciiTheme="majorBidi" w:hAnsiTheme="majorBidi" w:cstheme="majorBidi"/>
          <w:b/>
          <w:bCs/>
          <w:u w:val="single"/>
          <w:rtl/>
          <w:lang w:bidi="ar-IQ"/>
        </w:rPr>
        <w:t xml:space="preserve"> من الحرب العالمية </w:t>
      </w:r>
      <w:r w:rsidR="00280C1A">
        <w:rPr>
          <w:rFonts w:asciiTheme="majorBidi" w:hAnsiTheme="majorBidi" w:cstheme="majorBidi" w:hint="cs"/>
          <w:b/>
          <w:bCs/>
          <w:u w:val="single"/>
          <w:rtl/>
          <w:lang w:bidi="ar-IQ"/>
        </w:rPr>
        <w:t>الثانية</w:t>
      </w:r>
    </w:p>
    <w:p w:rsidR="00280C1A" w:rsidRDefault="00280C1A" w:rsidP="00280C1A">
      <w:pPr>
        <w:pStyle w:val="a3"/>
        <w:ind w:left="-908"/>
        <w:rPr>
          <w:rFonts w:asciiTheme="majorBidi" w:hAnsiTheme="majorBidi" w:cstheme="majorBidi" w:hint="cs"/>
          <w:b/>
          <w:bCs/>
          <w:u w:val="single"/>
          <w:rtl/>
          <w:lang w:bidi="ar-IQ"/>
        </w:rPr>
      </w:pPr>
    </w:p>
    <w:p w:rsidR="00280C1A" w:rsidRDefault="00280C1A" w:rsidP="002E1940">
      <w:pPr>
        <w:pStyle w:val="a3"/>
        <w:ind w:left="-908"/>
        <w:jc w:val="both"/>
        <w:rPr>
          <w:rFonts w:asciiTheme="majorBidi" w:hAnsiTheme="majorBidi" w:cstheme="majorBidi" w:hint="cs"/>
          <w:b/>
          <w:bCs/>
          <w:rtl/>
          <w:lang w:bidi="ar-IQ"/>
        </w:rPr>
      </w:pPr>
      <w:r w:rsidRPr="00280C1A">
        <w:rPr>
          <w:rFonts w:asciiTheme="majorBidi" w:hAnsiTheme="majorBidi" w:cstheme="majorBidi" w:hint="cs"/>
          <w:b/>
          <w:bCs/>
          <w:rtl/>
          <w:lang w:bidi="ar-IQ"/>
        </w:rPr>
        <w:t xml:space="preserve">معروف </w:t>
      </w:r>
      <w:r w:rsidR="002E1940" w:rsidRPr="00280C1A">
        <w:rPr>
          <w:rFonts w:asciiTheme="majorBidi" w:hAnsiTheme="majorBidi" w:cstheme="majorBidi" w:hint="cs"/>
          <w:b/>
          <w:bCs/>
          <w:rtl/>
          <w:lang w:bidi="ar-IQ"/>
        </w:rPr>
        <w:t>أن</w:t>
      </w:r>
      <w:r w:rsidRPr="00280C1A">
        <w:rPr>
          <w:rFonts w:asciiTheme="majorBidi" w:hAnsiTheme="majorBidi" w:cstheme="majorBidi" w:hint="cs"/>
          <w:b/>
          <w:bCs/>
          <w:rtl/>
          <w:lang w:bidi="ar-IQ"/>
        </w:rPr>
        <w:t xml:space="preserve"> الولايات المتحدة </w:t>
      </w:r>
      <w:r w:rsidR="002E1940" w:rsidRPr="00280C1A">
        <w:rPr>
          <w:rFonts w:asciiTheme="majorBidi" w:hAnsiTheme="majorBidi" w:cstheme="majorBidi" w:hint="cs"/>
          <w:b/>
          <w:bCs/>
          <w:rtl/>
          <w:lang w:bidi="ar-IQ"/>
        </w:rPr>
        <w:t>الأمريكية</w:t>
      </w:r>
      <w:r w:rsidRPr="00280C1A">
        <w:rPr>
          <w:rFonts w:asciiTheme="majorBidi" w:hAnsiTheme="majorBidi" w:cstheme="majorBidi" w:hint="cs"/>
          <w:b/>
          <w:bCs/>
          <w:rtl/>
          <w:lang w:bidi="ar-IQ"/>
        </w:rPr>
        <w:t xml:space="preserve"> التي التزمت </w:t>
      </w:r>
      <w:r w:rsidR="002E1940" w:rsidRPr="00280C1A">
        <w:rPr>
          <w:rFonts w:asciiTheme="majorBidi" w:hAnsiTheme="majorBidi" w:cstheme="majorBidi" w:hint="cs"/>
          <w:b/>
          <w:bCs/>
          <w:rtl/>
          <w:lang w:bidi="ar-IQ"/>
        </w:rPr>
        <w:t>بمبدأ</w:t>
      </w:r>
      <w:r w:rsidRPr="00280C1A">
        <w:rPr>
          <w:rFonts w:asciiTheme="majorBidi" w:hAnsiTheme="majorBidi" w:cstheme="majorBidi" w:hint="cs"/>
          <w:b/>
          <w:bCs/>
          <w:rtl/>
          <w:lang w:bidi="ar-IQ"/>
        </w:rPr>
        <w:t xml:space="preserve"> مونرو </w:t>
      </w:r>
      <w:r w:rsidR="002E1940">
        <w:rPr>
          <w:rFonts w:asciiTheme="majorBidi" w:hAnsiTheme="majorBidi" w:cstheme="majorBidi" w:hint="cs"/>
          <w:b/>
          <w:bCs/>
          <w:rtl/>
          <w:lang w:bidi="ar-IQ"/>
        </w:rPr>
        <w:t>أي</w:t>
      </w:r>
      <w:r w:rsidR="00D80F8C">
        <w:rPr>
          <w:rFonts w:asciiTheme="majorBidi" w:hAnsiTheme="majorBidi" w:cstheme="majorBidi" w:hint="cs"/>
          <w:b/>
          <w:bCs/>
          <w:rtl/>
          <w:lang w:bidi="ar-IQ"/>
        </w:rPr>
        <w:t xml:space="preserve"> </w:t>
      </w:r>
      <w:r w:rsidR="002E1940">
        <w:rPr>
          <w:rFonts w:asciiTheme="majorBidi" w:hAnsiTheme="majorBidi" w:cstheme="majorBidi" w:hint="cs"/>
          <w:b/>
          <w:bCs/>
          <w:rtl/>
          <w:lang w:bidi="ar-IQ"/>
        </w:rPr>
        <w:t>مبدأ</w:t>
      </w:r>
      <w:r w:rsidR="00D80F8C">
        <w:rPr>
          <w:rFonts w:asciiTheme="majorBidi" w:hAnsiTheme="majorBidi" w:cstheme="majorBidi" w:hint="cs"/>
          <w:b/>
          <w:bCs/>
          <w:rtl/>
          <w:lang w:bidi="ar-IQ"/>
        </w:rPr>
        <w:t xml:space="preserve"> العزلة </w:t>
      </w:r>
      <w:r w:rsidR="002E1940">
        <w:rPr>
          <w:rFonts w:asciiTheme="majorBidi" w:hAnsiTheme="majorBidi" w:cstheme="majorBidi" w:hint="cs"/>
          <w:b/>
          <w:bCs/>
          <w:rtl/>
          <w:lang w:bidi="ar-IQ"/>
        </w:rPr>
        <w:t>الأمريكية</w:t>
      </w:r>
      <w:r w:rsidR="00D80F8C">
        <w:rPr>
          <w:rFonts w:asciiTheme="majorBidi" w:hAnsiTheme="majorBidi" w:cstheme="majorBidi" w:hint="cs"/>
          <w:b/>
          <w:bCs/>
          <w:rtl/>
          <w:lang w:bidi="ar-IQ"/>
        </w:rPr>
        <w:t xml:space="preserve"> وعند انتهاء الحرب العالمية </w:t>
      </w:r>
      <w:r w:rsidR="002E1940">
        <w:rPr>
          <w:rFonts w:asciiTheme="majorBidi" w:hAnsiTheme="majorBidi" w:cstheme="majorBidi" w:hint="cs"/>
          <w:b/>
          <w:bCs/>
          <w:rtl/>
          <w:lang w:bidi="ar-IQ"/>
        </w:rPr>
        <w:t>الأولى</w:t>
      </w:r>
      <w:r w:rsidR="00D80F8C">
        <w:rPr>
          <w:rFonts w:asciiTheme="majorBidi" w:hAnsiTheme="majorBidi" w:cstheme="majorBidi" w:hint="cs"/>
          <w:b/>
          <w:bCs/>
          <w:rtl/>
          <w:lang w:bidi="ar-IQ"/>
        </w:rPr>
        <w:t xml:space="preserve"> </w:t>
      </w:r>
      <w:r w:rsidR="002E1940">
        <w:rPr>
          <w:rFonts w:asciiTheme="majorBidi" w:hAnsiTheme="majorBidi" w:cstheme="majorBidi" w:hint="cs"/>
          <w:b/>
          <w:bCs/>
          <w:rtl/>
          <w:lang w:bidi="ar-IQ"/>
        </w:rPr>
        <w:t>أعلنت</w:t>
      </w:r>
      <w:r w:rsidR="00D80F8C">
        <w:rPr>
          <w:rFonts w:asciiTheme="majorBidi" w:hAnsiTheme="majorBidi" w:cstheme="majorBidi" w:hint="cs"/>
          <w:b/>
          <w:bCs/>
          <w:rtl/>
          <w:lang w:bidi="ar-IQ"/>
        </w:rPr>
        <w:t xml:space="preserve"> التزامها </w:t>
      </w:r>
      <w:r w:rsidR="002E1940">
        <w:rPr>
          <w:rFonts w:asciiTheme="majorBidi" w:hAnsiTheme="majorBidi" w:cstheme="majorBidi" w:hint="cs"/>
          <w:b/>
          <w:bCs/>
          <w:rtl/>
          <w:lang w:bidi="ar-IQ"/>
        </w:rPr>
        <w:t>بالمبدأ</w:t>
      </w:r>
      <w:r w:rsidR="00D80F8C">
        <w:rPr>
          <w:rFonts w:asciiTheme="majorBidi" w:hAnsiTheme="majorBidi" w:cstheme="majorBidi" w:hint="cs"/>
          <w:b/>
          <w:bCs/>
          <w:rtl/>
          <w:lang w:bidi="ar-IQ"/>
        </w:rPr>
        <w:t xml:space="preserve"> والحياد </w:t>
      </w:r>
      <w:r w:rsidR="002E1940">
        <w:rPr>
          <w:rFonts w:asciiTheme="majorBidi" w:hAnsiTheme="majorBidi" w:cstheme="majorBidi" w:hint="cs"/>
          <w:b/>
          <w:bCs/>
          <w:rtl/>
          <w:lang w:bidi="ar-IQ"/>
        </w:rPr>
        <w:t>إلا</w:t>
      </w:r>
      <w:r w:rsidR="00D80F8C">
        <w:rPr>
          <w:rFonts w:asciiTheme="majorBidi" w:hAnsiTheme="majorBidi" w:cstheme="majorBidi" w:hint="cs"/>
          <w:b/>
          <w:bCs/>
          <w:rtl/>
          <w:lang w:bidi="ar-IQ"/>
        </w:rPr>
        <w:t xml:space="preserve"> </w:t>
      </w:r>
      <w:r w:rsidR="002E1940">
        <w:rPr>
          <w:rFonts w:asciiTheme="majorBidi" w:hAnsiTheme="majorBidi" w:cstheme="majorBidi" w:hint="cs"/>
          <w:b/>
          <w:bCs/>
          <w:rtl/>
          <w:lang w:bidi="ar-IQ"/>
        </w:rPr>
        <w:t>إنها</w:t>
      </w:r>
      <w:r w:rsidR="00D80F8C">
        <w:rPr>
          <w:rFonts w:asciiTheme="majorBidi" w:hAnsiTheme="majorBidi" w:cstheme="majorBidi" w:hint="cs"/>
          <w:b/>
          <w:bCs/>
          <w:rtl/>
          <w:lang w:bidi="ar-IQ"/>
        </w:rPr>
        <w:t xml:space="preserve"> غيرت موقفها نتيجة تغير الموقف من الحرب  .</w:t>
      </w:r>
    </w:p>
    <w:p w:rsidR="00D80F8C" w:rsidRDefault="00D80F8C" w:rsidP="00D80F8C">
      <w:pPr>
        <w:pStyle w:val="a3"/>
        <w:ind w:left="-908"/>
        <w:jc w:val="both"/>
        <w:rPr>
          <w:rFonts w:asciiTheme="majorBidi" w:hAnsiTheme="majorBidi" w:cstheme="majorBidi" w:hint="cs"/>
          <w:b/>
          <w:bCs/>
          <w:rtl/>
          <w:lang w:bidi="ar-IQ"/>
        </w:rPr>
      </w:pPr>
      <w:r>
        <w:rPr>
          <w:rFonts w:asciiTheme="majorBidi" w:hAnsiTheme="majorBidi" w:cstheme="majorBidi" w:hint="cs"/>
          <w:b/>
          <w:bCs/>
          <w:rtl/>
          <w:lang w:bidi="ar-IQ"/>
        </w:rPr>
        <w:t xml:space="preserve">عندما اندلعت الحرب العالمية الثانية عام 1939 كذلك </w:t>
      </w:r>
      <w:r w:rsidR="002E1940">
        <w:rPr>
          <w:rFonts w:asciiTheme="majorBidi" w:hAnsiTheme="majorBidi" w:cstheme="majorBidi" w:hint="cs"/>
          <w:b/>
          <w:bCs/>
          <w:rtl/>
          <w:lang w:bidi="ar-IQ"/>
        </w:rPr>
        <w:t>أعلنت</w:t>
      </w:r>
      <w:r>
        <w:rPr>
          <w:rFonts w:asciiTheme="majorBidi" w:hAnsiTheme="majorBidi" w:cstheme="majorBidi" w:hint="cs"/>
          <w:b/>
          <w:bCs/>
          <w:rtl/>
          <w:lang w:bidi="ar-IQ"/>
        </w:rPr>
        <w:t xml:space="preserve"> الولايات المتحدة </w:t>
      </w:r>
      <w:r w:rsidR="002E1940">
        <w:rPr>
          <w:rFonts w:asciiTheme="majorBidi" w:hAnsiTheme="majorBidi" w:cstheme="majorBidi" w:hint="cs"/>
          <w:b/>
          <w:bCs/>
          <w:rtl/>
          <w:lang w:bidi="ar-IQ"/>
        </w:rPr>
        <w:t>الأمريكية</w:t>
      </w:r>
      <w:r>
        <w:rPr>
          <w:rFonts w:asciiTheme="majorBidi" w:hAnsiTheme="majorBidi" w:cstheme="majorBidi" w:hint="cs"/>
          <w:b/>
          <w:bCs/>
          <w:rtl/>
          <w:lang w:bidi="ar-IQ"/>
        </w:rPr>
        <w:t xml:space="preserve"> موقف الحياد وحضرت تصدير </w:t>
      </w:r>
      <w:r w:rsidR="002E1940">
        <w:rPr>
          <w:rFonts w:asciiTheme="majorBidi" w:hAnsiTheme="majorBidi" w:cstheme="majorBidi" w:hint="cs"/>
          <w:b/>
          <w:bCs/>
          <w:rtl/>
          <w:lang w:bidi="ar-IQ"/>
        </w:rPr>
        <w:t>الأسلحة</w:t>
      </w:r>
      <w:r>
        <w:rPr>
          <w:rFonts w:asciiTheme="majorBidi" w:hAnsiTheme="majorBidi" w:cstheme="majorBidi" w:hint="cs"/>
          <w:b/>
          <w:bCs/>
          <w:rtl/>
          <w:lang w:bidi="ar-IQ"/>
        </w:rPr>
        <w:t xml:space="preserve"> على اختلاف </w:t>
      </w:r>
      <w:r w:rsidR="002E1940">
        <w:rPr>
          <w:rFonts w:asciiTheme="majorBidi" w:hAnsiTheme="majorBidi" w:cstheme="majorBidi" w:hint="cs"/>
          <w:b/>
          <w:bCs/>
          <w:rtl/>
          <w:lang w:bidi="ar-IQ"/>
        </w:rPr>
        <w:t>أنواعها</w:t>
      </w:r>
      <w:r>
        <w:rPr>
          <w:rFonts w:asciiTheme="majorBidi" w:hAnsiTheme="majorBidi" w:cstheme="majorBidi" w:hint="cs"/>
          <w:b/>
          <w:bCs/>
          <w:rtl/>
          <w:lang w:bidi="ar-IQ"/>
        </w:rPr>
        <w:t xml:space="preserve"> </w:t>
      </w:r>
      <w:r w:rsidR="002E1940">
        <w:rPr>
          <w:rFonts w:asciiTheme="majorBidi" w:hAnsiTheme="majorBidi" w:cstheme="majorBidi" w:hint="cs"/>
          <w:b/>
          <w:bCs/>
          <w:rtl/>
          <w:lang w:bidi="ar-IQ"/>
        </w:rPr>
        <w:t>إلى</w:t>
      </w:r>
      <w:r>
        <w:rPr>
          <w:rFonts w:asciiTheme="majorBidi" w:hAnsiTheme="majorBidi" w:cstheme="majorBidi" w:hint="cs"/>
          <w:b/>
          <w:bCs/>
          <w:rtl/>
          <w:lang w:bidi="ar-IQ"/>
        </w:rPr>
        <w:t xml:space="preserve"> جميع الدول المتحاربة دون استثناء تطبيقا </w:t>
      </w:r>
      <w:r w:rsidR="002E1940">
        <w:rPr>
          <w:rFonts w:asciiTheme="majorBidi" w:hAnsiTheme="majorBidi" w:cstheme="majorBidi" w:hint="cs"/>
          <w:b/>
          <w:bCs/>
          <w:rtl/>
          <w:lang w:bidi="ar-IQ"/>
        </w:rPr>
        <w:t>لمبدأ</w:t>
      </w:r>
      <w:r>
        <w:rPr>
          <w:rFonts w:asciiTheme="majorBidi" w:hAnsiTheme="majorBidi" w:cstheme="majorBidi" w:hint="cs"/>
          <w:b/>
          <w:bCs/>
          <w:rtl/>
          <w:lang w:bidi="ar-IQ"/>
        </w:rPr>
        <w:t xml:space="preserve"> العزلة </w:t>
      </w:r>
      <w:r w:rsidR="002E1940">
        <w:rPr>
          <w:rFonts w:asciiTheme="majorBidi" w:hAnsiTheme="majorBidi" w:cstheme="majorBidi" w:hint="cs"/>
          <w:b/>
          <w:bCs/>
          <w:rtl/>
          <w:lang w:bidi="ar-IQ"/>
        </w:rPr>
        <w:t>الأمريكية</w:t>
      </w:r>
      <w:r>
        <w:rPr>
          <w:rFonts w:asciiTheme="majorBidi" w:hAnsiTheme="majorBidi" w:cstheme="majorBidi" w:hint="cs"/>
          <w:b/>
          <w:bCs/>
          <w:rtl/>
          <w:lang w:bidi="ar-IQ"/>
        </w:rPr>
        <w:t xml:space="preserve"> .</w:t>
      </w:r>
    </w:p>
    <w:p w:rsidR="00D80F8C" w:rsidRDefault="00D80F8C" w:rsidP="00D80F8C">
      <w:pPr>
        <w:pStyle w:val="a3"/>
        <w:ind w:left="-908"/>
        <w:jc w:val="both"/>
        <w:rPr>
          <w:rFonts w:asciiTheme="majorBidi" w:hAnsiTheme="majorBidi" w:cstheme="majorBidi" w:hint="cs"/>
          <w:b/>
          <w:bCs/>
          <w:rtl/>
          <w:lang w:bidi="ar-IQ"/>
        </w:rPr>
      </w:pPr>
      <w:r>
        <w:rPr>
          <w:rFonts w:asciiTheme="majorBidi" w:hAnsiTheme="majorBidi" w:cstheme="majorBidi" w:hint="cs"/>
          <w:b/>
          <w:bCs/>
          <w:rtl/>
          <w:lang w:bidi="ar-IQ"/>
        </w:rPr>
        <w:t xml:space="preserve">وفي الوقت الذي اندلعت فيه الحرب واشتبكت دولها في حرب ضروس ورجحت كفة </w:t>
      </w:r>
      <w:r w:rsidR="002E1940">
        <w:rPr>
          <w:rFonts w:asciiTheme="majorBidi" w:hAnsiTheme="majorBidi" w:cstheme="majorBidi" w:hint="cs"/>
          <w:b/>
          <w:bCs/>
          <w:rtl/>
          <w:lang w:bidi="ar-IQ"/>
        </w:rPr>
        <w:t>ألمانيا</w:t>
      </w:r>
      <w:r>
        <w:rPr>
          <w:rFonts w:asciiTheme="majorBidi" w:hAnsiTheme="majorBidi" w:cstheme="majorBidi" w:hint="cs"/>
          <w:b/>
          <w:bCs/>
          <w:rtl/>
          <w:lang w:bidi="ar-IQ"/>
        </w:rPr>
        <w:t xml:space="preserve"> في الحرب </w:t>
      </w:r>
      <w:r w:rsidR="002E1940">
        <w:rPr>
          <w:rFonts w:asciiTheme="majorBidi" w:hAnsiTheme="majorBidi" w:cstheme="majorBidi" w:hint="cs"/>
          <w:b/>
          <w:bCs/>
          <w:rtl/>
          <w:lang w:bidi="ar-IQ"/>
        </w:rPr>
        <w:t>أصدرت</w:t>
      </w:r>
      <w:r>
        <w:rPr>
          <w:rFonts w:asciiTheme="majorBidi" w:hAnsiTheme="majorBidi" w:cstheme="majorBidi" w:hint="cs"/>
          <w:b/>
          <w:bCs/>
          <w:rtl/>
          <w:lang w:bidi="ar-IQ"/>
        </w:rPr>
        <w:t xml:space="preserve"> الولايات المتحدة </w:t>
      </w:r>
      <w:r w:rsidR="00ED29CE">
        <w:rPr>
          <w:rFonts w:asciiTheme="majorBidi" w:hAnsiTheme="majorBidi" w:cstheme="majorBidi" w:hint="cs"/>
          <w:b/>
          <w:bCs/>
          <w:rtl/>
          <w:lang w:bidi="ar-IQ"/>
        </w:rPr>
        <w:t>الأمريكية</w:t>
      </w:r>
      <w:r>
        <w:rPr>
          <w:rFonts w:asciiTheme="majorBidi" w:hAnsiTheme="majorBidi" w:cstheme="majorBidi" w:hint="cs"/>
          <w:b/>
          <w:bCs/>
          <w:rtl/>
          <w:lang w:bidi="ar-IQ"/>
        </w:rPr>
        <w:t xml:space="preserve"> (نظام ادفع واحمل ) خول بموجبه الرئيس </w:t>
      </w:r>
      <w:r w:rsidR="002E1940">
        <w:rPr>
          <w:rFonts w:asciiTheme="majorBidi" w:hAnsiTheme="majorBidi" w:cstheme="majorBidi" w:hint="cs"/>
          <w:b/>
          <w:bCs/>
          <w:rtl/>
          <w:lang w:bidi="ar-IQ"/>
        </w:rPr>
        <w:t>الأمريكي</w:t>
      </w:r>
      <w:r>
        <w:rPr>
          <w:rFonts w:asciiTheme="majorBidi" w:hAnsiTheme="majorBidi" w:cstheme="majorBidi" w:hint="cs"/>
          <w:b/>
          <w:bCs/>
          <w:rtl/>
          <w:lang w:bidi="ar-IQ"/>
        </w:rPr>
        <w:t xml:space="preserve"> بيع </w:t>
      </w:r>
      <w:r w:rsidR="002E1940">
        <w:rPr>
          <w:rFonts w:asciiTheme="majorBidi" w:hAnsiTheme="majorBidi" w:cstheme="majorBidi" w:hint="cs"/>
          <w:b/>
          <w:bCs/>
          <w:rtl/>
          <w:lang w:bidi="ar-IQ"/>
        </w:rPr>
        <w:t>الأسلحة</w:t>
      </w:r>
      <w:r>
        <w:rPr>
          <w:rFonts w:asciiTheme="majorBidi" w:hAnsiTheme="majorBidi" w:cstheme="majorBidi" w:hint="cs"/>
          <w:b/>
          <w:bCs/>
          <w:rtl/>
          <w:lang w:bidi="ar-IQ"/>
        </w:rPr>
        <w:t xml:space="preserve"> للمتحاربين بشرطين </w:t>
      </w:r>
    </w:p>
    <w:p w:rsidR="00D80F8C" w:rsidRDefault="00D80F8C" w:rsidP="00D80F8C">
      <w:pPr>
        <w:pStyle w:val="a3"/>
        <w:numPr>
          <w:ilvl w:val="0"/>
          <w:numId w:val="1"/>
        </w:numPr>
        <w:jc w:val="both"/>
        <w:rPr>
          <w:rFonts w:asciiTheme="majorBidi" w:hAnsiTheme="majorBidi" w:cstheme="majorBidi" w:hint="cs"/>
          <w:b/>
          <w:bCs/>
          <w:lang w:bidi="ar-IQ"/>
        </w:rPr>
      </w:pPr>
      <w:r>
        <w:rPr>
          <w:rFonts w:asciiTheme="majorBidi" w:hAnsiTheme="majorBidi" w:cstheme="majorBidi" w:hint="cs"/>
          <w:b/>
          <w:bCs/>
          <w:rtl/>
          <w:lang w:bidi="ar-IQ"/>
        </w:rPr>
        <w:t>دفع المشتري ثمن السلاح نقدا وبشكل فوري</w:t>
      </w:r>
    </w:p>
    <w:p w:rsidR="00D80F8C" w:rsidRDefault="00740C27" w:rsidP="00D80F8C">
      <w:pPr>
        <w:pStyle w:val="a3"/>
        <w:numPr>
          <w:ilvl w:val="0"/>
          <w:numId w:val="1"/>
        </w:numPr>
        <w:jc w:val="both"/>
        <w:rPr>
          <w:rFonts w:asciiTheme="majorBidi" w:hAnsiTheme="majorBidi" w:cstheme="majorBidi" w:hint="cs"/>
          <w:b/>
          <w:bCs/>
          <w:lang w:bidi="ar-IQ"/>
        </w:rPr>
      </w:pPr>
      <w:r>
        <w:rPr>
          <w:rFonts w:asciiTheme="majorBidi" w:hAnsiTheme="majorBidi" w:cstheme="majorBidi" w:hint="cs"/>
          <w:b/>
          <w:bCs/>
          <w:rtl/>
          <w:lang w:bidi="ar-IQ"/>
        </w:rPr>
        <w:t xml:space="preserve">تقوم سفن المشتري للسلاح بحمله ولا تتولى السفن </w:t>
      </w:r>
      <w:r w:rsidR="00ED29CE">
        <w:rPr>
          <w:rFonts w:asciiTheme="majorBidi" w:hAnsiTheme="majorBidi" w:cstheme="majorBidi" w:hint="cs"/>
          <w:b/>
          <w:bCs/>
          <w:rtl/>
          <w:lang w:bidi="ar-IQ"/>
        </w:rPr>
        <w:t>الأمريكية</w:t>
      </w:r>
      <w:r>
        <w:rPr>
          <w:rFonts w:asciiTheme="majorBidi" w:hAnsiTheme="majorBidi" w:cstheme="majorBidi" w:hint="cs"/>
          <w:b/>
          <w:bCs/>
          <w:rtl/>
          <w:lang w:bidi="ar-IQ"/>
        </w:rPr>
        <w:t xml:space="preserve"> </w:t>
      </w:r>
      <w:r w:rsidR="00ED29CE">
        <w:rPr>
          <w:rFonts w:asciiTheme="majorBidi" w:hAnsiTheme="majorBidi" w:cstheme="majorBidi" w:hint="cs"/>
          <w:b/>
          <w:bCs/>
          <w:rtl/>
          <w:lang w:bidi="ar-IQ"/>
        </w:rPr>
        <w:t>أي</w:t>
      </w:r>
      <w:r>
        <w:rPr>
          <w:rFonts w:asciiTheme="majorBidi" w:hAnsiTheme="majorBidi" w:cstheme="majorBidi" w:hint="cs"/>
          <w:b/>
          <w:bCs/>
          <w:rtl/>
          <w:lang w:bidi="ar-IQ"/>
        </w:rPr>
        <w:t xml:space="preserve"> عملية نقل .</w:t>
      </w:r>
    </w:p>
    <w:p w:rsidR="00740C27" w:rsidRDefault="00740C27" w:rsidP="00740C27">
      <w:pPr>
        <w:pStyle w:val="a3"/>
        <w:ind w:left="-908"/>
        <w:jc w:val="both"/>
        <w:rPr>
          <w:rFonts w:asciiTheme="majorBidi" w:hAnsiTheme="majorBidi" w:cstheme="majorBidi" w:hint="cs"/>
          <w:b/>
          <w:bCs/>
          <w:rtl/>
          <w:lang w:bidi="ar-IQ"/>
        </w:rPr>
      </w:pPr>
      <w:r>
        <w:rPr>
          <w:rFonts w:asciiTheme="majorBidi" w:hAnsiTheme="majorBidi" w:cstheme="majorBidi" w:hint="cs"/>
          <w:b/>
          <w:bCs/>
          <w:rtl/>
          <w:lang w:bidi="ar-IQ"/>
        </w:rPr>
        <w:t xml:space="preserve">بعد </w:t>
      </w:r>
      <w:r w:rsidR="00ED29CE">
        <w:rPr>
          <w:rFonts w:asciiTheme="majorBidi" w:hAnsiTheme="majorBidi" w:cstheme="majorBidi" w:hint="cs"/>
          <w:b/>
          <w:bCs/>
          <w:rtl/>
          <w:lang w:bidi="ar-IQ"/>
        </w:rPr>
        <w:t>إن</w:t>
      </w:r>
      <w:r>
        <w:rPr>
          <w:rFonts w:asciiTheme="majorBidi" w:hAnsiTheme="majorBidi" w:cstheme="majorBidi" w:hint="cs"/>
          <w:b/>
          <w:bCs/>
          <w:rtl/>
          <w:lang w:bidi="ar-IQ"/>
        </w:rPr>
        <w:t xml:space="preserve"> انهارت فرنسا </w:t>
      </w:r>
      <w:r w:rsidR="00ED29CE">
        <w:rPr>
          <w:rFonts w:asciiTheme="majorBidi" w:hAnsiTheme="majorBidi" w:cstheme="majorBidi" w:hint="cs"/>
          <w:b/>
          <w:bCs/>
          <w:rtl/>
          <w:lang w:bidi="ar-IQ"/>
        </w:rPr>
        <w:t>أمام</w:t>
      </w:r>
      <w:r>
        <w:rPr>
          <w:rFonts w:asciiTheme="majorBidi" w:hAnsiTheme="majorBidi" w:cstheme="majorBidi" w:hint="cs"/>
          <w:b/>
          <w:bCs/>
          <w:rtl/>
          <w:lang w:bidi="ar-IQ"/>
        </w:rPr>
        <w:t xml:space="preserve"> </w:t>
      </w:r>
      <w:r w:rsidR="00ED29CE">
        <w:rPr>
          <w:rFonts w:asciiTheme="majorBidi" w:hAnsiTheme="majorBidi" w:cstheme="majorBidi" w:hint="cs"/>
          <w:b/>
          <w:bCs/>
          <w:rtl/>
          <w:lang w:bidi="ar-IQ"/>
        </w:rPr>
        <w:t>ألمانيا</w:t>
      </w:r>
      <w:r>
        <w:rPr>
          <w:rFonts w:asciiTheme="majorBidi" w:hAnsiTheme="majorBidi" w:cstheme="majorBidi" w:hint="cs"/>
          <w:b/>
          <w:bCs/>
          <w:rtl/>
          <w:lang w:bidi="ar-IQ"/>
        </w:rPr>
        <w:t xml:space="preserve"> في منتصف 1940 </w:t>
      </w:r>
      <w:r w:rsidR="00ED29CE">
        <w:rPr>
          <w:rFonts w:asciiTheme="majorBidi" w:hAnsiTheme="majorBidi" w:cstheme="majorBidi" w:hint="cs"/>
          <w:b/>
          <w:bCs/>
          <w:rtl/>
          <w:lang w:bidi="ar-IQ"/>
        </w:rPr>
        <w:t>أصبحت</w:t>
      </w:r>
      <w:r>
        <w:rPr>
          <w:rFonts w:asciiTheme="majorBidi" w:hAnsiTheme="majorBidi" w:cstheme="majorBidi" w:hint="cs"/>
          <w:b/>
          <w:bCs/>
          <w:rtl/>
          <w:lang w:bidi="ar-IQ"/>
        </w:rPr>
        <w:t xml:space="preserve"> بريطانيا تحارب بمفردها دول المحور عند ذاك قررت الولايات المتحدة </w:t>
      </w:r>
      <w:r w:rsidR="00ED29CE">
        <w:rPr>
          <w:rFonts w:asciiTheme="majorBidi" w:hAnsiTheme="majorBidi" w:cstheme="majorBidi" w:hint="cs"/>
          <w:b/>
          <w:bCs/>
          <w:rtl/>
          <w:lang w:bidi="ar-IQ"/>
        </w:rPr>
        <w:t>الأمريكية</w:t>
      </w:r>
      <w:r>
        <w:rPr>
          <w:rFonts w:asciiTheme="majorBidi" w:hAnsiTheme="majorBidi" w:cstheme="majorBidi" w:hint="cs"/>
          <w:b/>
          <w:bCs/>
          <w:rtl/>
          <w:lang w:bidi="ar-IQ"/>
        </w:rPr>
        <w:t xml:space="preserve"> الانحياز </w:t>
      </w:r>
      <w:r w:rsidR="00ED29CE">
        <w:rPr>
          <w:rFonts w:asciiTheme="majorBidi" w:hAnsiTheme="majorBidi" w:cstheme="majorBidi" w:hint="cs"/>
          <w:b/>
          <w:bCs/>
          <w:rtl/>
          <w:lang w:bidi="ar-IQ"/>
        </w:rPr>
        <w:t>إلى</w:t>
      </w:r>
      <w:r>
        <w:rPr>
          <w:rFonts w:asciiTheme="majorBidi" w:hAnsiTheme="majorBidi" w:cstheme="majorBidi" w:hint="cs"/>
          <w:b/>
          <w:bCs/>
          <w:rtl/>
          <w:lang w:bidi="ar-IQ"/>
        </w:rPr>
        <w:t xml:space="preserve"> دول الحلفاء </w:t>
      </w:r>
      <w:r w:rsidR="00ED29CE">
        <w:rPr>
          <w:rFonts w:asciiTheme="majorBidi" w:hAnsiTheme="majorBidi" w:cstheme="majorBidi" w:hint="cs"/>
          <w:b/>
          <w:bCs/>
          <w:rtl/>
          <w:lang w:bidi="ar-IQ"/>
        </w:rPr>
        <w:t>إذ</w:t>
      </w:r>
      <w:r>
        <w:rPr>
          <w:rFonts w:asciiTheme="majorBidi" w:hAnsiTheme="majorBidi" w:cstheme="majorBidi" w:hint="cs"/>
          <w:b/>
          <w:bCs/>
          <w:rtl/>
          <w:lang w:bidi="ar-IQ"/>
        </w:rPr>
        <w:t xml:space="preserve"> </w:t>
      </w:r>
      <w:r w:rsidR="00ED29CE">
        <w:rPr>
          <w:rFonts w:asciiTheme="majorBidi" w:hAnsiTheme="majorBidi" w:cstheme="majorBidi" w:hint="cs"/>
          <w:b/>
          <w:bCs/>
          <w:rtl/>
          <w:lang w:bidi="ar-IQ"/>
        </w:rPr>
        <w:t>أعلن</w:t>
      </w:r>
      <w:r>
        <w:rPr>
          <w:rFonts w:asciiTheme="majorBidi" w:hAnsiTheme="majorBidi" w:cstheme="majorBidi" w:hint="cs"/>
          <w:b/>
          <w:bCs/>
          <w:rtl/>
          <w:lang w:bidi="ar-IQ"/>
        </w:rPr>
        <w:t xml:space="preserve"> الرئيس </w:t>
      </w:r>
      <w:r w:rsidR="00ED29CE">
        <w:rPr>
          <w:rFonts w:asciiTheme="majorBidi" w:hAnsiTheme="majorBidi" w:cstheme="majorBidi" w:hint="cs"/>
          <w:b/>
          <w:bCs/>
          <w:rtl/>
          <w:lang w:bidi="ar-IQ"/>
        </w:rPr>
        <w:t>الأمريكي</w:t>
      </w:r>
      <w:r>
        <w:rPr>
          <w:rFonts w:asciiTheme="majorBidi" w:hAnsiTheme="majorBidi" w:cstheme="majorBidi" w:hint="cs"/>
          <w:b/>
          <w:bCs/>
          <w:rtl/>
          <w:lang w:bidi="ar-IQ"/>
        </w:rPr>
        <w:t xml:space="preserve"> في خطابه في جامعة فرجينيا عام 1940 الحرب على </w:t>
      </w:r>
      <w:r w:rsidR="00ED29CE">
        <w:rPr>
          <w:rFonts w:asciiTheme="majorBidi" w:hAnsiTheme="majorBidi" w:cstheme="majorBidi" w:hint="cs"/>
          <w:b/>
          <w:bCs/>
          <w:rtl/>
          <w:lang w:bidi="ar-IQ"/>
        </w:rPr>
        <w:t>ألمانيا</w:t>
      </w:r>
      <w:r>
        <w:rPr>
          <w:rFonts w:asciiTheme="majorBidi" w:hAnsiTheme="majorBidi" w:cstheme="majorBidi" w:hint="cs"/>
          <w:b/>
          <w:bCs/>
          <w:rtl/>
          <w:lang w:bidi="ar-IQ"/>
        </w:rPr>
        <w:t xml:space="preserve"> وبدا يمد الموارد </w:t>
      </w:r>
      <w:r w:rsidR="00ED29CE">
        <w:rPr>
          <w:rFonts w:asciiTheme="majorBidi" w:hAnsiTheme="majorBidi" w:cstheme="majorBidi" w:hint="cs"/>
          <w:b/>
          <w:bCs/>
          <w:rtl/>
          <w:lang w:bidi="ar-IQ"/>
        </w:rPr>
        <w:t>إلى</w:t>
      </w:r>
      <w:r>
        <w:rPr>
          <w:rFonts w:asciiTheme="majorBidi" w:hAnsiTheme="majorBidi" w:cstheme="majorBidi" w:hint="cs"/>
          <w:b/>
          <w:bCs/>
          <w:rtl/>
          <w:lang w:bidi="ar-IQ"/>
        </w:rPr>
        <w:t xml:space="preserve"> دول الحلفاء .</w:t>
      </w:r>
    </w:p>
    <w:p w:rsidR="00740C27" w:rsidRDefault="00740C27" w:rsidP="00740C27">
      <w:pPr>
        <w:pStyle w:val="a3"/>
        <w:ind w:left="-908"/>
        <w:jc w:val="both"/>
        <w:rPr>
          <w:rFonts w:asciiTheme="majorBidi" w:hAnsiTheme="majorBidi" w:cstheme="majorBidi" w:hint="cs"/>
          <w:b/>
          <w:bCs/>
          <w:rtl/>
          <w:lang w:bidi="ar-IQ"/>
        </w:rPr>
      </w:pPr>
      <w:r>
        <w:rPr>
          <w:rFonts w:asciiTheme="majorBidi" w:hAnsiTheme="majorBidi" w:cstheme="majorBidi" w:hint="cs"/>
          <w:b/>
          <w:bCs/>
          <w:rtl/>
          <w:lang w:bidi="ar-IQ"/>
        </w:rPr>
        <w:t xml:space="preserve">اصدر الرئيس </w:t>
      </w:r>
      <w:r w:rsidR="00ED29CE">
        <w:rPr>
          <w:rFonts w:asciiTheme="majorBidi" w:hAnsiTheme="majorBidi" w:cstheme="majorBidi" w:hint="cs"/>
          <w:b/>
          <w:bCs/>
          <w:rtl/>
          <w:lang w:bidi="ar-IQ"/>
        </w:rPr>
        <w:t>الأمريكي</w:t>
      </w:r>
      <w:r>
        <w:rPr>
          <w:rFonts w:asciiTheme="majorBidi" w:hAnsiTheme="majorBidi" w:cstheme="majorBidi" w:hint="cs"/>
          <w:b/>
          <w:bCs/>
          <w:rtl/>
          <w:lang w:bidi="ar-IQ"/>
        </w:rPr>
        <w:t xml:space="preserve">  القانون هافانا في 29 يوليو 1940 عدل في مفهوم العزلة ومفهوم مونرو حين </w:t>
      </w:r>
      <w:r w:rsidR="00ED29CE">
        <w:rPr>
          <w:rFonts w:asciiTheme="majorBidi" w:hAnsiTheme="majorBidi" w:cstheme="majorBidi" w:hint="cs"/>
          <w:b/>
          <w:bCs/>
          <w:rtl/>
          <w:lang w:bidi="ar-IQ"/>
        </w:rPr>
        <w:t>أعلن</w:t>
      </w:r>
      <w:r>
        <w:rPr>
          <w:rFonts w:asciiTheme="majorBidi" w:hAnsiTheme="majorBidi" w:cstheme="majorBidi" w:hint="cs"/>
          <w:b/>
          <w:bCs/>
          <w:rtl/>
          <w:lang w:bidi="ar-IQ"/>
        </w:rPr>
        <w:t xml:space="preserve"> القانون لان حماية الولايات المتحدة </w:t>
      </w:r>
      <w:r w:rsidR="00ED29CE">
        <w:rPr>
          <w:rFonts w:asciiTheme="majorBidi" w:hAnsiTheme="majorBidi" w:cstheme="majorBidi" w:hint="cs"/>
          <w:b/>
          <w:bCs/>
          <w:rtl/>
          <w:lang w:bidi="ar-IQ"/>
        </w:rPr>
        <w:t>الأمريكية</w:t>
      </w:r>
      <w:r>
        <w:rPr>
          <w:rFonts w:asciiTheme="majorBidi" w:hAnsiTheme="majorBidi" w:cstheme="majorBidi" w:hint="cs"/>
          <w:b/>
          <w:bCs/>
          <w:rtl/>
          <w:lang w:bidi="ar-IQ"/>
        </w:rPr>
        <w:t xml:space="preserve"> ستمتد </w:t>
      </w:r>
      <w:r w:rsidR="00ED29CE">
        <w:rPr>
          <w:rFonts w:asciiTheme="majorBidi" w:hAnsiTheme="majorBidi" w:cstheme="majorBidi" w:hint="cs"/>
          <w:b/>
          <w:bCs/>
          <w:rtl/>
          <w:lang w:bidi="ar-IQ"/>
        </w:rPr>
        <w:t>إلى</w:t>
      </w:r>
      <w:r>
        <w:rPr>
          <w:rFonts w:asciiTheme="majorBidi" w:hAnsiTheme="majorBidi" w:cstheme="majorBidi" w:hint="cs"/>
          <w:b/>
          <w:bCs/>
          <w:rtl/>
          <w:lang w:bidi="ar-IQ"/>
        </w:rPr>
        <w:t xml:space="preserve"> جميع الممتلكات الاستعمارية </w:t>
      </w:r>
      <w:r w:rsidR="00ED29CE">
        <w:rPr>
          <w:rFonts w:asciiTheme="majorBidi" w:hAnsiTheme="majorBidi" w:cstheme="majorBidi" w:hint="cs"/>
          <w:b/>
          <w:bCs/>
          <w:rtl/>
          <w:lang w:bidi="ar-IQ"/>
        </w:rPr>
        <w:t>الأوربية</w:t>
      </w:r>
      <w:r>
        <w:rPr>
          <w:rFonts w:asciiTheme="majorBidi" w:hAnsiTheme="majorBidi" w:cstheme="majorBidi" w:hint="cs"/>
          <w:b/>
          <w:bCs/>
          <w:rtl/>
          <w:lang w:bidi="ar-IQ"/>
        </w:rPr>
        <w:t xml:space="preserve"> وتفاهمت الولايات المتحدة مع كندا وانشاتا معا مجلسا دفاعيا مشتركا .</w:t>
      </w:r>
    </w:p>
    <w:p w:rsidR="00740C27" w:rsidRDefault="00740C27" w:rsidP="00ED29CE">
      <w:pPr>
        <w:pStyle w:val="a3"/>
        <w:ind w:left="-908"/>
        <w:jc w:val="both"/>
        <w:rPr>
          <w:rFonts w:asciiTheme="majorBidi" w:hAnsiTheme="majorBidi" w:cstheme="majorBidi" w:hint="cs"/>
          <w:b/>
          <w:bCs/>
          <w:rtl/>
          <w:lang w:bidi="ar-IQ"/>
        </w:rPr>
      </w:pPr>
      <w:r>
        <w:rPr>
          <w:rFonts w:asciiTheme="majorBidi" w:hAnsiTheme="majorBidi" w:cstheme="majorBidi" w:hint="cs"/>
          <w:b/>
          <w:bCs/>
          <w:rtl/>
          <w:lang w:bidi="ar-IQ"/>
        </w:rPr>
        <w:t xml:space="preserve">بدا التقارب </w:t>
      </w:r>
      <w:r w:rsidR="00ED29CE">
        <w:rPr>
          <w:rFonts w:asciiTheme="majorBidi" w:hAnsiTheme="majorBidi" w:cstheme="majorBidi" w:hint="cs"/>
          <w:b/>
          <w:bCs/>
          <w:rtl/>
          <w:lang w:bidi="ar-IQ"/>
        </w:rPr>
        <w:t>الأمريكي</w:t>
      </w:r>
      <w:r>
        <w:rPr>
          <w:rFonts w:asciiTheme="majorBidi" w:hAnsiTheme="majorBidi" w:cstheme="majorBidi" w:hint="cs"/>
          <w:b/>
          <w:bCs/>
          <w:rtl/>
          <w:lang w:bidi="ar-IQ"/>
        </w:rPr>
        <w:t xml:space="preserve"> البريطاني واضحا حين </w:t>
      </w:r>
      <w:r w:rsidR="00ED29CE">
        <w:rPr>
          <w:rFonts w:asciiTheme="majorBidi" w:hAnsiTheme="majorBidi" w:cstheme="majorBidi" w:hint="cs"/>
          <w:b/>
          <w:bCs/>
          <w:rtl/>
          <w:lang w:bidi="ar-IQ"/>
        </w:rPr>
        <w:t>أقرضت</w:t>
      </w:r>
      <w:r>
        <w:rPr>
          <w:rFonts w:asciiTheme="majorBidi" w:hAnsiTheme="majorBidi" w:cstheme="majorBidi" w:hint="cs"/>
          <w:b/>
          <w:bCs/>
          <w:rtl/>
          <w:lang w:bidi="ar-IQ"/>
        </w:rPr>
        <w:t xml:space="preserve"> </w:t>
      </w:r>
      <w:r w:rsidR="00ED29CE">
        <w:rPr>
          <w:rFonts w:asciiTheme="majorBidi" w:hAnsiTheme="majorBidi" w:cstheme="majorBidi" w:hint="cs"/>
          <w:b/>
          <w:bCs/>
          <w:rtl/>
          <w:lang w:bidi="ar-IQ"/>
        </w:rPr>
        <w:t>أمريكا</w:t>
      </w:r>
      <w:r>
        <w:rPr>
          <w:rFonts w:asciiTheme="majorBidi" w:hAnsiTheme="majorBidi" w:cstheme="majorBidi" w:hint="cs"/>
          <w:b/>
          <w:bCs/>
          <w:rtl/>
          <w:lang w:bidi="ar-IQ"/>
        </w:rPr>
        <w:t xml:space="preserve"> بريطانيا 50 مدمرة </w:t>
      </w:r>
      <w:r w:rsidR="00ED29CE">
        <w:rPr>
          <w:rFonts w:asciiTheme="majorBidi" w:hAnsiTheme="majorBidi" w:cstheme="majorBidi" w:hint="cs"/>
          <w:b/>
          <w:bCs/>
          <w:rtl/>
          <w:lang w:bidi="ar-IQ"/>
        </w:rPr>
        <w:t>أمريكية</w:t>
      </w:r>
      <w:r>
        <w:rPr>
          <w:rFonts w:asciiTheme="majorBidi" w:hAnsiTheme="majorBidi" w:cstheme="majorBidi" w:hint="cs"/>
          <w:b/>
          <w:bCs/>
          <w:rtl/>
          <w:lang w:bidi="ar-IQ"/>
        </w:rPr>
        <w:t xml:space="preserve"> مقابل </w:t>
      </w:r>
      <w:r w:rsidR="00ED29CE">
        <w:rPr>
          <w:rFonts w:asciiTheme="majorBidi" w:hAnsiTheme="majorBidi" w:cstheme="majorBidi" w:hint="cs"/>
          <w:b/>
          <w:bCs/>
          <w:rtl/>
          <w:lang w:bidi="ar-IQ"/>
        </w:rPr>
        <w:t>تأجير</w:t>
      </w:r>
      <w:r>
        <w:rPr>
          <w:rFonts w:asciiTheme="majorBidi" w:hAnsiTheme="majorBidi" w:cstheme="majorBidi" w:hint="cs"/>
          <w:b/>
          <w:bCs/>
          <w:rtl/>
          <w:lang w:bidi="ar-IQ"/>
        </w:rPr>
        <w:t xml:space="preserve"> بريطانيا عدد من قواعدها البحرية والجوية في جزر الهند الغربية </w:t>
      </w:r>
      <w:r w:rsidR="00ED29CE">
        <w:rPr>
          <w:rFonts w:asciiTheme="majorBidi" w:hAnsiTheme="majorBidi" w:cstheme="majorBidi" w:hint="cs"/>
          <w:b/>
          <w:bCs/>
          <w:rtl/>
          <w:lang w:bidi="ar-IQ"/>
        </w:rPr>
        <w:t>إلى</w:t>
      </w:r>
      <w:r>
        <w:rPr>
          <w:rFonts w:asciiTheme="majorBidi" w:hAnsiTheme="majorBidi" w:cstheme="majorBidi" w:hint="cs"/>
          <w:b/>
          <w:bCs/>
          <w:rtl/>
          <w:lang w:bidi="ar-IQ"/>
        </w:rPr>
        <w:t xml:space="preserve"> القوات </w:t>
      </w:r>
      <w:r w:rsidR="00ED29CE">
        <w:rPr>
          <w:rFonts w:asciiTheme="majorBidi" w:hAnsiTheme="majorBidi" w:cstheme="majorBidi" w:hint="cs"/>
          <w:b/>
          <w:bCs/>
          <w:rtl/>
          <w:lang w:bidi="ar-IQ"/>
        </w:rPr>
        <w:t>الأمريكية</w:t>
      </w:r>
      <w:r>
        <w:rPr>
          <w:rFonts w:asciiTheme="majorBidi" w:hAnsiTheme="majorBidi" w:cstheme="majorBidi" w:hint="cs"/>
          <w:b/>
          <w:bCs/>
          <w:rtl/>
          <w:lang w:bidi="ar-IQ"/>
        </w:rPr>
        <w:t xml:space="preserve"> لمدة 99 سنة </w:t>
      </w:r>
      <w:r w:rsidR="00ED29CE">
        <w:rPr>
          <w:rFonts w:asciiTheme="majorBidi" w:hAnsiTheme="majorBidi" w:cstheme="majorBidi" w:hint="cs"/>
          <w:b/>
          <w:bCs/>
          <w:rtl/>
          <w:lang w:bidi="ar-IQ"/>
        </w:rPr>
        <w:t>وبدأت</w:t>
      </w:r>
      <w:r>
        <w:rPr>
          <w:rFonts w:asciiTheme="majorBidi" w:hAnsiTheme="majorBidi" w:cstheme="majorBidi" w:hint="cs"/>
          <w:b/>
          <w:bCs/>
          <w:rtl/>
          <w:lang w:bidi="ar-IQ"/>
        </w:rPr>
        <w:t xml:space="preserve"> المعونات </w:t>
      </w:r>
      <w:r w:rsidR="00ED29CE">
        <w:rPr>
          <w:rFonts w:asciiTheme="majorBidi" w:hAnsiTheme="majorBidi" w:cstheme="majorBidi" w:hint="cs"/>
          <w:b/>
          <w:bCs/>
          <w:rtl/>
          <w:lang w:bidi="ar-IQ"/>
        </w:rPr>
        <w:t>الأمريكية</w:t>
      </w:r>
      <w:r>
        <w:rPr>
          <w:rFonts w:asciiTheme="majorBidi" w:hAnsiTheme="majorBidi" w:cstheme="majorBidi" w:hint="cs"/>
          <w:b/>
          <w:bCs/>
          <w:rtl/>
          <w:lang w:bidi="ar-IQ"/>
        </w:rPr>
        <w:t xml:space="preserve"> تتدفق على دول الحلفاء كما قامت الولايات المتحدة </w:t>
      </w:r>
      <w:r w:rsidR="00ED29CE">
        <w:rPr>
          <w:rFonts w:asciiTheme="majorBidi" w:hAnsiTheme="majorBidi" w:cstheme="majorBidi" w:hint="cs"/>
          <w:b/>
          <w:bCs/>
          <w:rtl/>
          <w:lang w:bidi="ar-IQ"/>
        </w:rPr>
        <w:t>الأمريكية</w:t>
      </w:r>
      <w:r>
        <w:rPr>
          <w:rFonts w:asciiTheme="majorBidi" w:hAnsiTheme="majorBidi" w:cstheme="majorBidi" w:hint="cs"/>
          <w:b/>
          <w:bCs/>
          <w:rtl/>
          <w:lang w:bidi="ar-IQ"/>
        </w:rPr>
        <w:t xml:space="preserve"> بالاستيلاء على كل السفن التابعة لدول المحور الراسية في </w:t>
      </w:r>
      <w:r w:rsidR="00ED29CE">
        <w:rPr>
          <w:rFonts w:asciiTheme="majorBidi" w:hAnsiTheme="majorBidi" w:cstheme="majorBidi" w:hint="cs"/>
          <w:b/>
          <w:bCs/>
          <w:rtl/>
          <w:lang w:bidi="ar-IQ"/>
        </w:rPr>
        <w:t>المواني</w:t>
      </w:r>
      <w:r>
        <w:rPr>
          <w:rFonts w:asciiTheme="majorBidi" w:hAnsiTheme="majorBidi" w:cstheme="majorBidi" w:hint="cs"/>
          <w:b/>
          <w:bCs/>
          <w:rtl/>
          <w:lang w:bidi="ar-IQ"/>
        </w:rPr>
        <w:t xml:space="preserve"> </w:t>
      </w:r>
      <w:r w:rsidR="00ED29CE">
        <w:rPr>
          <w:rFonts w:asciiTheme="majorBidi" w:hAnsiTheme="majorBidi" w:cstheme="majorBidi" w:hint="cs"/>
          <w:b/>
          <w:bCs/>
          <w:rtl/>
          <w:lang w:bidi="ar-IQ"/>
        </w:rPr>
        <w:t>الأمريكية</w:t>
      </w:r>
      <w:r>
        <w:rPr>
          <w:rFonts w:asciiTheme="majorBidi" w:hAnsiTheme="majorBidi" w:cstheme="majorBidi" w:hint="cs"/>
          <w:b/>
          <w:bCs/>
          <w:rtl/>
          <w:lang w:bidi="ar-IQ"/>
        </w:rPr>
        <w:t xml:space="preserve"> حتى عام 1941 ومنحت بريطانيا خمسين سفينة </w:t>
      </w:r>
      <w:r w:rsidR="00772E2B">
        <w:rPr>
          <w:rFonts w:asciiTheme="majorBidi" w:hAnsiTheme="majorBidi" w:cstheme="majorBidi" w:hint="cs"/>
          <w:b/>
          <w:bCs/>
          <w:rtl/>
          <w:lang w:bidi="ar-IQ"/>
        </w:rPr>
        <w:t xml:space="preserve">نقل </w:t>
      </w:r>
      <w:r w:rsidR="00F445DD">
        <w:rPr>
          <w:rFonts w:asciiTheme="majorBidi" w:hAnsiTheme="majorBidi" w:cstheme="majorBidi" w:hint="cs"/>
          <w:b/>
          <w:bCs/>
          <w:rtl/>
          <w:lang w:bidi="ar-IQ"/>
        </w:rPr>
        <w:t xml:space="preserve"> واغلقت جميع قنصليات دول المحور وقد تدفقت على بريطانيا الدبابات والطائرات والمدافع الثقيلة والمواد </w:t>
      </w:r>
      <w:r w:rsidR="00ED29CE">
        <w:rPr>
          <w:rFonts w:asciiTheme="majorBidi" w:hAnsiTheme="majorBidi" w:cstheme="majorBidi" w:hint="cs"/>
          <w:b/>
          <w:bCs/>
          <w:rtl/>
          <w:lang w:bidi="ar-IQ"/>
        </w:rPr>
        <w:t>الأولية</w:t>
      </w:r>
      <w:r w:rsidR="00F445DD">
        <w:rPr>
          <w:rFonts w:asciiTheme="majorBidi" w:hAnsiTheme="majorBidi" w:cstheme="majorBidi" w:hint="cs"/>
          <w:b/>
          <w:bCs/>
          <w:rtl/>
          <w:lang w:bidi="ar-IQ"/>
        </w:rPr>
        <w:t xml:space="preserve"> </w:t>
      </w:r>
      <w:r w:rsidR="00ED29CE">
        <w:rPr>
          <w:rFonts w:asciiTheme="majorBidi" w:hAnsiTheme="majorBidi" w:cstheme="majorBidi" w:hint="cs"/>
          <w:b/>
          <w:bCs/>
          <w:rtl/>
          <w:lang w:bidi="ar-IQ"/>
        </w:rPr>
        <w:t>والأغذية</w:t>
      </w:r>
      <w:r w:rsidR="00F445DD">
        <w:rPr>
          <w:rFonts w:asciiTheme="majorBidi" w:hAnsiTheme="majorBidi" w:cstheme="majorBidi" w:hint="cs"/>
          <w:b/>
          <w:bCs/>
          <w:rtl/>
          <w:lang w:bidi="ar-IQ"/>
        </w:rPr>
        <w:t xml:space="preserve"> من خلال قانون الإعارة والتأجير وعند تزايد النفوذ الياباني في منطقة الشرق </w:t>
      </w:r>
      <w:r w:rsidR="00ED29CE">
        <w:rPr>
          <w:rFonts w:asciiTheme="majorBidi" w:hAnsiTheme="majorBidi" w:cstheme="majorBidi" w:hint="cs"/>
          <w:b/>
          <w:bCs/>
          <w:rtl/>
          <w:lang w:bidi="ar-IQ"/>
        </w:rPr>
        <w:t>الأقصى</w:t>
      </w:r>
      <w:r w:rsidR="00F445DD">
        <w:rPr>
          <w:rFonts w:asciiTheme="majorBidi" w:hAnsiTheme="majorBidi" w:cstheme="majorBidi" w:hint="cs"/>
          <w:b/>
          <w:bCs/>
          <w:rtl/>
          <w:lang w:bidi="ar-IQ"/>
        </w:rPr>
        <w:t xml:space="preserve"> واحتلالها لمطارات كثيرة في منطقة شبه جزيرة الهند الصينية </w:t>
      </w:r>
      <w:r w:rsidR="00ED29CE">
        <w:rPr>
          <w:rFonts w:asciiTheme="majorBidi" w:hAnsiTheme="majorBidi" w:cstheme="majorBidi" w:hint="cs"/>
          <w:b/>
          <w:bCs/>
          <w:rtl/>
          <w:lang w:bidi="ar-IQ"/>
        </w:rPr>
        <w:t>وإعلان</w:t>
      </w:r>
      <w:r w:rsidR="00F445DD">
        <w:rPr>
          <w:rFonts w:asciiTheme="majorBidi" w:hAnsiTheme="majorBidi" w:cstheme="majorBidi" w:hint="cs"/>
          <w:b/>
          <w:bCs/>
          <w:rtl/>
          <w:lang w:bidi="ar-IQ"/>
        </w:rPr>
        <w:t xml:space="preserve"> اليابان حمايته لجميع المستعمرات الفرنسية </w:t>
      </w:r>
      <w:r w:rsidR="00ED29CE">
        <w:rPr>
          <w:rFonts w:asciiTheme="majorBidi" w:hAnsiTheme="majorBidi" w:cstheme="majorBidi" w:hint="cs"/>
          <w:b/>
          <w:bCs/>
          <w:rtl/>
          <w:lang w:bidi="ar-IQ"/>
        </w:rPr>
        <w:t>وإزاء</w:t>
      </w:r>
      <w:r w:rsidR="00F445DD">
        <w:rPr>
          <w:rFonts w:asciiTheme="majorBidi" w:hAnsiTheme="majorBidi" w:cstheme="majorBidi" w:hint="cs"/>
          <w:b/>
          <w:bCs/>
          <w:rtl/>
          <w:lang w:bidi="ar-IQ"/>
        </w:rPr>
        <w:t xml:space="preserve"> ذلك ردت الولايات المتحدة بمنح الصين قرضا كبيرا وفرضت حصارا جزئيا على اليابان </w:t>
      </w:r>
      <w:r w:rsidR="00ED29CE">
        <w:rPr>
          <w:rFonts w:asciiTheme="majorBidi" w:hAnsiTheme="majorBidi" w:cstheme="majorBidi" w:hint="cs"/>
          <w:b/>
          <w:bCs/>
          <w:rtl/>
          <w:lang w:bidi="ar-IQ"/>
        </w:rPr>
        <w:t>وأصبح</w:t>
      </w:r>
      <w:r w:rsidR="00F445DD">
        <w:rPr>
          <w:rFonts w:asciiTheme="majorBidi" w:hAnsiTheme="majorBidi" w:cstheme="majorBidi" w:hint="cs"/>
          <w:b/>
          <w:bCs/>
          <w:rtl/>
          <w:lang w:bidi="ar-IQ"/>
        </w:rPr>
        <w:t xml:space="preserve"> الضغط والحصار والتمدد في السيطرة على الدول التابعة لسيطرة اليابان بعد ذلك ونتيجة تزايد الخطر من دول المحور </w:t>
      </w:r>
      <w:r w:rsidR="00ED29CE">
        <w:rPr>
          <w:rFonts w:asciiTheme="majorBidi" w:hAnsiTheme="majorBidi" w:cstheme="majorBidi" w:hint="cs"/>
          <w:b/>
          <w:bCs/>
          <w:rtl/>
          <w:lang w:bidi="ar-IQ"/>
        </w:rPr>
        <w:t>فأمرت</w:t>
      </w:r>
      <w:r w:rsidR="00F445DD">
        <w:rPr>
          <w:rFonts w:asciiTheme="majorBidi" w:hAnsiTheme="majorBidi" w:cstheme="majorBidi" w:hint="cs"/>
          <w:b/>
          <w:bCs/>
          <w:rtl/>
          <w:lang w:bidi="ar-IQ"/>
        </w:rPr>
        <w:t xml:space="preserve"> سفنها </w:t>
      </w:r>
      <w:r w:rsidR="00ED29CE">
        <w:rPr>
          <w:rFonts w:asciiTheme="majorBidi" w:hAnsiTheme="majorBidi" w:cstheme="majorBidi" w:hint="cs"/>
          <w:b/>
          <w:bCs/>
          <w:rtl/>
          <w:lang w:bidi="ar-IQ"/>
        </w:rPr>
        <w:t>بإطلاق</w:t>
      </w:r>
      <w:r w:rsidR="00F445DD">
        <w:rPr>
          <w:rFonts w:asciiTheme="majorBidi" w:hAnsiTheme="majorBidi" w:cstheme="majorBidi" w:hint="cs"/>
          <w:b/>
          <w:bCs/>
          <w:rtl/>
          <w:lang w:bidi="ar-IQ"/>
        </w:rPr>
        <w:t xml:space="preserve"> النار على السفن التي تطلق النار عليها  وزادت من ترسانتها وتصنيعها لجميع أنواع الأسلحة .</w:t>
      </w:r>
    </w:p>
    <w:p w:rsidR="00C64E42" w:rsidRDefault="00F445DD" w:rsidP="00F445DD">
      <w:pPr>
        <w:pStyle w:val="a3"/>
        <w:ind w:left="-908"/>
        <w:jc w:val="both"/>
        <w:rPr>
          <w:rFonts w:asciiTheme="majorBidi" w:hAnsiTheme="majorBidi" w:cstheme="majorBidi" w:hint="cs"/>
          <w:b/>
          <w:bCs/>
          <w:rtl/>
          <w:lang w:bidi="ar-IQ"/>
        </w:rPr>
      </w:pPr>
      <w:r>
        <w:rPr>
          <w:rFonts w:asciiTheme="majorBidi" w:hAnsiTheme="majorBidi" w:cstheme="majorBidi" w:hint="cs"/>
          <w:b/>
          <w:bCs/>
          <w:rtl/>
          <w:lang w:bidi="ar-IQ"/>
        </w:rPr>
        <w:t xml:space="preserve">وبعد لقاء الرئيس الأمريكي </w:t>
      </w:r>
      <w:r w:rsidRPr="00F445DD">
        <w:rPr>
          <w:rFonts w:asciiTheme="majorBidi" w:hAnsiTheme="majorBidi" w:cstheme="majorBidi" w:hint="cs"/>
          <w:b/>
          <w:bCs/>
          <w:rtl/>
          <w:lang w:bidi="ar-IQ"/>
        </w:rPr>
        <w:t>روز فلد</w:t>
      </w:r>
      <w:r>
        <w:rPr>
          <w:rFonts w:asciiTheme="majorBidi" w:hAnsiTheme="majorBidi" w:cstheme="majorBidi" w:hint="cs"/>
          <w:b/>
          <w:bCs/>
          <w:rtl/>
          <w:lang w:bidi="ar-IQ"/>
        </w:rPr>
        <w:t xml:space="preserve"> ورئيس وزراء بريطانيا في 14 </w:t>
      </w:r>
      <w:r w:rsidR="00D440F7">
        <w:rPr>
          <w:rFonts w:asciiTheme="majorBidi" w:hAnsiTheme="majorBidi" w:cstheme="majorBidi" w:hint="cs"/>
          <w:b/>
          <w:bCs/>
          <w:rtl/>
          <w:lang w:bidi="ar-IQ"/>
        </w:rPr>
        <w:t>آب</w:t>
      </w:r>
      <w:r>
        <w:rPr>
          <w:rFonts w:asciiTheme="majorBidi" w:hAnsiTheme="majorBidi" w:cstheme="majorBidi" w:hint="cs"/>
          <w:b/>
          <w:bCs/>
          <w:rtl/>
          <w:lang w:bidi="ar-IQ"/>
        </w:rPr>
        <w:t xml:space="preserve"> 1941 وضع ميثاقا تضمن </w:t>
      </w:r>
      <w:r w:rsidR="00D440F7">
        <w:rPr>
          <w:rFonts w:asciiTheme="majorBidi" w:hAnsiTheme="majorBidi" w:cstheme="majorBidi" w:hint="cs"/>
          <w:b/>
          <w:bCs/>
          <w:rtl/>
          <w:lang w:bidi="ar-IQ"/>
        </w:rPr>
        <w:t>ألثمان</w:t>
      </w:r>
      <w:r>
        <w:rPr>
          <w:rFonts w:asciiTheme="majorBidi" w:hAnsiTheme="majorBidi" w:cstheme="majorBidi" w:hint="cs"/>
          <w:b/>
          <w:bCs/>
          <w:rtl/>
          <w:lang w:bidi="ar-IQ"/>
        </w:rPr>
        <w:t xml:space="preserve"> نقاط عرف بميثاق الاطلسى تتلخص مبادئه الثمانية </w:t>
      </w:r>
      <w:r w:rsidR="00D440F7">
        <w:rPr>
          <w:rFonts w:asciiTheme="majorBidi" w:hAnsiTheme="majorBidi" w:cstheme="majorBidi" w:hint="cs"/>
          <w:b/>
          <w:bCs/>
          <w:rtl/>
          <w:lang w:bidi="ar-IQ"/>
        </w:rPr>
        <w:t>كالآتي</w:t>
      </w:r>
      <w:r>
        <w:rPr>
          <w:rFonts w:asciiTheme="majorBidi" w:hAnsiTheme="majorBidi" w:cstheme="majorBidi" w:hint="cs"/>
          <w:b/>
          <w:bCs/>
          <w:rtl/>
          <w:lang w:bidi="ar-IQ"/>
        </w:rPr>
        <w:t xml:space="preserve"> :-</w:t>
      </w:r>
    </w:p>
    <w:p w:rsidR="00F445DD" w:rsidRDefault="00F445DD" w:rsidP="00F445DD">
      <w:pPr>
        <w:pStyle w:val="a3"/>
        <w:numPr>
          <w:ilvl w:val="0"/>
          <w:numId w:val="2"/>
        </w:numPr>
        <w:jc w:val="both"/>
        <w:rPr>
          <w:rFonts w:asciiTheme="majorBidi" w:hAnsiTheme="majorBidi" w:cstheme="majorBidi" w:hint="cs"/>
          <w:b/>
          <w:bCs/>
          <w:lang w:bidi="ar-IQ"/>
        </w:rPr>
      </w:pPr>
      <w:r>
        <w:rPr>
          <w:rFonts w:asciiTheme="majorBidi" w:hAnsiTheme="majorBidi" w:cstheme="majorBidi" w:hint="cs"/>
          <w:b/>
          <w:bCs/>
          <w:rtl/>
          <w:lang w:bidi="ar-IQ"/>
        </w:rPr>
        <w:t xml:space="preserve">عدم الموافقة على </w:t>
      </w:r>
      <w:r w:rsidR="00D440F7">
        <w:rPr>
          <w:rFonts w:asciiTheme="majorBidi" w:hAnsiTheme="majorBidi" w:cstheme="majorBidi" w:hint="cs"/>
          <w:b/>
          <w:bCs/>
          <w:rtl/>
          <w:lang w:bidi="ar-IQ"/>
        </w:rPr>
        <w:t>إجراء</w:t>
      </w:r>
      <w:r>
        <w:rPr>
          <w:rFonts w:asciiTheme="majorBidi" w:hAnsiTheme="majorBidi" w:cstheme="majorBidi" w:hint="cs"/>
          <w:b/>
          <w:bCs/>
          <w:rtl/>
          <w:lang w:bidi="ar-IQ"/>
        </w:rPr>
        <w:t xml:space="preserve"> </w:t>
      </w:r>
      <w:r w:rsidR="00D440F7">
        <w:rPr>
          <w:rFonts w:asciiTheme="majorBidi" w:hAnsiTheme="majorBidi" w:cstheme="majorBidi" w:hint="cs"/>
          <w:b/>
          <w:bCs/>
          <w:rtl/>
          <w:lang w:bidi="ar-IQ"/>
        </w:rPr>
        <w:t>أي</w:t>
      </w:r>
      <w:r>
        <w:rPr>
          <w:rFonts w:asciiTheme="majorBidi" w:hAnsiTheme="majorBidi" w:cstheme="majorBidi" w:hint="cs"/>
          <w:b/>
          <w:bCs/>
          <w:rtl/>
          <w:lang w:bidi="ar-IQ"/>
        </w:rPr>
        <w:t xml:space="preserve"> تغييرات في حدود الدول</w:t>
      </w:r>
    </w:p>
    <w:p w:rsidR="00F445DD" w:rsidRDefault="00F445DD" w:rsidP="00F445DD">
      <w:pPr>
        <w:pStyle w:val="a3"/>
        <w:numPr>
          <w:ilvl w:val="0"/>
          <w:numId w:val="2"/>
        </w:numPr>
        <w:jc w:val="both"/>
        <w:rPr>
          <w:rFonts w:asciiTheme="majorBidi" w:hAnsiTheme="majorBidi" w:cstheme="majorBidi" w:hint="cs"/>
          <w:b/>
          <w:bCs/>
          <w:lang w:bidi="ar-IQ"/>
        </w:rPr>
      </w:pPr>
      <w:r>
        <w:rPr>
          <w:rFonts w:asciiTheme="majorBidi" w:hAnsiTheme="majorBidi" w:cstheme="majorBidi" w:hint="cs"/>
          <w:b/>
          <w:bCs/>
          <w:rtl/>
          <w:lang w:bidi="ar-IQ"/>
        </w:rPr>
        <w:t>منح الدول الحكم الذاتي للشعوب المحرومة</w:t>
      </w:r>
    </w:p>
    <w:p w:rsidR="00F445DD" w:rsidRDefault="00D440F7" w:rsidP="00F445DD">
      <w:pPr>
        <w:pStyle w:val="a3"/>
        <w:numPr>
          <w:ilvl w:val="0"/>
          <w:numId w:val="2"/>
        </w:numPr>
        <w:jc w:val="both"/>
        <w:rPr>
          <w:rFonts w:asciiTheme="majorBidi" w:hAnsiTheme="majorBidi" w:cstheme="majorBidi" w:hint="cs"/>
          <w:b/>
          <w:bCs/>
          <w:lang w:bidi="ar-IQ"/>
        </w:rPr>
      </w:pPr>
      <w:r>
        <w:rPr>
          <w:rFonts w:asciiTheme="majorBidi" w:hAnsiTheme="majorBidi" w:cstheme="majorBidi" w:hint="cs"/>
          <w:b/>
          <w:bCs/>
          <w:rtl/>
          <w:lang w:bidi="ar-IQ"/>
        </w:rPr>
        <w:t>لكل امة الحق في اختيار نوع السلطة التي تريدها</w:t>
      </w:r>
    </w:p>
    <w:p w:rsidR="001F0D7E" w:rsidRDefault="001F0D7E" w:rsidP="00F445DD">
      <w:pPr>
        <w:pStyle w:val="a3"/>
        <w:numPr>
          <w:ilvl w:val="0"/>
          <w:numId w:val="2"/>
        </w:numPr>
        <w:jc w:val="both"/>
        <w:rPr>
          <w:rFonts w:asciiTheme="majorBidi" w:hAnsiTheme="majorBidi" w:cstheme="majorBidi" w:hint="cs"/>
          <w:b/>
          <w:bCs/>
          <w:lang w:bidi="ar-IQ"/>
        </w:rPr>
      </w:pPr>
      <w:r>
        <w:rPr>
          <w:rFonts w:asciiTheme="majorBidi" w:hAnsiTheme="majorBidi" w:cstheme="majorBidi" w:hint="cs"/>
          <w:b/>
          <w:bCs/>
          <w:rtl/>
          <w:lang w:bidi="ar-IQ"/>
        </w:rPr>
        <w:t>لكل دول العالم الحق في الحصول على المواد الخام</w:t>
      </w:r>
    </w:p>
    <w:p w:rsidR="001F0D7E" w:rsidRDefault="00ED29CE" w:rsidP="00F445DD">
      <w:pPr>
        <w:pStyle w:val="a3"/>
        <w:numPr>
          <w:ilvl w:val="0"/>
          <w:numId w:val="2"/>
        </w:numPr>
        <w:jc w:val="both"/>
        <w:rPr>
          <w:rFonts w:asciiTheme="majorBidi" w:hAnsiTheme="majorBidi" w:cstheme="majorBidi" w:hint="cs"/>
          <w:b/>
          <w:bCs/>
          <w:lang w:bidi="ar-IQ"/>
        </w:rPr>
      </w:pPr>
      <w:r>
        <w:rPr>
          <w:rFonts w:asciiTheme="majorBidi" w:hAnsiTheme="majorBidi" w:cstheme="majorBidi" w:hint="cs"/>
          <w:b/>
          <w:bCs/>
          <w:rtl/>
          <w:lang w:bidi="ar-IQ"/>
        </w:rPr>
        <w:t>إبعاد</w:t>
      </w:r>
      <w:r w:rsidR="001F0D7E">
        <w:rPr>
          <w:rFonts w:asciiTheme="majorBidi" w:hAnsiTheme="majorBidi" w:cstheme="majorBidi" w:hint="cs"/>
          <w:b/>
          <w:bCs/>
          <w:rtl/>
          <w:lang w:bidi="ar-IQ"/>
        </w:rPr>
        <w:t xml:space="preserve"> العالم عن الحروب وويلاتها </w:t>
      </w:r>
    </w:p>
    <w:p w:rsidR="001F0D7E" w:rsidRDefault="001F0D7E" w:rsidP="00F445DD">
      <w:pPr>
        <w:pStyle w:val="a3"/>
        <w:numPr>
          <w:ilvl w:val="0"/>
          <w:numId w:val="2"/>
        </w:numPr>
        <w:jc w:val="both"/>
        <w:rPr>
          <w:rFonts w:asciiTheme="majorBidi" w:hAnsiTheme="majorBidi" w:cstheme="majorBidi" w:hint="cs"/>
          <w:b/>
          <w:bCs/>
          <w:lang w:bidi="ar-IQ"/>
        </w:rPr>
      </w:pPr>
      <w:r>
        <w:rPr>
          <w:rFonts w:asciiTheme="majorBidi" w:hAnsiTheme="majorBidi" w:cstheme="majorBidi" w:hint="cs"/>
          <w:b/>
          <w:bCs/>
          <w:rtl/>
          <w:lang w:bidi="ar-IQ"/>
        </w:rPr>
        <w:t>حرية البحار والملاحة التجارية في جميع بحار العالم</w:t>
      </w:r>
    </w:p>
    <w:p w:rsidR="001F0D7E" w:rsidRDefault="001F0D7E" w:rsidP="00F445DD">
      <w:pPr>
        <w:pStyle w:val="a3"/>
        <w:numPr>
          <w:ilvl w:val="0"/>
          <w:numId w:val="2"/>
        </w:numPr>
        <w:jc w:val="both"/>
        <w:rPr>
          <w:rFonts w:asciiTheme="majorBidi" w:hAnsiTheme="majorBidi" w:cstheme="majorBidi" w:hint="cs"/>
          <w:b/>
          <w:bCs/>
          <w:lang w:bidi="ar-IQ"/>
        </w:rPr>
      </w:pPr>
      <w:r>
        <w:rPr>
          <w:rFonts w:asciiTheme="majorBidi" w:hAnsiTheme="majorBidi" w:cstheme="majorBidi" w:hint="cs"/>
          <w:b/>
          <w:bCs/>
          <w:rtl/>
          <w:lang w:bidi="ar-IQ"/>
        </w:rPr>
        <w:t>الامتناع عن استخدام القوة في تسوية الخلافات الدولية</w:t>
      </w:r>
    </w:p>
    <w:p w:rsidR="001F0D7E" w:rsidRDefault="001F0D7E" w:rsidP="001F0D7E">
      <w:pPr>
        <w:pStyle w:val="a3"/>
        <w:numPr>
          <w:ilvl w:val="0"/>
          <w:numId w:val="2"/>
        </w:numPr>
        <w:jc w:val="both"/>
        <w:rPr>
          <w:rFonts w:asciiTheme="majorBidi" w:hAnsiTheme="majorBidi" w:cstheme="majorBidi" w:hint="cs"/>
          <w:b/>
          <w:bCs/>
          <w:lang w:bidi="ar-IQ"/>
        </w:rPr>
      </w:pPr>
      <w:r>
        <w:rPr>
          <w:rFonts w:asciiTheme="majorBidi" w:hAnsiTheme="majorBidi" w:cstheme="majorBidi" w:hint="cs"/>
          <w:b/>
          <w:bCs/>
          <w:rtl/>
          <w:lang w:bidi="ar-IQ"/>
        </w:rPr>
        <w:t xml:space="preserve">تمتع جميع الدول بالحرية الاقتصادية  وتوفير الجو المناسب لها </w:t>
      </w:r>
    </w:p>
    <w:p w:rsidR="00ED29CE" w:rsidRPr="00F445DD" w:rsidRDefault="00ED29CE" w:rsidP="00ED29CE">
      <w:pPr>
        <w:pStyle w:val="a3"/>
        <w:ind w:left="-908"/>
        <w:jc w:val="both"/>
        <w:rPr>
          <w:rFonts w:asciiTheme="majorBidi" w:hAnsiTheme="majorBidi" w:cstheme="majorBidi" w:hint="cs"/>
          <w:b/>
          <w:bCs/>
          <w:rtl/>
          <w:lang w:bidi="ar-IQ"/>
        </w:rPr>
      </w:pPr>
      <w:r>
        <w:rPr>
          <w:rFonts w:asciiTheme="majorBidi" w:hAnsiTheme="majorBidi" w:cstheme="majorBidi" w:hint="cs"/>
          <w:b/>
          <w:bCs/>
          <w:rtl/>
          <w:lang w:bidi="ar-IQ"/>
        </w:rPr>
        <w:t>من الجدير بالإشارة أن تلك المبادئ تشبه تماما ما جاء بمبادئ الرئيس الأربع عشرة التي تؤكد على دعم الحرية والديمقراطية وسيادة السلم في العالم وكلها مثاليات في ظاهرها والإيغال في طمس حرية الشعوب واحتلالها في الحقيقة</w:t>
      </w:r>
    </w:p>
    <w:p w:rsidR="00C64E42" w:rsidRPr="00C64E42" w:rsidRDefault="00C64E42" w:rsidP="00C64E42">
      <w:pPr>
        <w:pStyle w:val="a3"/>
        <w:ind w:left="-908"/>
        <w:rPr>
          <w:rFonts w:asciiTheme="majorBidi" w:hAnsiTheme="majorBidi" w:cstheme="majorBidi"/>
          <w:b/>
          <w:bCs/>
          <w:u w:val="single"/>
          <w:lang w:bidi="ar-IQ"/>
        </w:rPr>
      </w:pPr>
    </w:p>
    <w:sectPr w:rsidR="00C64E42" w:rsidRPr="00C64E42">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3321A"/>
    <w:multiLevelType w:val="hybridMultilevel"/>
    <w:tmpl w:val="43CC691C"/>
    <w:lvl w:ilvl="0" w:tplc="61929616">
      <w:start w:val="1"/>
      <w:numFmt w:val="decimal"/>
      <w:lvlText w:val="%1-"/>
      <w:lvlJc w:val="left"/>
      <w:pPr>
        <w:ind w:left="-548" w:hanging="360"/>
      </w:pPr>
      <w:rPr>
        <w:rFonts w:hint="default"/>
      </w:rPr>
    </w:lvl>
    <w:lvl w:ilvl="1" w:tplc="04090019" w:tentative="1">
      <w:start w:val="1"/>
      <w:numFmt w:val="lowerLetter"/>
      <w:lvlText w:val="%2."/>
      <w:lvlJc w:val="left"/>
      <w:pPr>
        <w:ind w:left="172" w:hanging="360"/>
      </w:pPr>
    </w:lvl>
    <w:lvl w:ilvl="2" w:tplc="0409001B" w:tentative="1">
      <w:start w:val="1"/>
      <w:numFmt w:val="lowerRoman"/>
      <w:lvlText w:val="%3."/>
      <w:lvlJc w:val="right"/>
      <w:pPr>
        <w:ind w:left="892" w:hanging="180"/>
      </w:pPr>
    </w:lvl>
    <w:lvl w:ilvl="3" w:tplc="0409000F" w:tentative="1">
      <w:start w:val="1"/>
      <w:numFmt w:val="decimal"/>
      <w:lvlText w:val="%4."/>
      <w:lvlJc w:val="left"/>
      <w:pPr>
        <w:ind w:left="1612" w:hanging="360"/>
      </w:pPr>
    </w:lvl>
    <w:lvl w:ilvl="4" w:tplc="04090019" w:tentative="1">
      <w:start w:val="1"/>
      <w:numFmt w:val="lowerLetter"/>
      <w:lvlText w:val="%5."/>
      <w:lvlJc w:val="left"/>
      <w:pPr>
        <w:ind w:left="2332" w:hanging="360"/>
      </w:pPr>
    </w:lvl>
    <w:lvl w:ilvl="5" w:tplc="0409001B" w:tentative="1">
      <w:start w:val="1"/>
      <w:numFmt w:val="lowerRoman"/>
      <w:lvlText w:val="%6."/>
      <w:lvlJc w:val="right"/>
      <w:pPr>
        <w:ind w:left="3052" w:hanging="180"/>
      </w:pPr>
    </w:lvl>
    <w:lvl w:ilvl="6" w:tplc="0409000F" w:tentative="1">
      <w:start w:val="1"/>
      <w:numFmt w:val="decimal"/>
      <w:lvlText w:val="%7."/>
      <w:lvlJc w:val="left"/>
      <w:pPr>
        <w:ind w:left="3772" w:hanging="360"/>
      </w:pPr>
    </w:lvl>
    <w:lvl w:ilvl="7" w:tplc="04090019" w:tentative="1">
      <w:start w:val="1"/>
      <w:numFmt w:val="lowerLetter"/>
      <w:lvlText w:val="%8."/>
      <w:lvlJc w:val="left"/>
      <w:pPr>
        <w:ind w:left="4492" w:hanging="360"/>
      </w:pPr>
    </w:lvl>
    <w:lvl w:ilvl="8" w:tplc="0409001B" w:tentative="1">
      <w:start w:val="1"/>
      <w:numFmt w:val="lowerRoman"/>
      <w:lvlText w:val="%9."/>
      <w:lvlJc w:val="right"/>
      <w:pPr>
        <w:ind w:left="5212" w:hanging="180"/>
      </w:pPr>
    </w:lvl>
  </w:abstractNum>
  <w:abstractNum w:abstractNumId="1">
    <w:nsid w:val="14360AAC"/>
    <w:multiLevelType w:val="hybridMultilevel"/>
    <w:tmpl w:val="2810673A"/>
    <w:lvl w:ilvl="0" w:tplc="0D6C5004">
      <w:start w:val="1"/>
      <w:numFmt w:val="decimal"/>
      <w:lvlText w:val="%1-"/>
      <w:lvlJc w:val="left"/>
      <w:pPr>
        <w:ind w:left="-548" w:hanging="360"/>
      </w:pPr>
      <w:rPr>
        <w:rFonts w:hint="default"/>
      </w:rPr>
    </w:lvl>
    <w:lvl w:ilvl="1" w:tplc="04090019" w:tentative="1">
      <w:start w:val="1"/>
      <w:numFmt w:val="lowerLetter"/>
      <w:lvlText w:val="%2."/>
      <w:lvlJc w:val="left"/>
      <w:pPr>
        <w:ind w:left="172" w:hanging="360"/>
      </w:pPr>
    </w:lvl>
    <w:lvl w:ilvl="2" w:tplc="0409001B" w:tentative="1">
      <w:start w:val="1"/>
      <w:numFmt w:val="lowerRoman"/>
      <w:lvlText w:val="%3."/>
      <w:lvlJc w:val="right"/>
      <w:pPr>
        <w:ind w:left="892" w:hanging="180"/>
      </w:pPr>
    </w:lvl>
    <w:lvl w:ilvl="3" w:tplc="0409000F" w:tentative="1">
      <w:start w:val="1"/>
      <w:numFmt w:val="decimal"/>
      <w:lvlText w:val="%4."/>
      <w:lvlJc w:val="left"/>
      <w:pPr>
        <w:ind w:left="1612" w:hanging="360"/>
      </w:pPr>
    </w:lvl>
    <w:lvl w:ilvl="4" w:tplc="04090019" w:tentative="1">
      <w:start w:val="1"/>
      <w:numFmt w:val="lowerLetter"/>
      <w:lvlText w:val="%5."/>
      <w:lvlJc w:val="left"/>
      <w:pPr>
        <w:ind w:left="2332" w:hanging="360"/>
      </w:pPr>
    </w:lvl>
    <w:lvl w:ilvl="5" w:tplc="0409001B" w:tentative="1">
      <w:start w:val="1"/>
      <w:numFmt w:val="lowerRoman"/>
      <w:lvlText w:val="%6."/>
      <w:lvlJc w:val="right"/>
      <w:pPr>
        <w:ind w:left="3052" w:hanging="180"/>
      </w:pPr>
    </w:lvl>
    <w:lvl w:ilvl="6" w:tplc="0409000F" w:tentative="1">
      <w:start w:val="1"/>
      <w:numFmt w:val="decimal"/>
      <w:lvlText w:val="%7."/>
      <w:lvlJc w:val="left"/>
      <w:pPr>
        <w:ind w:left="3772" w:hanging="360"/>
      </w:pPr>
    </w:lvl>
    <w:lvl w:ilvl="7" w:tplc="04090019" w:tentative="1">
      <w:start w:val="1"/>
      <w:numFmt w:val="lowerLetter"/>
      <w:lvlText w:val="%8."/>
      <w:lvlJc w:val="left"/>
      <w:pPr>
        <w:ind w:left="4492" w:hanging="360"/>
      </w:pPr>
    </w:lvl>
    <w:lvl w:ilvl="8" w:tplc="0409001B" w:tentative="1">
      <w:start w:val="1"/>
      <w:numFmt w:val="lowerRoman"/>
      <w:lvlText w:val="%9."/>
      <w:lvlJc w:val="right"/>
      <w:pPr>
        <w:ind w:left="5212"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useFELayout/>
  </w:compat>
  <w:rsids>
    <w:rsidRoot w:val="00C64E42"/>
    <w:rsid w:val="001F0D7E"/>
    <w:rsid w:val="00280C1A"/>
    <w:rsid w:val="002E1940"/>
    <w:rsid w:val="00740C27"/>
    <w:rsid w:val="00772E2B"/>
    <w:rsid w:val="00C64E42"/>
    <w:rsid w:val="00D440F7"/>
    <w:rsid w:val="00D80F8C"/>
    <w:rsid w:val="00ED29CE"/>
    <w:rsid w:val="00F445D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64E42"/>
    <w:pPr>
      <w:bidi/>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Pages>
  <Words>467</Words>
  <Characters>2664</Characters>
  <Application>Microsoft Office Word</Application>
  <DocSecurity>0</DocSecurity>
  <Lines>22</Lines>
  <Paragraphs>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3125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حسين</dc:creator>
  <cp:keywords/>
  <dc:description/>
  <cp:lastModifiedBy>حسين</cp:lastModifiedBy>
  <cp:revision>7</cp:revision>
  <dcterms:created xsi:type="dcterms:W3CDTF">2020-06-20T05:07:00Z</dcterms:created>
  <dcterms:modified xsi:type="dcterms:W3CDTF">2020-06-20T05:50:00Z</dcterms:modified>
</cp:coreProperties>
</file>