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111" w:rsidRPr="004B4908" w:rsidRDefault="004B4908" w:rsidP="004B4908">
      <w:pPr>
        <w:pStyle w:val="a3"/>
        <w:ind w:left="-766"/>
        <w:rPr>
          <w:rFonts w:asciiTheme="majorBidi" w:hAnsiTheme="majorBidi" w:cstheme="majorBidi"/>
          <w:b/>
          <w:bCs/>
          <w:rtl/>
          <w:lang w:bidi="ar-IQ"/>
        </w:rPr>
      </w:pPr>
      <w:r w:rsidRPr="004B4908">
        <w:rPr>
          <w:rFonts w:asciiTheme="majorBidi" w:hAnsiTheme="majorBidi" w:cstheme="majorBidi"/>
          <w:b/>
          <w:bCs/>
          <w:rtl/>
          <w:lang w:bidi="ar-IQ"/>
        </w:rPr>
        <w:t>كلية الرشيد الجامعة /قسم التاريخ</w:t>
      </w:r>
    </w:p>
    <w:p w:rsidR="004B4908" w:rsidRPr="004B4908" w:rsidRDefault="004B4908" w:rsidP="004B4908">
      <w:pPr>
        <w:pStyle w:val="a3"/>
        <w:ind w:left="-766"/>
        <w:rPr>
          <w:rFonts w:asciiTheme="majorBidi" w:hAnsiTheme="majorBidi" w:cstheme="majorBidi"/>
          <w:b/>
          <w:bCs/>
          <w:rtl/>
          <w:lang w:bidi="ar-IQ"/>
        </w:rPr>
      </w:pPr>
      <w:r w:rsidRPr="004B4908">
        <w:rPr>
          <w:rFonts w:asciiTheme="majorBidi" w:hAnsiTheme="majorBidi" w:cstheme="majorBidi"/>
          <w:b/>
          <w:bCs/>
          <w:rtl/>
          <w:lang w:bidi="ar-IQ"/>
        </w:rPr>
        <w:t>المرحلة الثالثة: 24/6/2020</w:t>
      </w:r>
    </w:p>
    <w:p w:rsidR="004B4908" w:rsidRPr="004B4908" w:rsidRDefault="004B4908" w:rsidP="004B4908">
      <w:pPr>
        <w:pStyle w:val="a3"/>
        <w:ind w:left="-766"/>
        <w:rPr>
          <w:rFonts w:asciiTheme="majorBidi" w:hAnsiTheme="majorBidi" w:cstheme="majorBidi"/>
          <w:b/>
          <w:bCs/>
          <w:rtl/>
          <w:lang w:bidi="ar-IQ"/>
        </w:rPr>
      </w:pPr>
      <w:r w:rsidRPr="004B4908">
        <w:rPr>
          <w:rFonts w:asciiTheme="majorBidi" w:hAnsiTheme="majorBidi" w:cstheme="majorBidi"/>
          <w:b/>
          <w:bCs/>
          <w:rtl/>
          <w:lang w:bidi="ar-IQ"/>
        </w:rPr>
        <w:t>مدرس المادة : م.د.حامد حميد كاظم</w:t>
      </w:r>
    </w:p>
    <w:p w:rsidR="004B4908" w:rsidRPr="004B4908" w:rsidRDefault="004B4908" w:rsidP="004B4908">
      <w:pPr>
        <w:pStyle w:val="a3"/>
        <w:ind w:left="-766"/>
        <w:jc w:val="center"/>
        <w:rPr>
          <w:rFonts w:asciiTheme="majorBidi" w:hAnsiTheme="majorBidi" w:cstheme="majorBidi"/>
          <w:b/>
          <w:bCs/>
          <w:rtl/>
          <w:lang w:bidi="ar-IQ"/>
        </w:rPr>
      </w:pPr>
      <w:r w:rsidRPr="004B4908">
        <w:rPr>
          <w:rFonts w:asciiTheme="majorBidi" w:hAnsiTheme="majorBidi" w:cstheme="majorBidi"/>
          <w:b/>
          <w:bCs/>
          <w:rtl/>
          <w:lang w:bidi="ar-IQ"/>
        </w:rPr>
        <w:t xml:space="preserve">((التحديث في الدول </w:t>
      </w:r>
      <w:r w:rsidR="00F5185D" w:rsidRPr="004B4908">
        <w:rPr>
          <w:rFonts w:asciiTheme="majorBidi" w:hAnsiTheme="majorBidi" w:cstheme="majorBidi" w:hint="cs"/>
          <w:b/>
          <w:bCs/>
          <w:rtl/>
          <w:lang w:bidi="ar-IQ"/>
        </w:rPr>
        <w:t>الإسلامية</w:t>
      </w:r>
      <w:r w:rsidRPr="004B4908">
        <w:rPr>
          <w:rFonts w:asciiTheme="majorBidi" w:hAnsiTheme="majorBidi" w:cstheme="majorBidi"/>
          <w:b/>
          <w:bCs/>
          <w:rtl/>
          <w:lang w:bidi="ar-IQ"/>
        </w:rPr>
        <w:t>))</w:t>
      </w:r>
    </w:p>
    <w:p w:rsidR="004B4908" w:rsidRDefault="004B4908" w:rsidP="004B4908">
      <w:pPr>
        <w:pStyle w:val="a3"/>
        <w:ind w:left="-766"/>
        <w:rPr>
          <w:rFonts w:asciiTheme="majorBidi" w:hAnsiTheme="majorBidi" w:cstheme="majorBidi" w:hint="cs"/>
          <w:b/>
          <w:bCs/>
          <w:u w:val="single"/>
          <w:rtl/>
          <w:lang w:bidi="ar-IQ"/>
        </w:rPr>
      </w:pPr>
      <w:r w:rsidRPr="004B4908">
        <w:rPr>
          <w:rFonts w:asciiTheme="majorBidi" w:hAnsiTheme="majorBidi" w:cstheme="majorBidi"/>
          <w:b/>
          <w:bCs/>
          <w:u w:val="single"/>
          <w:rtl/>
          <w:lang w:bidi="ar-IQ"/>
        </w:rPr>
        <w:t>التحديث في ماليزيا</w:t>
      </w:r>
    </w:p>
    <w:p w:rsidR="00EE666E" w:rsidRDefault="00EE666E" w:rsidP="004B4908">
      <w:pPr>
        <w:pStyle w:val="a3"/>
        <w:ind w:left="-766"/>
        <w:rPr>
          <w:rFonts w:asciiTheme="majorBidi" w:hAnsiTheme="majorBidi" w:cstheme="majorBidi" w:hint="cs"/>
          <w:b/>
          <w:bCs/>
          <w:u w:val="single"/>
          <w:rtl/>
          <w:lang w:bidi="ar-IQ"/>
        </w:rPr>
      </w:pPr>
    </w:p>
    <w:p w:rsidR="00EE666E" w:rsidRDefault="00EE666E" w:rsidP="004B4908">
      <w:pPr>
        <w:pStyle w:val="a3"/>
        <w:ind w:left="-766"/>
        <w:rPr>
          <w:rFonts w:asciiTheme="majorBidi" w:hAnsiTheme="majorBidi" w:cstheme="majorBidi" w:hint="cs"/>
          <w:b/>
          <w:bCs/>
          <w:rtl/>
          <w:lang w:bidi="ar-IQ"/>
        </w:rPr>
      </w:pPr>
      <w:r w:rsidRPr="00EE666E">
        <w:rPr>
          <w:rFonts w:asciiTheme="majorBidi" w:hAnsiTheme="majorBidi" w:cstheme="majorBidi" w:hint="cs"/>
          <w:b/>
          <w:bCs/>
          <w:rtl/>
          <w:lang w:bidi="ar-IQ"/>
        </w:rPr>
        <w:t xml:space="preserve">ماليزيا بلد </w:t>
      </w:r>
      <w:r w:rsidR="00F5185D" w:rsidRPr="00EE666E">
        <w:rPr>
          <w:rFonts w:asciiTheme="majorBidi" w:hAnsiTheme="majorBidi" w:cstheme="majorBidi" w:hint="cs"/>
          <w:b/>
          <w:bCs/>
          <w:rtl/>
          <w:lang w:bidi="ar-IQ"/>
        </w:rPr>
        <w:t>إسلامي</w:t>
      </w:r>
      <w:r w:rsidRPr="00EE666E">
        <w:rPr>
          <w:rFonts w:asciiTheme="majorBidi" w:hAnsiTheme="majorBidi" w:cstheme="majorBidi" w:hint="cs"/>
          <w:b/>
          <w:bCs/>
          <w:rtl/>
          <w:lang w:bidi="ar-IQ"/>
        </w:rPr>
        <w:t xml:space="preserve"> يقع في جنوب شرق </w:t>
      </w:r>
      <w:r w:rsidR="00F5185D" w:rsidRPr="00EE666E">
        <w:rPr>
          <w:rFonts w:asciiTheme="majorBidi" w:hAnsiTheme="majorBidi" w:cstheme="majorBidi" w:hint="cs"/>
          <w:b/>
          <w:bCs/>
          <w:rtl/>
          <w:lang w:bidi="ar-IQ"/>
        </w:rPr>
        <w:t>آسيا</w:t>
      </w:r>
      <w:r w:rsidRPr="00EE666E">
        <w:rPr>
          <w:rFonts w:asciiTheme="majorBidi" w:hAnsiTheme="majorBidi" w:cstheme="majorBidi" w:hint="cs"/>
          <w:b/>
          <w:bCs/>
          <w:rtl/>
          <w:lang w:bidi="ar-IQ"/>
        </w:rPr>
        <w:t xml:space="preserve"> ودولة ماليزيا عضو في مؤتمر الدول </w:t>
      </w:r>
      <w:r w:rsidR="00F5185D" w:rsidRPr="00EE666E">
        <w:rPr>
          <w:rFonts w:asciiTheme="majorBidi" w:hAnsiTheme="majorBidi" w:cstheme="majorBidi" w:hint="cs"/>
          <w:b/>
          <w:bCs/>
          <w:rtl/>
          <w:lang w:bidi="ar-IQ"/>
        </w:rPr>
        <w:t>الإسلامية</w:t>
      </w:r>
      <w:r w:rsidRPr="00EE666E">
        <w:rPr>
          <w:rFonts w:asciiTheme="majorBidi" w:hAnsiTheme="majorBidi" w:cstheme="majorBidi" w:hint="cs"/>
          <w:b/>
          <w:bCs/>
          <w:rtl/>
          <w:lang w:bidi="ar-IQ"/>
        </w:rPr>
        <w:t xml:space="preserve"> </w:t>
      </w:r>
      <w:r>
        <w:rPr>
          <w:rFonts w:asciiTheme="majorBidi" w:hAnsiTheme="majorBidi" w:cstheme="majorBidi" w:hint="cs"/>
          <w:b/>
          <w:bCs/>
          <w:rtl/>
          <w:lang w:bidi="ar-IQ"/>
        </w:rPr>
        <w:t>تتكون من ثلاثة عشر ولاية احد عشر منها في ماليزيا الغربية واثنتان في ماليزيا الشرقية تتكون التركيبة السكانية في ماليزيا من ثلاث عناصر</w:t>
      </w:r>
    </w:p>
    <w:p w:rsidR="00EE666E" w:rsidRDefault="00EE666E" w:rsidP="00F5185D">
      <w:pPr>
        <w:pStyle w:val="a3"/>
        <w:numPr>
          <w:ilvl w:val="0"/>
          <w:numId w:val="1"/>
        </w:numPr>
        <w:rPr>
          <w:rFonts w:asciiTheme="majorBidi" w:hAnsiTheme="majorBidi" w:cstheme="majorBidi" w:hint="cs"/>
          <w:b/>
          <w:bCs/>
          <w:lang w:bidi="ar-IQ"/>
        </w:rPr>
      </w:pPr>
      <w:r>
        <w:rPr>
          <w:rFonts w:asciiTheme="majorBidi" w:hAnsiTheme="majorBidi" w:cstheme="majorBidi" w:hint="cs"/>
          <w:b/>
          <w:bCs/>
          <w:rtl/>
          <w:lang w:bidi="ar-IQ"/>
        </w:rPr>
        <w:t xml:space="preserve">العنصر الملايو : يتركزون على سواحل ماليزيا الشرقية والغربية يشكلون حوالي نصف سكان البلاد وهم السكان </w:t>
      </w:r>
      <w:r w:rsidR="00F5185D">
        <w:rPr>
          <w:rFonts w:asciiTheme="majorBidi" w:hAnsiTheme="majorBidi" w:cstheme="majorBidi" w:hint="cs"/>
          <w:b/>
          <w:bCs/>
          <w:rtl/>
          <w:lang w:bidi="ar-IQ"/>
        </w:rPr>
        <w:t>الأصليون</w:t>
      </w:r>
      <w:r>
        <w:rPr>
          <w:rFonts w:asciiTheme="majorBidi" w:hAnsiTheme="majorBidi" w:cstheme="majorBidi" w:hint="cs"/>
          <w:b/>
          <w:bCs/>
          <w:rtl/>
          <w:lang w:bidi="ar-IQ"/>
        </w:rPr>
        <w:t xml:space="preserve"> لماليزيا</w:t>
      </w:r>
    </w:p>
    <w:p w:rsidR="00EE666E" w:rsidRDefault="00EE666E" w:rsidP="00EE666E">
      <w:pPr>
        <w:pStyle w:val="a3"/>
        <w:numPr>
          <w:ilvl w:val="0"/>
          <w:numId w:val="1"/>
        </w:numPr>
        <w:rPr>
          <w:rFonts w:asciiTheme="majorBidi" w:hAnsiTheme="majorBidi" w:cstheme="majorBidi" w:hint="cs"/>
          <w:b/>
          <w:bCs/>
          <w:lang w:bidi="ar-IQ"/>
        </w:rPr>
      </w:pPr>
      <w:r>
        <w:rPr>
          <w:rFonts w:asciiTheme="majorBidi" w:hAnsiTheme="majorBidi" w:cstheme="majorBidi" w:hint="cs"/>
          <w:b/>
          <w:bCs/>
          <w:rtl/>
          <w:lang w:bidi="ar-IQ"/>
        </w:rPr>
        <w:t>العنصر الصيني : وفدوا من الصين الجنوبي خلال فترة الاحتلال البريطاني للبلاد ويشكلون ثلث السكان</w:t>
      </w:r>
    </w:p>
    <w:p w:rsidR="00EE666E" w:rsidRDefault="00EE666E" w:rsidP="00EE666E">
      <w:pPr>
        <w:pStyle w:val="a3"/>
        <w:numPr>
          <w:ilvl w:val="0"/>
          <w:numId w:val="1"/>
        </w:numPr>
        <w:rPr>
          <w:rFonts w:asciiTheme="majorBidi" w:hAnsiTheme="majorBidi" w:cstheme="majorBidi" w:hint="cs"/>
          <w:b/>
          <w:bCs/>
          <w:lang w:bidi="ar-IQ"/>
        </w:rPr>
      </w:pPr>
      <w:r>
        <w:rPr>
          <w:rFonts w:asciiTheme="majorBidi" w:hAnsiTheme="majorBidi" w:cstheme="majorBidi" w:hint="cs"/>
          <w:b/>
          <w:bCs/>
          <w:rtl/>
          <w:lang w:bidi="ar-IQ"/>
        </w:rPr>
        <w:t>العنصر الهندي : هم كذلك جاء بهم الاحتلال البريطاني يمثلون 10% من سكان البلاد</w:t>
      </w:r>
    </w:p>
    <w:p w:rsidR="00EE666E" w:rsidRDefault="00EE666E" w:rsidP="008F60C1">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تقع ماليزيا في جنوب شرق </w:t>
      </w:r>
      <w:r w:rsidR="00433266">
        <w:rPr>
          <w:rFonts w:asciiTheme="majorBidi" w:hAnsiTheme="majorBidi" w:cstheme="majorBidi" w:hint="cs"/>
          <w:b/>
          <w:bCs/>
          <w:rtl/>
          <w:lang w:bidi="ar-IQ"/>
        </w:rPr>
        <w:t>آسيا</w:t>
      </w:r>
      <w:r>
        <w:rPr>
          <w:rFonts w:asciiTheme="majorBidi" w:hAnsiTheme="majorBidi" w:cstheme="majorBidi" w:hint="cs"/>
          <w:b/>
          <w:bCs/>
          <w:rtl/>
          <w:lang w:bidi="ar-IQ"/>
        </w:rPr>
        <w:t xml:space="preserve"> يحدها من الشمال تايلاند وبحر الصين الجنوبي ومن الجنوب اندونيسيا ومضيق جوهر الذي يفصل بينها وبين سنغافورة ومن الغرب مضيق ملفا ويفصل بينها وبين اندونيسيا وتحدها ولاية بورينو الاندونيسية من الشرق </w:t>
      </w:r>
    </w:p>
    <w:p w:rsidR="002F0A93" w:rsidRDefault="002F0A93" w:rsidP="008F60C1">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تعرف سابقا ماليزيا مالايا </w:t>
      </w:r>
      <w:r w:rsidR="005F4399">
        <w:rPr>
          <w:rFonts w:asciiTheme="majorBidi" w:hAnsiTheme="majorBidi" w:cstheme="majorBidi" w:hint="cs"/>
          <w:b/>
          <w:bCs/>
          <w:rtl/>
          <w:lang w:bidi="ar-IQ"/>
        </w:rPr>
        <w:t>وهو الاسم الذي كانت تعرف به</w:t>
      </w:r>
    </w:p>
    <w:p w:rsidR="005F4399" w:rsidRDefault="005F4399" w:rsidP="008F60C1">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دخلت ماليزيا في </w:t>
      </w:r>
      <w:r w:rsidR="00433266">
        <w:rPr>
          <w:rFonts w:asciiTheme="majorBidi" w:hAnsiTheme="majorBidi" w:cstheme="majorBidi" w:hint="cs"/>
          <w:b/>
          <w:bCs/>
          <w:rtl/>
          <w:lang w:bidi="ar-IQ"/>
        </w:rPr>
        <w:t>الإسلام</w:t>
      </w:r>
      <w:r>
        <w:rPr>
          <w:rFonts w:asciiTheme="majorBidi" w:hAnsiTheme="majorBidi" w:cstheme="majorBidi" w:hint="cs"/>
          <w:b/>
          <w:bCs/>
          <w:rtl/>
          <w:lang w:bidi="ar-IQ"/>
        </w:rPr>
        <w:t xml:space="preserve"> عن طريق التجار المسلمين وشبه جزيرة الملايو في عام 675هـ اسلم ملك ملقا </w:t>
      </w:r>
      <w:r w:rsidR="00433266">
        <w:rPr>
          <w:rFonts w:asciiTheme="majorBidi" w:hAnsiTheme="majorBidi" w:cstheme="majorBidi" w:hint="cs"/>
          <w:b/>
          <w:bCs/>
          <w:rtl/>
          <w:lang w:bidi="ar-IQ"/>
        </w:rPr>
        <w:t>إحدى</w:t>
      </w:r>
      <w:r>
        <w:rPr>
          <w:rFonts w:asciiTheme="majorBidi" w:hAnsiTheme="majorBidi" w:cstheme="majorBidi" w:hint="cs"/>
          <w:b/>
          <w:bCs/>
          <w:rtl/>
          <w:lang w:bidi="ar-IQ"/>
        </w:rPr>
        <w:t xml:space="preserve"> مناطق الملايو وتبعه رعاياه وكانت ملقا هي نقطة انطلاق </w:t>
      </w:r>
      <w:r w:rsidR="00433266">
        <w:rPr>
          <w:rFonts w:asciiTheme="majorBidi" w:hAnsiTheme="majorBidi" w:cstheme="majorBidi" w:hint="cs"/>
          <w:b/>
          <w:bCs/>
          <w:rtl/>
          <w:lang w:bidi="ar-IQ"/>
        </w:rPr>
        <w:t>الإسلام</w:t>
      </w:r>
      <w:r>
        <w:rPr>
          <w:rFonts w:asciiTheme="majorBidi" w:hAnsiTheme="majorBidi" w:cstheme="majorBidi" w:hint="cs"/>
          <w:b/>
          <w:bCs/>
          <w:rtl/>
          <w:lang w:bidi="ar-IQ"/>
        </w:rPr>
        <w:t xml:space="preserve"> </w:t>
      </w:r>
      <w:r w:rsidR="00433266">
        <w:rPr>
          <w:rFonts w:asciiTheme="majorBidi" w:hAnsiTheme="majorBidi" w:cstheme="majorBidi" w:hint="cs"/>
          <w:b/>
          <w:bCs/>
          <w:rtl/>
          <w:lang w:bidi="ar-IQ"/>
        </w:rPr>
        <w:t>إلى</w:t>
      </w:r>
      <w:r>
        <w:rPr>
          <w:rFonts w:asciiTheme="majorBidi" w:hAnsiTheme="majorBidi" w:cstheme="majorBidi" w:hint="cs"/>
          <w:b/>
          <w:bCs/>
          <w:rtl/>
          <w:lang w:bidi="ar-IQ"/>
        </w:rPr>
        <w:t xml:space="preserve"> باقي الجهات  في ماليزيا.</w:t>
      </w:r>
    </w:p>
    <w:p w:rsidR="005F4399" w:rsidRDefault="005F4399" w:rsidP="008F60C1">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استقلت ماليزيا عن بريطانيا عام 1957 ودمجت كل من سنغافورة واتحاد مالايا لتشكل ماليزيا عام 1963 حصلت في السنوات التالية من الاتحاد توترات </w:t>
      </w:r>
      <w:r w:rsidR="00433266">
        <w:rPr>
          <w:rFonts w:asciiTheme="majorBidi" w:hAnsiTheme="majorBidi" w:cstheme="majorBidi" w:hint="cs"/>
          <w:b/>
          <w:bCs/>
          <w:rtl/>
          <w:lang w:bidi="ar-IQ"/>
        </w:rPr>
        <w:t>أدت</w:t>
      </w:r>
      <w:r>
        <w:rPr>
          <w:rFonts w:asciiTheme="majorBidi" w:hAnsiTheme="majorBidi" w:cstheme="majorBidi" w:hint="cs"/>
          <w:b/>
          <w:bCs/>
          <w:rtl/>
          <w:lang w:bidi="ar-IQ"/>
        </w:rPr>
        <w:t xml:space="preserve"> </w:t>
      </w:r>
      <w:r w:rsidR="00433266">
        <w:rPr>
          <w:rFonts w:asciiTheme="majorBidi" w:hAnsiTheme="majorBidi" w:cstheme="majorBidi" w:hint="cs"/>
          <w:b/>
          <w:bCs/>
          <w:rtl/>
          <w:lang w:bidi="ar-IQ"/>
        </w:rPr>
        <w:t>إلى</w:t>
      </w:r>
      <w:r>
        <w:rPr>
          <w:rFonts w:asciiTheme="majorBidi" w:hAnsiTheme="majorBidi" w:cstheme="majorBidi" w:hint="cs"/>
          <w:b/>
          <w:bCs/>
          <w:rtl/>
          <w:lang w:bidi="ar-IQ"/>
        </w:rPr>
        <w:t xml:space="preserve"> نزاع مسلح مع اندونيسيا وتم طرد سنغافورة في </w:t>
      </w:r>
      <w:r w:rsidR="00433266">
        <w:rPr>
          <w:rFonts w:asciiTheme="majorBidi" w:hAnsiTheme="majorBidi" w:cstheme="majorBidi" w:hint="cs"/>
          <w:b/>
          <w:bCs/>
          <w:rtl/>
          <w:lang w:bidi="ar-IQ"/>
        </w:rPr>
        <w:t>آب</w:t>
      </w:r>
      <w:r>
        <w:rPr>
          <w:rFonts w:asciiTheme="majorBidi" w:hAnsiTheme="majorBidi" w:cstheme="majorBidi" w:hint="cs"/>
          <w:b/>
          <w:bCs/>
          <w:rtl/>
          <w:lang w:bidi="ar-IQ"/>
        </w:rPr>
        <w:t xml:space="preserve"> 1965واصبحت سنغافورة دولة مستقلة عام 1965 .</w:t>
      </w:r>
    </w:p>
    <w:p w:rsidR="005F4399" w:rsidRDefault="005F4399" w:rsidP="008F60C1">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بعد استقلال ماليزيا عام 1957 بدا الاتجاه لتحسين </w:t>
      </w:r>
      <w:r w:rsidR="00433266">
        <w:rPr>
          <w:rFonts w:asciiTheme="majorBidi" w:hAnsiTheme="majorBidi" w:cstheme="majorBidi" w:hint="cs"/>
          <w:b/>
          <w:bCs/>
          <w:rtl/>
          <w:lang w:bidi="ar-IQ"/>
        </w:rPr>
        <w:t>الأوضاع</w:t>
      </w:r>
      <w:r>
        <w:rPr>
          <w:rFonts w:asciiTheme="majorBidi" w:hAnsiTheme="majorBidi" w:cstheme="majorBidi" w:hint="cs"/>
          <w:b/>
          <w:bCs/>
          <w:rtl/>
          <w:lang w:bidi="ar-IQ"/>
        </w:rPr>
        <w:t xml:space="preserve"> الاقتصادية في البلاد ووضع الدستور عام 1957 وتضمن المهام </w:t>
      </w:r>
      <w:r w:rsidR="00D54471">
        <w:rPr>
          <w:rFonts w:asciiTheme="majorBidi" w:hAnsiTheme="majorBidi" w:cstheme="majorBidi" w:hint="cs"/>
          <w:b/>
          <w:bCs/>
          <w:rtl/>
          <w:lang w:bidi="ar-IQ"/>
        </w:rPr>
        <w:t>الآتية</w:t>
      </w:r>
      <w:r>
        <w:rPr>
          <w:rFonts w:asciiTheme="majorBidi" w:hAnsiTheme="majorBidi" w:cstheme="majorBidi" w:hint="cs"/>
          <w:b/>
          <w:bCs/>
          <w:rtl/>
          <w:lang w:bidi="ar-IQ"/>
        </w:rPr>
        <w:t xml:space="preserve"> :</w:t>
      </w:r>
    </w:p>
    <w:p w:rsidR="005F4399" w:rsidRDefault="005F4399" w:rsidP="005F4399">
      <w:pPr>
        <w:pStyle w:val="a3"/>
        <w:numPr>
          <w:ilvl w:val="0"/>
          <w:numId w:val="2"/>
        </w:numPr>
        <w:rPr>
          <w:rFonts w:asciiTheme="majorBidi" w:hAnsiTheme="majorBidi" w:cstheme="majorBidi" w:hint="cs"/>
          <w:b/>
          <w:bCs/>
          <w:lang w:bidi="ar-IQ"/>
        </w:rPr>
      </w:pPr>
      <w:r>
        <w:rPr>
          <w:rFonts w:asciiTheme="majorBidi" w:hAnsiTheme="majorBidi" w:cstheme="majorBidi" w:hint="cs"/>
          <w:b/>
          <w:bCs/>
          <w:rtl/>
          <w:lang w:bidi="ar-IQ"/>
        </w:rPr>
        <w:t>اعتماد الملايوية لغة رسمية ووطنية للبلاد</w:t>
      </w:r>
    </w:p>
    <w:p w:rsidR="005F4399" w:rsidRDefault="00D54471" w:rsidP="005F4399">
      <w:pPr>
        <w:pStyle w:val="a3"/>
        <w:numPr>
          <w:ilvl w:val="0"/>
          <w:numId w:val="2"/>
        </w:numPr>
        <w:rPr>
          <w:rFonts w:asciiTheme="majorBidi" w:hAnsiTheme="majorBidi" w:cstheme="majorBidi" w:hint="cs"/>
          <w:b/>
          <w:bCs/>
          <w:lang w:bidi="ar-IQ"/>
        </w:rPr>
      </w:pPr>
      <w:r>
        <w:rPr>
          <w:rFonts w:asciiTheme="majorBidi" w:hAnsiTheme="majorBidi" w:cstheme="majorBidi" w:hint="cs"/>
          <w:b/>
          <w:bCs/>
          <w:rtl/>
          <w:lang w:bidi="ar-IQ"/>
        </w:rPr>
        <w:t>إنشاء</w:t>
      </w:r>
      <w:r w:rsidR="005F4399">
        <w:rPr>
          <w:rFonts w:asciiTheme="majorBidi" w:hAnsiTheme="majorBidi" w:cstheme="majorBidi" w:hint="cs"/>
          <w:b/>
          <w:bCs/>
          <w:rtl/>
          <w:lang w:bidi="ar-IQ"/>
        </w:rPr>
        <w:t xml:space="preserve"> قومية واحدة </w:t>
      </w:r>
      <w:r>
        <w:rPr>
          <w:rFonts w:asciiTheme="majorBidi" w:hAnsiTheme="majorBidi" w:cstheme="majorBidi" w:hint="cs"/>
          <w:b/>
          <w:bCs/>
          <w:rtl/>
          <w:lang w:bidi="ar-IQ"/>
        </w:rPr>
        <w:t>والتأكيد</w:t>
      </w:r>
      <w:r w:rsidR="005F4399">
        <w:rPr>
          <w:rFonts w:asciiTheme="majorBidi" w:hAnsiTheme="majorBidi" w:cstheme="majorBidi" w:hint="cs"/>
          <w:b/>
          <w:bCs/>
          <w:rtl/>
          <w:lang w:bidi="ar-IQ"/>
        </w:rPr>
        <w:t xml:space="preserve"> على حق المواطنة للملايويين </w:t>
      </w:r>
    </w:p>
    <w:p w:rsidR="005F4399" w:rsidRDefault="00D54471" w:rsidP="005F4399">
      <w:pPr>
        <w:pStyle w:val="a3"/>
        <w:numPr>
          <w:ilvl w:val="0"/>
          <w:numId w:val="2"/>
        </w:numPr>
        <w:rPr>
          <w:rFonts w:asciiTheme="majorBidi" w:hAnsiTheme="majorBidi" w:cstheme="majorBidi" w:hint="cs"/>
          <w:b/>
          <w:bCs/>
          <w:lang w:bidi="ar-IQ"/>
        </w:rPr>
      </w:pPr>
      <w:r>
        <w:rPr>
          <w:rFonts w:asciiTheme="majorBidi" w:hAnsiTheme="majorBidi" w:cstheme="majorBidi" w:hint="cs"/>
          <w:b/>
          <w:bCs/>
          <w:rtl/>
          <w:lang w:bidi="ar-IQ"/>
        </w:rPr>
        <w:t>إيجاد</w:t>
      </w:r>
      <w:r w:rsidR="005F4399">
        <w:rPr>
          <w:rFonts w:asciiTheme="majorBidi" w:hAnsiTheme="majorBidi" w:cstheme="majorBidi" w:hint="cs"/>
          <w:b/>
          <w:bCs/>
          <w:rtl/>
          <w:lang w:bidi="ar-IQ"/>
        </w:rPr>
        <w:t xml:space="preserve"> نظام لانتخاب حاكم </w:t>
      </w:r>
      <w:r>
        <w:rPr>
          <w:rFonts w:asciiTheme="majorBidi" w:hAnsiTheme="majorBidi" w:cstheme="majorBidi" w:hint="cs"/>
          <w:b/>
          <w:bCs/>
          <w:rtl/>
          <w:lang w:bidi="ar-IQ"/>
        </w:rPr>
        <w:t>أعلى</w:t>
      </w:r>
      <w:r w:rsidR="005F4399">
        <w:rPr>
          <w:rFonts w:asciiTheme="majorBidi" w:hAnsiTheme="majorBidi" w:cstheme="majorBidi" w:hint="cs"/>
          <w:b/>
          <w:bCs/>
          <w:rtl/>
          <w:lang w:bidi="ar-IQ"/>
        </w:rPr>
        <w:t xml:space="preserve"> من بين الحكام التسعة من قبل الشعب لكل خمس سنوات</w:t>
      </w:r>
    </w:p>
    <w:p w:rsidR="005F4399" w:rsidRDefault="00D54471" w:rsidP="005F4399">
      <w:pPr>
        <w:pStyle w:val="a3"/>
        <w:numPr>
          <w:ilvl w:val="0"/>
          <w:numId w:val="2"/>
        </w:numPr>
        <w:rPr>
          <w:rFonts w:asciiTheme="majorBidi" w:hAnsiTheme="majorBidi" w:cstheme="majorBidi" w:hint="cs"/>
          <w:b/>
          <w:bCs/>
          <w:lang w:bidi="ar-IQ"/>
        </w:rPr>
      </w:pPr>
      <w:r>
        <w:rPr>
          <w:rFonts w:asciiTheme="majorBidi" w:hAnsiTheme="majorBidi" w:cstheme="majorBidi" w:hint="cs"/>
          <w:b/>
          <w:bCs/>
          <w:rtl/>
          <w:lang w:bidi="ar-IQ"/>
        </w:rPr>
        <w:t>إنشاء</w:t>
      </w:r>
      <w:r w:rsidR="005F4399">
        <w:rPr>
          <w:rFonts w:asciiTheme="majorBidi" w:hAnsiTheme="majorBidi" w:cstheme="majorBidi" w:hint="cs"/>
          <w:b/>
          <w:bCs/>
          <w:rtl/>
          <w:lang w:bidi="ar-IQ"/>
        </w:rPr>
        <w:t xml:space="preserve"> مجلس النواب بالانتخاب ومجلس الشيوخ بالتعيين </w:t>
      </w:r>
    </w:p>
    <w:p w:rsidR="005F4399" w:rsidRDefault="00D54471" w:rsidP="0079285A">
      <w:pPr>
        <w:pStyle w:val="a3"/>
        <w:numPr>
          <w:ilvl w:val="0"/>
          <w:numId w:val="2"/>
        </w:numPr>
        <w:rPr>
          <w:rFonts w:asciiTheme="majorBidi" w:hAnsiTheme="majorBidi" w:cstheme="majorBidi" w:hint="cs"/>
          <w:b/>
          <w:bCs/>
          <w:lang w:bidi="ar-IQ"/>
        </w:rPr>
      </w:pPr>
      <w:r>
        <w:rPr>
          <w:rFonts w:asciiTheme="majorBidi" w:hAnsiTheme="majorBidi" w:cstheme="majorBidi" w:hint="cs"/>
          <w:b/>
          <w:bCs/>
          <w:rtl/>
          <w:lang w:bidi="ar-IQ"/>
        </w:rPr>
        <w:t>إقرار</w:t>
      </w:r>
      <w:r w:rsidR="0079285A">
        <w:rPr>
          <w:rFonts w:asciiTheme="majorBidi" w:hAnsiTheme="majorBidi" w:cstheme="majorBidi" w:hint="cs"/>
          <w:b/>
          <w:bCs/>
          <w:rtl/>
          <w:lang w:bidi="ar-IQ"/>
        </w:rPr>
        <w:t xml:space="preserve"> الوضع الخاص للملايويين واعتبار </w:t>
      </w:r>
      <w:r>
        <w:rPr>
          <w:rFonts w:asciiTheme="majorBidi" w:hAnsiTheme="majorBidi" w:cstheme="majorBidi" w:hint="cs"/>
          <w:b/>
          <w:bCs/>
          <w:rtl/>
          <w:lang w:bidi="ar-IQ"/>
        </w:rPr>
        <w:t>الإسلام</w:t>
      </w:r>
      <w:r w:rsidR="0079285A">
        <w:rPr>
          <w:rFonts w:asciiTheme="majorBidi" w:hAnsiTheme="majorBidi" w:cstheme="majorBidi" w:hint="cs"/>
          <w:b/>
          <w:bCs/>
          <w:rtl/>
          <w:lang w:bidi="ar-IQ"/>
        </w:rPr>
        <w:t xml:space="preserve"> دينا رسميا للبلاد</w:t>
      </w:r>
    </w:p>
    <w:p w:rsidR="0079285A" w:rsidRDefault="0079285A" w:rsidP="008F60C1">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صدر قانون التعليم عام 1957 </w:t>
      </w:r>
      <w:r w:rsidR="00D54471">
        <w:rPr>
          <w:rFonts w:asciiTheme="majorBidi" w:hAnsiTheme="majorBidi" w:cstheme="majorBidi" w:hint="cs"/>
          <w:b/>
          <w:bCs/>
          <w:rtl/>
          <w:lang w:bidi="ar-IQ"/>
        </w:rPr>
        <w:t>وألزم</w:t>
      </w:r>
      <w:r>
        <w:rPr>
          <w:rFonts w:asciiTheme="majorBidi" w:hAnsiTheme="majorBidi" w:cstheme="majorBidi" w:hint="cs"/>
          <w:b/>
          <w:bCs/>
          <w:rtl/>
          <w:lang w:bidi="ar-IQ"/>
        </w:rPr>
        <w:t xml:space="preserve"> المدارس الابتدائية باستعمال اللغة الملايوية والانكليزية بصفة مؤقتة والصينية والتاميلية لغات للتعليم وتوحيد المناهج الدراسية لكافة المدارس كما تم </w:t>
      </w:r>
      <w:r w:rsidR="00D54471">
        <w:rPr>
          <w:rFonts w:asciiTheme="majorBidi" w:hAnsiTheme="majorBidi" w:cstheme="majorBidi" w:hint="cs"/>
          <w:b/>
          <w:bCs/>
          <w:rtl/>
          <w:lang w:bidi="ar-IQ"/>
        </w:rPr>
        <w:t>تأسيس</w:t>
      </w:r>
      <w:r>
        <w:rPr>
          <w:rFonts w:asciiTheme="majorBidi" w:hAnsiTheme="majorBidi" w:cstheme="majorBidi" w:hint="cs"/>
          <w:b/>
          <w:bCs/>
          <w:rtl/>
          <w:lang w:bidi="ar-IQ"/>
        </w:rPr>
        <w:t xml:space="preserve"> هيئة لتطوير </w:t>
      </w:r>
      <w:r w:rsidR="00D54471">
        <w:rPr>
          <w:rFonts w:asciiTheme="majorBidi" w:hAnsiTheme="majorBidi" w:cstheme="majorBidi" w:hint="cs"/>
          <w:b/>
          <w:bCs/>
          <w:rtl/>
          <w:lang w:bidi="ar-IQ"/>
        </w:rPr>
        <w:t>الأراضي</w:t>
      </w:r>
      <w:r>
        <w:rPr>
          <w:rFonts w:asciiTheme="majorBidi" w:hAnsiTheme="majorBidi" w:cstheme="majorBidi" w:hint="cs"/>
          <w:b/>
          <w:bCs/>
          <w:rtl/>
          <w:lang w:bidi="ar-IQ"/>
        </w:rPr>
        <w:t xml:space="preserve"> الاتحادية واستصلاح </w:t>
      </w:r>
      <w:r w:rsidR="00D54471">
        <w:rPr>
          <w:rFonts w:asciiTheme="majorBidi" w:hAnsiTheme="majorBidi" w:cstheme="majorBidi" w:hint="cs"/>
          <w:b/>
          <w:bCs/>
          <w:rtl/>
          <w:lang w:bidi="ar-IQ"/>
        </w:rPr>
        <w:t>أراضي</w:t>
      </w:r>
      <w:r>
        <w:rPr>
          <w:rFonts w:asciiTheme="majorBidi" w:hAnsiTheme="majorBidi" w:cstheme="majorBidi" w:hint="cs"/>
          <w:b/>
          <w:bCs/>
          <w:rtl/>
          <w:lang w:bidi="ar-IQ"/>
        </w:rPr>
        <w:t xml:space="preserve"> جديدة للمزارعين توزع على الفلاحين في الريف </w:t>
      </w:r>
      <w:r w:rsidR="00D54471">
        <w:rPr>
          <w:rFonts w:asciiTheme="majorBidi" w:hAnsiTheme="majorBidi" w:cstheme="majorBidi" w:hint="cs"/>
          <w:b/>
          <w:bCs/>
          <w:rtl/>
          <w:lang w:bidi="ar-IQ"/>
        </w:rPr>
        <w:t>وتأسست</w:t>
      </w:r>
      <w:r>
        <w:rPr>
          <w:rFonts w:asciiTheme="majorBidi" w:hAnsiTheme="majorBidi" w:cstheme="majorBidi" w:hint="cs"/>
          <w:b/>
          <w:bCs/>
          <w:rtl/>
          <w:lang w:bidi="ar-IQ"/>
        </w:rPr>
        <w:t xml:space="preserve"> عام 1959 وزارة تطوير الريف وكانت السياسة العامة في الهند هي معالجة التمايز الاقتصادي بين العرقيات الثلاث في الصين </w:t>
      </w:r>
      <w:r w:rsidR="00D54471">
        <w:rPr>
          <w:rFonts w:asciiTheme="majorBidi" w:hAnsiTheme="majorBidi" w:cstheme="majorBidi" w:hint="cs"/>
          <w:b/>
          <w:bCs/>
          <w:rtl/>
          <w:lang w:bidi="ar-IQ"/>
        </w:rPr>
        <w:t>طالق</w:t>
      </w:r>
      <w:r>
        <w:rPr>
          <w:rFonts w:asciiTheme="majorBidi" w:hAnsiTheme="majorBidi" w:cstheme="majorBidi" w:hint="cs"/>
          <w:b/>
          <w:bCs/>
          <w:rtl/>
          <w:lang w:bidi="ar-IQ"/>
        </w:rPr>
        <w:t xml:space="preserve"> عليها السياسة الاقتصادية الجديدة .</w:t>
      </w:r>
    </w:p>
    <w:p w:rsidR="0079285A" w:rsidRDefault="0079285A" w:rsidP="00E979A4">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يعد مهاتير محمد من ابرز رؤساء ماليزيا منذ استقلالها وهو مؤسس نهضتها الحديثة وذلك بنجاحه في انتقال بلاده من دولة صغيرة نامية </w:t>
      </w:r>
      <w:r w:rsidR="00D54471">
        <w:rPr>
          <w:rFonts w:asciiTheme="majorBidi" w:hAnsiTheme="majorBidi" w:cstheme="majorBidi" w:hint="cs"/>
          <w:b/>
          <w:bCs/>
          <w:rtl/>
          <w:lang w:bidi="ar-IQ"/>
        </w:rPr>
        <w:t>إلى</w:t>
      </w:r>
      <w:r>
        <w:rPr>
          <w:rFonts w:asciiTheme="majorBidi" w:hAnsiTheme="majorBidi" w:cstheme="majorBidi" w:hint="cs"/>
          <w:b/>
          <w:bCs/>
          <w:rtl/>
          <w:lang w:bidi="ar-IQ"/>
        </w:rPr>
        <w:t xml:space="preserve"> مصاف الدول الصناعية </w:t>
      </w:r>
      <w:r w:rsidR="00D54471">
        <w:rPr>
          <w:rFonts w:asciiTheme="majorBidi" w:hAnsiTheme="majorBidi" w:cstheme="majorBidi" w:hint="cs"/>
          <w:b/>
          <w:bCs/>
          <w:rtl/>
          <w:lang w:bidi="ar-IQ"/>
        </w:rPr>
        <w:t>الآسيوية</w:t>
      </w:r>
      <w:r>
        <w:rPr>
          <w:rFonts w:asciiTheme="majorBidi" w:hAnsiTheme="majorBidi" w:cstheme="majorBidi" w:hint="cs"/>
          <w:b/>
          <w:bCs/>
          <w:rtl/>
          <w:lang w:bidi="ar-IQ"/>
        </w:rPr>
        <w:t xml:space="preserve"> وهو من </w:t>
      </w:r>
      <w:r w:rsidR="00D54471">
        <w:rPr>
          <w:rFonts w:asciiTheme="majorBidi" w:hAnsiTheme="majorBidi" w:cstheme="majorBidi" w:hint="cs"/>
          <w:b/>
          <w:bCs/>
          <w:rtl/>
          <w:lang w:bidi="ar-IQ"/>
        </w:rPr>
        <w:t>أشهر</w:t>
      </w:r>
      <w:r>
        <w:rPr>
          <w:rFonts w:asciiTheme="majorBidi" w:hAnsiTheme="majorBidi" w:cstheme="majorBidi" w:hint="cs"/>
          <w:b/>
          <w:bCs/>
          <w:rtl/>
          <w:lang w:bidi="ar-IQ"/>
        </w:rPr>
        <w:t xml:space="preserve"> القادة </w:t>
      </w:r>
      <w:r w:rsidR="00D54471">
        <w:rPr>
          <w:rFonts w:asciiTheme="majorBidi" w:hAnsiTheme="majorBidi" w:cstheme="majorBidi" w:hint="cs"/>
          <w:b/>
          <w:bCs/>
          <w:rtl/>
          <w:lang w:bidi="ar-IQ"/>
        </w:rPr>
        <w:t>السياسيي</w:t>
      </w:r>
      <w:r w:rsidR="00D54471">
        <w:rPr>
          <w:rFonts w:asciiTheme="majorBidi" w:hAnsiTheme="majorBidi" w:cstheme="majorBidi" w:hint="eastAsia"/>
          <w:b/>
          <w:bCs/>
          <w:rtl/>
          <w:lang w:bidi="ar-IQ"/>
        </w:rPr>
        <w:t>ن</w:t>
      </w:r>
      <w:r>
        <w:rPr>
          <w:rFonts w:asciiTheme="majorBidi" w:hAnsiTheme="majorBidi" w:cstheme="majorBidi" w:hint="cs"/>
          <w:b/>
          <w:bCs/>
          <w:rtl/>
          <w:lang w:bidi="ar-IQ"/>
        </w:rPr>
        <w:t xml:space="preserve"> </w:t>
      </w:r>
      <w:r w:rsidR="00D54471">
        <w:rPr>
          <w:rFonts w:asciiTheme="majorBidi" w:hAnsiTheme="majorBidi" w:cstheme="majorBidi" w:hint="cs"/>
          <w:b/>
          <w:bCs/>
          <w:rtl/>
          <w:lang w:bidi="ar-IQ"/>
        </w:rPr>
        <w:t>الآسيويين</w:t>
      </w:r>
      <w:r>
        <w:rPr>
          <w:rFonts w:asciiTheme="majorBidi" w:hAnsiTheme="majorBidi" w:cstheme="majorBidi" w:hint="cs"/>
          <w:b/>
          <w:bCs/>
          <w:rtl/>
          <w:lang w:bidi="ar-IQ"/>
        </w:rPr>
        <w:t xml:space="preserve"> الذين تمتعوا بروح المبادرة </w:t>
      </w:r>
      <w:r w:rsidR="00D54471">
        <w:rPr>
          <w:rFonts w:asciiTheme="majorBidi" w:hAnsiTheme="majorBidi" w:cstheme="majorBidi" w:hint="cs"/>
          <w:b/>
          <w:bCs/>
          <w:rtl/>
          <w:lang w:bidi="ar-IQ"/>
        </w:rPr>
        <w:t>والتأثير</w:t>
      </w:r>
      <w:r>
        <w:rPr>
          <w:rFonts w:asciiTheme="majorBidi" w:hAnsiTheme="majorBidi" w:cstheme="majorBidi" w:hint="cs"/>
          <w:b/>
          <w:bCs/>
          <w:rtl/>
          <w:lang w:bidi="ar-IQ"/>
        </w:rPr>
        <w:t xml:space="preserve"> في </w:t>
      </w:r>
      <w:r w:rsidR="00E979A4">
        <w:rPr>
          <w:rFonts w:asciiTheme="majorBidi" w:hAnsiTheme="majorBidi" w:cstheme="majorBidi" w:hint="cs"/>
          <w:b/>
          <w:bCs/>
          <w:rtl/>
          <w:lang w:bidi="ar-IQ"/>
        </w:rPr>
        <w:t>الأحداث</w:t>
      </w:r>
      <w:r>
        <w:rPr>
          <w:rFonts w:asciiTheme="majorBidi" w:hAnsiTheme="majorBidi" w:cstheme="majorBidi" w:hint="cs"/>
          <w:b/>
          <w:bCs/>
          <w:rtl/>
          <w:lang w:bidi="ar-IQ"/>
        </w:rPr>
        <w:t xml:space="preserve"> وطيلة حياته السياسية من 1981 </w:t>
      </w:r>
      <w:r w:rsidR="00D54471">
        <w:rPr>
          <w:rFonts w:asciiTheme="majorBidi" w:hAnsiTheme="majorBidi" w:cstheme="majorBidi" w:hint="cs"/>
          <w:b/>
          <w:bCs/>
          <w:rtl/>
          <w:lang w:bidi="ar-IQ"/>
        </w:rPr>
        <w:t>إلى</w:t>
      </w:r>
      <w:r>
        <w:rPr>
          <w:rFonts w:asciiTheme="majorBidi" w:hAnsiTheme="majorBidi" w:cstheme="majorBidi" w:hint="cs"/>
          <w:b/>
          <w:bCs/>
          <w:rtl/>
          <w:lang w:bidi="ar-IQ"/>
        </w:rPr>
        <w:t xml:space="preserve"> 2003 اثبت قدرته كمنقذ لبلاده من الاضطرابات السياسية </w:t>
      </w:r>
      <w:r w:rsidR="00D54471">
        <w:rPr>
          <w:rFonts w:asciiTheme="majorBidi" w:hAnsiTheme="majorBidi" w:cstheme="majorBidi" w:hint="cs"/>
          <w:b/>
          <w:bCs/>
          <w:rtl/>
          <w:lang w:bidi="ar-IQ"/>
        </w:rPr>
        <w:t>والأزمات</w:t>
      </w:r>
      <w:r>
        <w:rPr>
          <w:rFonts w:asciiTheme="majorBidi" w:hAnsiTheme="majorBidi" w:cstheme="majorBidi" w:hint="cs"/>
          <w:b/>
          <w:bCs/>
          <w:rtl/>
          <w:lang w:bidi="ar-IQ"/>
        </w:rPr>
        <w:t xml:space="preserve"> الاقتصادية على مواجهة التحديات ويختلف مهاتير محمد عن سابقيه من رؤساء وزراء ماليزيا في انه لم يتعلم في الغرب ولم </w:t>
      </w:r>
      <w:r w:rsidR="00D54471">
        <w:rPr>
          <w:rFonts w:asciiTheme="majorBidi" w:hAnsiTheme="majorBidi" w:cstheme="majorBidi" w:hint="cs"/>
          <w:b/>
          <w:bCs/>
          <w:rtl/>
          <w:lang w:bidi="ar-IQ"/>
        </w:rPr>
        <w:t>يتأثر</w:t>
      </w:r>
      <w:r>
        <w:rPr>
          <w:rFonts w:asciiTheme="majorBidi" w:hAnsiTheme="majorBidi" w:cstheme="majorBidi" w:hint="cs"/>
          <w:b/>
          <w:bCs/>
          <w:rtl/>
          <w:lang w:bidi="ar-IQ"/>
        </w:rPr>
        <w:t xml:space="preserve"> بثقافته </w:t>
      </w:r>
      <w:r w:rsidR="008F60C1">
        <w:rPr>
          <w:rFonts w:asciiTheme="majorBidi" w:hAnsiTheme="majorBidi" w:cstheme="majorBidi" w:hint="cs"/>
          <w:b/>
          <w:bCs/>
          <w:rtl/>
          <w:lang w:bidi="ar-IQ"/>
        </w:rPr>
        <w:t>.</w:t>
      </w:r>
    </w:p>
    <w:p w:rsidR="008F60C1" w:rsidRDefault="008F60C1" w:rsidP="008F60C1">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لقد واجهت مهاتير محمد العديد من التحديات في حياته السياسية وهزم في الانتخابات البرلمانية لموقفه المؤيد للملايويين </w:t>
      </w:r>
      <w:r w:rsidR="00D54471">
        <w:rPr>
          <w:rFonts w:asciiTheme="majorBidi" w:hAnsiTheme="majorBidi" w:cstheme="majorBidi" w:hint="cs"/>
          <w:b/>
          <w:bCs/>
          <w:rtl/>
          <w:lang w:bidi="ar-IQ"/>
        </w:rPr>
        <w:t>إلا</w:t>
      </w:r>
      <w:r>
        <w:rPr>
          <w:rFonts w:asciiTheme="majorBidi" w:hAnsiTheme="majorBidi" w:cstheme="majorBidi" w:hint="cs"/>
          <w:b/>
          <w:bCs/>
          <w:rtl/>
          <w:lang w:bidi="ar-IQ"/>
        </w:rPr>
        <w:t xml:space="preserve"> انه عاد بعد الانتخابات الثانية وفاز بعضوية البرلمان واختير وزيرا للتعليم ثم وزيرا للتجارة والصناعة ثم رئيسا للوزراء ورئيسا للحزب عام 1981 .</w:t>
      </w:r>
    </w:p>
    <w:p w:rsidR="008F60C1" w:rsidRDefault="00D54471" w:rsidP="008F60C1">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بنا</w:t>
      </w:r>
      <w:r w:rsidR="008F60C1">
        <w:rPr>
          <w:rFonts w:asciiTheme="majorBidi" w:hAnsiTheme="majorBidi" w:cstheme="majorBidi" w:hint="cs"/>
          <w:b/>
          <w:bCs/>
          <w:rtl/>
          <w:lang w:bidi="ar-IQ"/>
        </w:rPr>
        <w:t xml:space="preserve"> مهاتير محمد خطته </w:t>
      </w:r>
      <w:r>
        <w:rPr>
          <w:rFonts w:asciiTheme="majorBidi" w:hAnsiTheme="majorBidi" w:cstheme="majorBidi" w:hint="cs"/>
          <w:b/>
          <w:bCs/>
          <w:rtl/>
          <w:lang w:bidi="ar-IQ"/>
        </w:rPr>
        <w:t>الأولى</w:t>
      </w:r>
      <w:r w:rsidR="008F60C1">
        <w:rPr>
          <w:rFonts w:asciiTheme="majorBidi" w:hAnsiTheme="majorBidi" w:cstheme="majorBidi" w:hint="cs"/>
          <w:b/>
          <w:bCs/>
          <w:rtl/>
          <w:lang w:bidi="ar-IQ"/>
        </w:rPr>
        <w:t xml:space="preserve"> بنهضة ماليزيا على ثلاثة </w:t>
      </w:r>
      <w:r>
        <w:rPr>
          <w:rFonts w:asciiTheme="majorBidi" w:hAnsiTheme="majorBidi" w:cstheme="majorBidi" w:hint="cs"/>
          <w:b/>
          <w:bCs/>
          <w:rtl/>
          <w:lang w:bidi="ar-IQ"/>
        </w:rPr>
        <w:t>أسس</w:t>
      </w:r>
      <w:r w:rsidR="008F60C1">
        <w:rPr>
          <w:rFonts w:asciiTheme="majorBidi" w:hAnsiTheme="majorBidi" w:cstheme="majorBidi" w:hint="cs"/>
          <w:b/>
          <w:bCs/>
          <w:rtl/>
          <w:lang w:bidi="ar-IQ"/>
        </w:rPr>
        <w:t xml:space="preserve"> ثقافية</w:t>
      </w:r>
    </w:p>
    <w:p w:rsidR="008F60C1" w:rsidRDefault="008F60C1" w:rsidP="008F60C1">
      <w:pPr>
        <w:pStyle w:val="a3"/>
        <w:numPr>
          <w:ilvl w:val="0"/>
          <w:numId w:val="3"/>
        </w:numPr>
        <w:jc w:val="both"/>
        <w:rPr>
          <w:rFonts w:asciiTheme="majorBidi" w:hAnsiTheme="majorBidi" w:cstheme="majorBidi" w:hint="cs"/>
          <w:b/>
          <w:bCs/>
          <w:lang w:bidi="ar-IQ"/>
        </w:rPr>
      </w:pPr>
      <w:r>
        <w:rPr>
          <w:rFonts w:asciiTheme="majorBidi" w:hAnsiTheme="majorBidi" w:cstheme="majorBidi" w:hint="cs"/>
          <w:b/>
          <w:bCs/>
          <w:rtl/>
          <w:lang w:bidi="ar-IQ"/>
        </w:rPr>
        <w:t xml:space="preserve">التعددية : </w:t>
      </w:r>
      <w:r w:rsidR="00D54471">
        <w:rPr>
          <w:rFonts w:asciiTheme="majorBidi" w:hAnsiTheme="majorBidi" w:cstheme="majorBidi" w:hint="cs"/>
          <w:b/>
          <w:bCs/>
          <w:rtl/>
          <w:lang w:bidi="ar-IQ"/>
        </w:rPr>
        <w:t>إذ</w:t>
      </w:r>
      <w:r>
        <w:rPr>
          <w:rFonts w:asciiTheme="majorBidi" w:hAnsiTheme="majorBidi" w:cstheme="majorBidi" w:hint="cs"/>
          <w:b/>
          <w:bCs/>
          <w:rtl/>
          <w:lang w:bidi="ar-IQ"/>
        </w:rPr>
        <w:t xml:space="preserve"> شعر </w:t>
      </w:r>
      <w:r w:rsidR="00D54471">
        <w:rPr>
          <w:rFonts w:asciiTheme="majorBidi" w:hAnsiTheme="majorBidi" w:cstheme="majorBidi" w:hint="cs"/>
          <w:b/>
          <w:bCs/>
          <w:rtl/>
          <w:lang w:bidi="ar-IQ"/>
        </w:rPr>
        <w:t>إن</w:t>
      </w:r>
      <w:r>
        <w:rPr>
          <w:rFonts w:asciiTheme="majorBidi" w:hAnsiTheme="majorBidi" w:cstheme="majorBidi" w:hint="cs"/>
          <w:b/>
          <w:bCs/>
          <w:rtl/>
          <w:lang w:bidi="ar-IQ"/>
        </w:rPr>
        <w:t xml:space="preserve"> الصدام المستمر بين </w:t>
      </w:r>
      <w:r w:rsidR="00D54471">
        <w:rPr>
          <w:rFonts w:asciiTheme="majorBidi" w:hAnsiTheme="majorBidi" w:cstheme="majorBidi" w:hint="cs"/>
          <w:b/>
          <w:bCs/>
          <w:rtl/>
          <w:lang w:bidi="ar-IQ"/>
        </w:rPr>
        <w:t>الأعراق</w:t>
      </w:r>
      <w:r>
        <w:rPr>
          <w:rFonts w:asciiTheme="majorBidi" w:hAnsiTheme="majorBidi" w:cstheme="majorBidi" w:hint="cs"/>
          <w:b/>
          <w:bCs/>
          <w:rtl/>
          <w:lang w:bidi="ar-IQ"/>
        </w:rPr>
        <w:t xml:space="preserve"> هي العقبة </w:t>
      </w:r>
      <w:r w:rsidR="00D54471">
        <w:rPr>
          <w:rFonts w:asciiTheme="majorBidi" w:hAnsiTheme="majorBidi" w:cstheme="majorBidi" w:hint="cs"/>
          <w:b/>
          <w:bCs/>
          <w:rtl/>
          <w:lang w:bidi="ar-IQ"/>
        </w:rPr>
        <w:t>الأكبر</w:t>
      </w:r>
      <w:r>
        <w:rPr>
          <w:rFonts w:asciiTheme="majorBidi" w:hAnsiTheme="majorBidi" w:cstheme="majorBidi" w:hint="cs"/>
          <w:b/>
          <w:bCs/>
          <w:rtl/>
          <w:lang w:bidi="ar-IQ"/>
        </w:rPr>
        <w:t xml:space="preserve"> في تحقيق النهضة</w:t>
      </w:r>
      <w:r w:rsidR="00683779">
        <w:rPr>
          <w:rFonts w:asciiTheme="majorBidi" w:hAnsiTheme="majorBidi" w:cstheme="majorBidi" w:hint="cs"/>
          <w:b/>
          <w:bCs/>
          <w:rtl/>
          <w:lang w:bidi="ar-IQ"/>
        </w:rPr>
        <w:t xml:space="preserve"> </w:t>
      </w:r>
    </w:p>
    <w:p w:rsidR="00683779" w:rsidRDefault="00D54471" w:rsidP="008F60C1">
      <w:pPr>
        <w:pStyle w:val="a3"/>
        <w:numPr>
          <w:ilvl w:val="0"/>
          <w:numId w:val="3"/>
        </w:numPr>
        <w:jc w:val="both"/>
        <w:rPr>
          <w:rFonts w:asciiTheme="majorBidi" w:hAnsiTheme="majorBidi" w:cstheme="majorBidi" w:hint="cs"/>
          <w:b/>
          <w:bCs/>
          <w:lang w:bidi="ar-IQ"/>
        </w:rPr>
      </w:pPr>
      <w:r>
        <w:rPr>
          <w:rFonts w:asciiTheme="majorBidi" w:hAnsiTheme="majorBidi" w:cstheme="majorBidi" w:hint="cs"/>
          <w:b/>
          <w:bCs/>
          <w:rtl/>
          <w:lang w:bidi="ar-IQ"/>
        </w:rPr>
        <w:t>إصلاح</w:t>
      </w:r>
      <w:r w:rsidR="00683779">
        <w:rPr>
          <w:rFonts w:asciiTheme="majorBidi" w:hAnsiTheme="majorBidi" w:cstheme="majorBidi" w:hint="cs"/>
          <w:b/>
          <w:bCs/>
          <w:rtl/>
          <w:lang w:bidi="ar-IQ"/>
        </w:rPr>
        <w:t xml:space="preserve"> نظام التعليم لكون التعليم كما يرى </w:t>
      </w:r>
      <w:r>
        <w:rPr>
          <w:rFonts w:asciiTheme="majorBidi" w:hAnsiTheme="majorBidi" w:cstheme="majorBidi" w:hint="cs"/>
          <w:b/>
          <w:bCs/>
          <w:rtl/>
          <w:lang w:bidi="ar-IQ"/>
        </w:rPr>
        <w:t>أساس</w:t>
      </w:r>
      <w:r w:rsidR="00683779">
        <w:rPr>
          <w:rFonts w:asciiTheme="majorBidi" w:hAnsiTheme="majorBidi" w:cstheme="majorBidi" w:hint="cs"/>
          <w:b/>
          <w:bCs/>
          <w:rtl/>
          <w:lang w:bidi="ar-IQ"/>
        </w:rPr>
        <w:t xml:space="preserve"> لثلاث حالات مهمة تحتاجها النهضة هي </w:t>
      </w:r>
      <w:r>
        <w:rPr>
          <w:rFonts w:asciiTheme="majorBidi" w:hAnsiTheme="majorBidi" w:cstheme="majorBidi" w:hint="cs"/>
          <w:b/>
          <w:bCs/>
          <w:rtl/>
          <w:lang w:bidi="ar-IQ"/>
        </w:rPr>
        <w:t>الأمن</w:t>
      </w:r>
      <w:r w:rsidR="00683779">
        <w:rPr>
          <w:rFonts w:asciiTheme="majorBidi" w:hAnsiTheme="majorBidi" w:cstheme="majorBidi" w:hint="cs"/>
          <w:b/>
          <w:bCs/>
          <w:rtl/>
          <w:lang w:bidi="ar-IQ"/>
        </w:rPr>
        <w:t xml:space="preserve"> , المعرفة ,الرفاهية </w:t>
      </w:r>
      <w:r w:rsidR="00433266">
        <w:rPr>
          <w:rFonts w:asciiTheme="majorBidi" w:hAnsiTheme="majorBidi" w:cstheme="majorBidi" w:hint="cs"/>
          <w:b/>
          <w:bCs/>
          <w:rtl/>
          <w:lang w:bidi="ar-IQ"/>
        </w:rPr>
        <w:t>إذ</w:t>
      </w:r>
      <w:r w:rsidR="00683779">
        <w:rPr>
          <w:rFonts w:asciiTheme="majorBidi" w:hAnsiTheme="majorBidi" w:cstheme="majorBidi" w:hint="cs"/>
          <w:b/>
          <w:bCs/>
          <w:rtl/>
          <w:lang w:bidi="ar-IQ"/>
        </w:rPr>
        <w:t xml:space="preserve"> خصص </w:t>
      </w:r>
      <w:r>
        <w:rPr>
          <w:rFonts w:asciiTheme="majorBidi" w:hAnsiTheme="majorBidi" w:cstheme="majorBidi" w:hint="cs"/>
          <w:b/>
          <w:bCs/>
          <w:rtl/>
          <w:lang w:bidi="ar-IQ"/>
        </w:rPr>
        <w:t>لإصلاح</w:t>
      </w:r>
      <w:r w:rsidR="00683779">
        <w:rPr>
          <w:rFonts w:asciiTheme="majorBidi" w:hAnsiTheme="majorBidi" w:cstheme="majorBidi" w:hint="cs"/>
          <w:b/>
          <w:bCs/>
          <w:rtl/>
          <w:lang w:bidi="ar-IQ"/>
        </w:rPr>
        <w:t xml:space="preserve"> هذا النظام </w:t>
      </w:r>
      <w:r>
        <w:rPr>
          <w:rFonts w:asciiTheme="majorBidi" w:hAnsiTheme="majorBidi" w:cstheme="majorBidi" w:hint="cs"/>
          <w:b/>
          <w:bCs/>
          <w:rtl/>
          <w:lang w:bidi="ar-IQ"/>
        </w:rPr>
        <w:t>أكثر</w:t>
      </w:r>
      <w:r w:rsidR="00683779">
        <w:rPr>
          <w:rFonts w:asciiTheme="majorBidi" w:hAnsiTheme="majorBidi" w:cstheme="majorBidi" w:hint="cs"/>
          <w:b/>
          <w:bCs/>
          <w:rtl/>
          <w:lang w:bidi="ar-IQ"/>
        </w:rPr>
        <w:t xml:space="preserve"> من ربع الدخل القومي للبلاد</w:t>
      </w:r>
    </w:p>
    <w:p w:rsidR="008F60C1" w:rsidRDefault="00683779" w:rsidP="008F60C1">
      <w:pPr>
        <w:pStyle w:val="a3"/>
        <w:numPr>
          <w:ilvl w:val="0"/>
          <w:numId w:val="3"/>
        </w:numPr>
        <w:jc w:val="both"/>
        <w:rPr>
          <w:rFonts w:asciiTheme="majorBidi" w:hAnsiTheme="majorBidi" w:cstheme="majorBidi" w:hint="cs"/>
          <w:b/>
          <w:bCs/>
          <w:lang w:bidi="ar-IQ"/>
        </w:rPr>
      </w:pPr>
      <w:r>
        <w:rPr>
          <w:rFonts w:asciiTheme="majorBidi" w:hAnsiTheme="majorBidi" w:cstheme="majorBidi" w:hint="cs"/>
          <w:b/>
          <w:bCs/>
          <w:rtl/>
          <w:lang w:bidi="ar-IQ"/>
        </w:rPr>
        <w:t xml:space="preserve">الدمج الواعي بين المحافظة والانفتاح وهذه من </w:t>
      </w:r>
      <w:r w:rsidR="00D54471">
        <w:rPr>
          <w:rFonts w:asciiTheme="majorBidi" w:hAnsiTheme="majorBidi" w:cstheme="majorBidi" w:hint="cs"/>
          <w:b/>
          <w:bCs/>
          <w:rtl/>
          <w:lang w:bidi="ar-IQ"/>
        </w:rPr>
        <w:t>أهم</w:t>
      </w:r>
      <w:r>
        <w:rPr>
          <w:rFonts w:asciiTheme="majorBidi" w:hAnsiTheme="majorBidi" w:cstheme="majorBidi" w:hint="cs"/>
          <w:b/>
          <w:bCs/>
          <w:rtl/>
          <w:lang w:bidi="ar-IQ"/>
        </w:rPr>
        <w:t xml:space="preserve"> سمات الحداثة التي عاشتها ماليزيا في العقود الثلاثة الماضية وقد انفتح ثقافيا وسياسيا واقتصاديا على دول الشرق والغرب </w:t>
      </w:r>
      <w:r w:rsidR="00D54471">
        <w:rPr>
          <w:rFonts w:asciiTheme="majorBidi" w:hAnsiTheme="majorBidi" w:cstheme="majorBidi" w:hint="cs"/>
          <w:b/>
          <w:bCs/>
          <w:rtl/>
          <w:lang w:bidi="ar-IQ"/>
        </w:rPr>
        <w:t xml:space="preserve"> فأفاد في مجال التعليم بريطانيا وألمانيا وأفاد في ثقافة العمل من اليابان والصين وكان متواصلا بشكل مستمر مع العالم كله</w:t>
      </w:r>
      <w:r w:rsidR="008F60C1">
        <w:rPr>
          <w:rFonts w:asciiTheme="majorBidi" w:hAnsiTheme="majorBidi" w:cstheme="majorBidi" w:hint="cs"/>
          <w:b/>
          <w:bCs/>
          <w:rtl/>
          <w:lang w:bidi="ar-IQ"/>
        </w:rPr>
        <w:t xml:space="preserve"> </w:t>
      </w:r>
    </w:p>
    <w:p w:rsidR="005F4399" w:rsidRDefault="005F4399" w:rsidP="008F60C1">
      <w:pPr>
        <w:pStyle w:val="a3"/>
        <w:ind w:left="-406"/>
        <w:rPr>
          <w:rFonts w:asciiTheme="majorBidi" w:hAnsiTheme="majorBidi" w:cstheme="majorBidi" w:hint="cs"/>
          <w:b/>
          <w:bCs/>
          <w:lang w:bidi="ar-IQ"/>
        </w:rPr>
      </w:pPr>
    </w:p>
    <w:p w:rsidR="005F4399" w:rsidRPr="00EE666E" w:rsidRDefault="005F4399" w:rsidP="005F4399">
      <w:pPr>
        <w:pStyle w:val="a3"/>
        <w:rPr>
          <w:rFonts w:asciiTheme="majorBidi" w:hAnsiTheme="majorBidi" w:cstheme="majorBidi"/>
          <w:b/>
          <w:bCs/>
          <w:lang w:bidi="ar-IQ"/>
        </w:rPr>
      </w:pPr>
    </w:p>
    <w:sectPr w:rsidR="005F4399" w:rsidRPr="00EE666E" w:rsidSect="0046211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4E5"/>
    <w:multiLevelType w:val="hybridMultilevel"/>
    <w:tmpl w:val="54605AEC"/>
    <w:lvl w:ilvl="0" w:tplc="0BFE7490">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
    <w:nsid w:val="09507195"/>
    <w:multiLevelType w:val="hybridMultilevel"/>
    <w:tmpl w:val="613EE618"/>
    <w:lvl w:ilvl="0" w:tplc="D4C2B522">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2">
    <w:nsid w:val="64FA15C2"/>
    <w:multiLevelType w:val="hybridMultilevel"/>
    <w:tmpl w:val="730ACBFC"/>
    <w:lvl w:ilvl="0" w:tplc="C5C496B0">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B4908"/>
    <w:rsid w:val="002F0A93"/>
    <w:rsid w:val="00433266"/>
    <w:rsid w:val="00462111"/>
    <w:rsid w:val="004B4908"/>
    <w:rsid w:val="005F4399"/>
    <w:rsid w:val="00683779"/>
    <w:rsid w:val="0079285A"/>
    <w:rsid w:val="008F60C1"/>
    <w:rsid w:val="00D54471"/>
    <w:rsid w:val="00E979A4"/>
    <w:rsid w:val="00EE666E"/>
    <w:rsid w:val="00F518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11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4908"/>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522</Words>
  <Characters>2982</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9</cp:revision>
  <dcterms:created xsi:type="dcterms:W3CDTF">2020-06-24T03:29:00Z</dcterms:created>
  <dcterms:modified xsi:type="dcterms:W3CDTF">2020-06-24T04:27:00Z</dcterms:modified>
</cp:coreProperties>
</file>