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F7" w:rsidRDefault="00E85AF7">
      <w:pPr>
        <w:pStyle w:val="Heading3"/>
        <w:ind w:left="3486"/>
      </w:pPr>
    </w:p>
    <w:p w:rsidR="000D2CCA" w:rsidRPr="000D2CCA" w:rsidRDefault="000D2CCA" w:rsidP="000D2CCA">
      <w:pPr>
        <w:pStyle w:val="Heading3"/>
        <w:ind w:left="0"/>
        <w:jc w:val="center"/>
        <w:rPr>
          <w:rFonts w:ascii="Monotype Corsiva" w:hAnsi="Monotype Corsiva"/>
          <w:sz w:val="56"/>
          <w:szCs w:val="56"/>
        </w:rPr>
      </w:pPr>
      <w:r>
        <w:rPr>
          <w:sz w:val="36"/>
          <w:szCs w:val="36"/>
        </w:rPr>
        <w:t xml:space="preserve">               </w:t>
      </w:r>
      <w:r w:rsidRPr="000D2CCA">
        <w:rPr>
          <w:rFonts w:ascii="Monotype Corsiva" w:hAnsi="Monotype Corsiva"/>
          <w:sz w:val="56"/>
          <w:szCs w:val="56"/>
        </w:rPr>
        <w:t xml:space="preserve">Non-living </w:t>
      </w:r>
      <w:r>
        <w:rPr>
          <w:rFonts w:ascii="Monotype Corsiva" w:hAnsi="Monotype Corsiva"/>
          <w:sz w:val="56"/>
          <w:szCs w:val="56"/>
        </w:rPr>
        <w:t>cellular</w:t>
      </w:r>
      <w:r w:rsidRPr="000D2CCA">
        <w:rPr>
          <w:rFonts w:ascii="Monotype Corsiva" w:hAnsi="Monotype Corsiva"/>
          <w:sz w:val="56"/>
          <w:szCs w:val="56"/>
        </w:rPr>
        <w:t xml:space="preserve"> </w:t>
      </w:r>
      <w:r w:rsidRPr="000D2CCA">
        <w:rPr>
          <w:rFonts w:ascii="Monotype Corsiva" w:hAnsi="Monotype Corsiva"/>
          <w:sz w:val="56"/>
          <w:szCs w:val="56"/>
        </w:rPr>
        <w:t>components</w:t>
      </w:r>
    </w:p>
    <w:p w:rsidR="000D2CCA" w:rsidRPr="000D2CCA" w:rsidRDefault="000D2CCA" w:rsidP="000D2CCA">
      <w:pPr>
        <w:pStyle w:val="Heading3"/>
        <w:ind w:left="0"/>
        <w:jc w:val="center"/>
        <w:rPr>
          <w:rFonts w:ascii="Monotype Corsiva" w:hAnsi="Monotype Corsiva"/>
          <w:sz w:val="56"/>
          <w:szCs w:val="56"/>
        </w:rPr>
      </w:pPr>
      <w:r w:rsidRPr="000D2CCA">
        <w:rPr>
          <w:rFonts w:ascii="Monotype Corsiva" w:hAnsi="Monotype Corsiva"/>
          <w:spacing w:val="-1"/>
          <w:sz w:val="56"/>
          <w:szCs w:val="56"/>
        </w:rPr>
        <w:t xml:space="preserve">            </w:t>
      </w:r>
      <w:r w:rsidRPr="000D2CCA">
        <w:rPr>
          <w:rFonts w:ascii="Monotype Corsiva" w:hAnsi="Monotype Corsiva"/>
          <w:spacing w:val="-1"/>
          <w:sz w:val="56"/>
          <w:szCs w:val="56"/>
        </w:rPr>
        <w:t>(</w:t>
      </w:r>
      <w:r w:rsidRPr="000D2CCA">
        <w:rPr>
          <w:rFonts w:ascii="Monotype Corsiva" w:hAnsi="Monotype Corsiva"/>
          <w:spacing w:val="-1"/>
          <w:sz w:val="56"/>
          <w:szCs w:val="56"/>
        </w:rPr>
        <w:t>Cytoplasmic</w:t>
      </w:r>
      <w:r w:rsidRPr="000D2CCA">
        <w:rPr>
          <w:rFonts w:ascii="Monotype Corsiva" w:hAnsi="Monotype Corsiva"/>
          <w:spacing w:val="-1"/>
          <w:sz w:val="56"/>
          <w:szCs w:val="56"/>
        </w:rPr>
        <w:t xml:space="preserve"> </w:t>
      </w:r>
      <w:r w:rsidRPr="000D2CCA">
        <w:rPr>
          <w:rFonts w:ascii="Monotype Corsiva" w:hAnsi="Monotype Corsiva"/>
          <w:sz w:val="56"/>
          <w:szCs w:val="56"/>
        </w:rPr>
        <w:t>inclusions)</w:t>
      </w:r>
    </w:p>
    <w:p w:rsidR="000D2CCA" w:rsidRPr="000D2CCA" w:rsidRDefault="000D2CCA" w:rsidP="000D2CCA">
      <w:pPr>
        <w:spacing w:before="152" w:line="362" w:lineRule="auto"/>
        <w:ind w:left="1260" w:right="50" w:hanging="1710"/>
        <w:jc w:val="both"/>
        <w:rPr>
          <w:sz w:val="28"/>
          <w:szCs w:val="28"/>
        </w:rPr>
      </w:pPr>
      <w:r w:rsidRPr="00245278">
        <w:rPr>
          <w:sz w:val="28"/>
          <w:szCs w:val="28"/>
        </w:rPr>
        <w:t xml:space="preserve">The non-living cell inclusions include </w:t>
      </w:r>
      <w:proofErr w:type="spellStart"/>
      <w:r>
        <w:rPr>
          <w:b/>
          <w:sz w:val="28"/>
          <w:szCs w:val="28"/>
        </w:rPr>
        <w:t>E</w:t>
      </w:r>
      <w:r w:rsidRPr="00245278">
        <w:rPr>
          <w:b/>
          <w:sz w:val="28"/>
          <w:szCs w:val="28"/>
        </w:rPr>
        <w:t>rgastic</w:t>
      </w:r>
      <w:proofErr w:type="spellEnd"/>
      <w:r w:rsidRPr="00245278">
        <w:rPr>
          <w:b/>
          <w:sz w:val="28"/>
          <w:szCs w:val="28"/>
        </w:rPr>
        <w:t xml:space="preserve"> substances </w:t>
      </w:r>
      <w:r>
        <w:rPr>
          <w:sz w:val="28"/>
          <w:szCs w:val="28"/>
        </w:rPr>
        <w:t xml:space="preserve">and </w:t>
      </w:r>
      <w:r w:rsidRPr="00245278">
        <w:rPr>
          <w:b/>
          <w:sz w:val="28"/>
          <w:szCs w:val="28"/>
        </w:rPr>
        <w:t>cytoskeleton elements:</w:t>
      </w:r>
      <w:r>
        <w:rPr>
          <w:sz w:val="28"/>
          <w:szCs w:val="28"/>
        </w:rPr>
        <w:t xml:space="preserve"> </w:t>
      </w:r>
    </w:p>
    <w:p w:rsidR="000D2CCA" w:rsidRPr="000D2CCA" w:rsidRDefault="000D2CCA" w:rsidP="000D2CCA">
      <w:pPr>
        <w:pStyle w:val="ListParagraph"/>
        <w:numPr>
          <w:ilvl w:val="0"/>
          <w:numId w:val="4"/>
        </w:numPr>
        <w:tabs>
          <w:tab w:val="left" w:pos="2790"/>
        </w:tabs>
        <w:spacing w:before="155" w:line="360" w:lineRule="auto"/>
        <w:ind w:right="50"/>
        <w:rPr>
          <w:sz w:val="28"/>
          <w:szCs w:val="28"/>
        </w:rPr>
      </w:pPr>
      <w:proofErr w:type="spellStart"/>
      <w:r w:rsidRPr="000D2CCA">
        <w:rPr>
          <w:b/>
          <w:sz w:val="28"/>
          <w:szCs w:val="28"/>
        </w:rPr>
        <w:t>Ergastic</w:t>
      </w:r>
      <w:proofErr w:type="spellEnd"/>
      <w:r w:rsidRPr="000D2CCA">
        <w:rPr>
          <w:b/>
          <w:sz w:val="28"/>
          <w:szCs w:val="28"/>
        </w:rPr>
        <w:t xml:space="preserve"> substances</w:t>
      </w:r>
      <w:r w:rsidRPr="000D2CCA">
        <w:rPr>
          <w:sz w:val="28"/>
          <w:szCs w:val="28"/>
        </w:rPr>
        <w:t xml:space="preserve">: These are non-living cell inclusions </w:t>
      </w:r>
      <w:r w:rsidRPr="000D2CCA">
        <w:rPr>
          <w:spacing w:val="4"/>
          <w:sz w:val="28"/>
          <w:szCs w:val="28"/>
        </w:rPr>
        <w:t xml:space="preserve">of </w:t>
      </w:r>
      <w:r w:rsidRPr="000D2CCA">
        <w:rPr>
          <w:sz w:val="28"/>
          <w:szCs w:val="28"/>
        </w:rPr>
        <w:t>cytoplasm like</w:t>
      </w:r>
    </w:p>
    <w:p w:rsidR="000D2CCA" w:rsidRPr="000D2CCA" w:rsidRDefault="000D2CCA" w:rsidP="000D2CCA">
      <w:pPr>
        <w:pStyle w:val="ListParagraph"/>
        <w:numPr>
          <w:ilvl w:val="0"/>
          <w:numId w:val="5"/>
        </w:numPr>
        <w:tabs>
          <w:tab w:val="left" w:pos="2790"/>
        </w:tabs>
        <w:spacing w:before="155" w:line="360" w:lineRule="auto"/>
        <w:ind w:right="50"/>
        <w:rPr>
          <w:sz w:val="28"/>
          <w:szCs w:val="28"/>
        </w:rPr>
      </w:pPr>
      <w:r w:rsidRPr="000D2CCA">
        <w:rPr>
          <w:b/>
          <w:sz w:val="28"/>
          <w:szCs w:val="28"/>
        </w:rPr>
        <w:t xml:space="preserve"> </w:t>
      </w:r>
      <w:r w:rsidRPr="000D2CCA">
        <w:rPr>
          <w:b/>
          <w:sz w:val="28"/>
          <w:szCs w:val="28"/>
        </w:rPr>
        <w:t>Reserve</w:t>
      </w:r>
      <w:r w:rsidRPr="000D2CCA">
        <w:rPr>
          <w:b/>
          <w:sz w:val="28"/>
          <w:szCs w:val="28"/>
        </w:rPr>
        <w:t xml:space="preserve"> food materials </w:t>
      </w:r>
      <w:r w:rsidRPr="000D2CCA">
        <w:rPr>
          <w:sz w:val="28"/>
          <w:szCs w:val="28"/>
        </w:rPr>
        <w:t>(</w:t>
      </w:r>
      <w:r w:rsidRPr="000D2CCA">
        <w:rPr>
          <w:b/>
          <w:sz w:val="28"/>
          <w:szCs w:val="28"/>
        </w:rPr>
        <w:t>starch</w:t>
      </w:r>
      <w:r w:rsidRPr="000D2CCA">
        <w:rPr>
          <w:sz w:val="28"/>
          <w:szCs w:val="28"/>
        </w:rPr>
        <w:t>, protein, and</w:t>
      </w:r>
      <w:r w:rsidRPr="000D2CCA">
        <w:rPr>
          <w:spacing w:val="17"/>
          <w:sz w:val="28"/>
          <w:szCs w:val="28"/>
        </w:rPr>
        <w:t xml:space="preserve"> </w:t>
      </w:r>
      <w:r w:rsidRPr="000D2CCA">
        <w:rPr>
          <w:sz w:val="28"/>
          <w:szCs w:val="28"/>
        </w:rPr>
        <w:t>oils).</w:t>
      </w:r>
    </w:p>
    <w:p w:rsidR="000D2CCA" w:rsidRDefault="000D2CCA" w:rsidP="000D2CCA">
      <w:pPr>
        <w:pStyle w:val="ListParagraph"/>
        <w:numPr>
          <w:ilvl w:val="0"/>
          <w:numId w:val="5"/>
        </w:numPr>
        <w:tabs>
          <w:tab w:val="left" w:pos="2790"/>
        </w:tabs>
        <w:spacing w:before="155" w:line="360" w:lineRule="auto"/>
        <w:ind w:right="50"/>
        <w:rPr>
          <w:sz w:val="28"/>
          <w:szCs w:val="28"/>
        </w:rPr>
      </w:pPr>
      <w:r w:rsidRPr="000D2CCA">
        <w:rPr>
          <w:b/>
          <w:sz w:val="28"/>
          <w:szCs w:val="28"/>
        </w:rPr>
        <w:t>Secretory</w:t>
      </w:r>
      <w:r w:rsidRPr="000D2CCA">
        <w:rPr>
          <w:b/>
          <w:sz w:val="28"/>
          <w:szCs w:val="28"/>
        </w:rPr>
        <w:t xml:space="preserve"> products </w:t>
      </w:r>
      <w:r w:rsidRPr="000D2CCA">
        <w:rPr>
          <w:sz w:val="28"/>
          <w:szCs w:val="28"/>
        </w:rPr>
        <w:t xml:space="preserve">(nectar, </w:t>
      </w:r>
      <w:r w:rsidRPr="000D2CCA">
        <w:rPr>
          <w:b/>
          <w:sz w:val="28"/>
          <w:szCs w:val="28"/>
        </w:rPr>
        <w:t>pigments</w:t>
      </w:r>
      <w:r w:rsidRPr="000D2CCA">
        <w:rPr>
          <w:sz w:val="28"/>
          <w:szCs w:val="28"/>
        </w:rPr>
        <w:t>, and</w:t>
      </w:r>
      <w:r w:rsidRPr="000D2CCA">
        <w:rPr>
          <w:spacing w:val="8"/>
          <w:sz w:val="28"/>
          <w:szCs w:val="28"/>
        </w:rPr>
        <w:t xml:space="preserve"> </w:t>
      </w:r>
      <w:r w:rsidRPr="000D2CCA">
        <w:rPr>
          <w:sz w:val="28"/>
          <w:szCs w:val="28"/>
        </w:rPr>
        <w:t>enzymes).</w:t>
      </w:r>
    </w:p>
    <w:p w:rsidR="000D2CCA" w:rsidRPr="000D2CCA" w:rsidRDefault="000D2CCA" w:rsidP="000D2CCA">
      <w:pPr>
        <w:pStyle w:val="ListParagraph"/>
        <w:numPr>
          <w:ilvl w:val="0"/>
          <w:numId w:val="5"/>
        </w:numPr>
        <w:tabs>
          <w:tab w:val="left" w:pos="2790"/>
        </w:tabs>
        <w:spacing w:before="155" w:line="360" w:lineRule="auto"/>
        <w:ind w:right="50"/>
        <w:rPr>
          <w:sz w:val="28"/>
          <w:szCs w:val="28"/>
        </w:rPr>
      </w:pPr>
      <w:r w:rsidRPr="000D2CC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E</w:t>
      </w:r>
      <w:r w:rsidRPr="000D2CCA">
        <w:rPr>
          <w:b/>
          <w:sz w:val="28"/>
          <w:szCs w:val="28"/>
        </w:rPr>
        <w:t xml:space="preserve">xcretory products </w:t>
      </w:r>
      <w:r w:rsidRPr="000D2CCA">
        <w:rPr>
          <w:sz w:val="28"/>
          <w:szCs w:val="28"/>
        </w:rPr>
        <w:t xml:space="preserve">(alkaloids, resins, </w:t>
      </w:r>
      <w:r w:rsidRPr="000D2CCA">
        <w:rPr>
          <w:spacing w:val="-2"/>
          <w:sz w:val="28"/>
          <w:szCs w:val="28"/>
        </w:rPr>
        <w:t xml:space="preserve">latex, </w:t>
      </w:r>
      <w:r w:rsidRPr="000D2CCA">
        <w:rPr>
          <w:sz w:val="28"/>
          <w:szCs w:val="28"/>
        </w:rPr>
        <w:t>and tannins)</w:t>
      </w:r>
      <w:r w:rsidRPr="000D2CCA">
        <w:rPr>
          <w:spacing w:val="21"/>
          <w:sz w:val="28"/>
          <w:szCs w:val="28"/>
        </w:rPr>
        <w:t>.</w:t>
      </w:r>
    </w:p>
    <w:p w:rsidR="000D2CCA" w:rsidRDefault="000D2CCA" w:rsidP="000D2CCA">
      <w:pPr>
        <w:pStyle w:val="ListParagraph"/>
        <w:numPr>
          <w:ilvl w:val="0"/>
          <w:numId w:val="5"/>
        </w:numPr>
        <w:tabs>
          <w:tab w:val="left" w:pos="2790"/>
        </w:tabs>
        <w:spacing w:before="155" w:line="360" w:lineRule="auto"/>
        <w:ind w:right="50"/>
        <w:rPr>
          <w:sz w:val="28"/>
          <w:szCs w:val="28"/>
        </w:rPr>
      </w:pPr>
      <w:r w:rsidRPr="000D2CCA">
        <w:rPr>
          <w:b/>
          <w:sz w:val="28"/>
          <w:szCs w:val="28"/>
        </w:rPr>
        <w:t>Mineral</w:t>
      </w:r>
      <w:r w:rsidRPr="000D2CCA">
        <w:rPr>
          <w:b/>
          <w:sz w:val="28"/>
          <w:szCs w:val="28"/>
        </w:rPr>
        <w:t xml:space="preserve"> crystals </w:t>
      </w:r>
      <w:r w:rsidRPr="000D2CCA">
        <w:rPr>
          <w:sz w:val="28"/>
          <w:szCs w:val="28"/>
        </w:rPr>
        <w:t xml:space="preserve">(prismatic, </w:t>
      </w:r>
      <w:proofErr w:type="spellStart"/>
      <w:r w:rsidRPr="000D2CCA">
        <w:rPr>
          <w:sz w:val="28"/>
          <w:szCs w:val="28"/>
        </w:rPr>
        <w:t>cystoliths</w:t>
      </w:r>
      <w:proofErr w:type="spellEnd"/>
      <w:r w:rsidRPr="000D2CCA">
        <w:rPr>
          <w:sz w:val="28"/>
          <w:szCs w:val="28"/>
        </w:rPr>
        <w:t xml:space="preserve">, </w:t>
      </w:r>
      <w:proofErr w:type="spellStart"/>
      <w:r w:rsidRPr="000D2CCA">
        <w:rPr>
          <w:sz w:val="28"/>
          <w:szCs w:val="28"/>
        </w:rPr>
        <w:t>raphides</w:t>
      </w:r>
      <w:proofErr w:type="spellEnd"/>
      <w:r w:rsidRPr="000D2CCA">
        <w:rPr>
          <w:sz w:val="28"/>
          <w:szCs w:val="28"/>
        </w:rPr>
        <w:t>,</w:t>
      </w:r>
      <w:r w:rsidRPr="000D2CCA">
        <w:rPr>
          <w:spacing w:val="8"/>
          <w:sz w:val="28"/>
          <w:szCs w:val="28"/>
        </w:rPr>
        <w:t xml:space="preserve"> </w:t>
      </w:r>
      <w:r w:rsidRPr="000D2CCA">
        <w:rPr>
          <w:sz w:val="28"/>
          <w:szCs w:val="28"/>
        </w:rPr>
        <w:t>druses).</w:t>
      </w:r>
    </w:p>
    <w:p w:rsidR="000D2CCA" w:rsidRPr="000D2CCA" w:rsidRDefault="000D2CCA" w:rsidP="000D2CCA">
      <w:pPr>
        <w:pStyle w:val="ListParagraph"/>
        <w:numPr>
          <w:ilvl w:val="0"/>
          <w:numId w:val="4"/>
        </w:numPr>
        <w:tabs>
          <w:tab w:val="left" w:pos="2819"/>
        </w:tabs>
        <w:spacing w:line="360" w:lineRule="auto"/>
        <w:ind w:right="50"/>
        <w:jc w:val="both"/>
        <w:rPr>
          <w:sz w:val="28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655168" behindDoc="0" locked="0" layoutInCell="1" allowOverlap="1" wp14:anchorId="6746C4C9" wp14:editId="20F847AF">
            <wp:simplePos x="0" y="0"/>
            <wp:positionH relativeFrom="margin">
              <wp:posOffset>309880</wp:posOffset>
            </wp:positionH>
            <wp:positionV relativeFrom="margin">
              <wp:posOffset>4993640</wp:posOffset>
            </wp:positionV>
            <wp:extent cx="5707380" cy="233172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2CCA">
        <w:rPr>
          <w:b/>
          <w:sz w:val="28"/>
          <w:szCs w:val="24"/>
        </w:rPr>
        <w:t>Cytoskeleton</w:t>
      </w:r>
      <w:r w:rsidRPr="000D2CCA">
        <w:rPr>
          <w:sz w:val="28"/>
          <w:szCs w:val="24"/>
        </w:rPr>
        <w:t xml:space="preserve">: It </w:t>
      </w:r>
      <w:r w:rsidRPr="000D2CCA">
        <w:rPr>
          <w:spacing w:val="-5"/>
          <w:sz w:val="28"/>
          <w:szCs w:val="24"/>
        </w:rPr>
        <w:t xml:space="preserve">is </w:t>
      </w:r>
      <w:r w:rsidRPr="000D2CCA">
        <w:rPr>
          <w:sz w:val="28"/>
          <w:szCs w:val="24"/>
        </w:rPr>
        <w:t xml:space="preserve">a complex network of interconnected </w:t>
      </w:r>
      <w:r w:rsidRPr="000D2CCA">
        <w:rPr>
          <w:b/>
          <w:sz w:val="28"/>
          <w:szCs w:val="24"/>
        </w:rPr>
        <w:t xml:space="preserve">microfilaments </w:t>
      </w:r>
      <w:r w:rsidRPr="000D2CCA">
        <w:rPr>
          <w:sz w:val="28"/>
          <w:szCs w:val="24"/>
        </w:rPr>
        <w:t xml:space="preserve">and </w:t>
      </w:r>
      <w:r w:rsidRPr="000D2CCA">
        <w:rPr>
          <w:b/>
          <w:sz w:val="28"/>
          <w:szCs w:val="24"/>
        </w:rPr>
        <w:t xml:space="preserve">microtubules </w:t>
      </w:r>
      <w:r w:rsidRPr="000D2CCA">
        <w:rPr>
          <w:spacing w:val="4"/>
          <w:sz w:val="28"/>
          <w:szCs w:val="24"/>
        </w:rPr>
        <w:t xml:space="preserve">of </w:t>
      </w:r>
      <w:r w:rsidRPr="000D2CCA">
        <w:rPr>
          <w:sz w:val="28"/>
          <w:szCs w:val="24"/>
        </w:rPr>
        <w:t xml:space="preserve">protein </w:t>
      </w:r>
      <w:proofErr w:type="spellStart"/>
      <w:r w:rsidRPr="000D2CCA">
        <w:rPr>
          <w:sz w:val="28"/>
          <w:szCs w:val="24"/>
        </w:rPr>
        <w:t>fibres</w:t>
      </w:r>
      <w:proofErr w:type="spellEnd"/>
      <w:r w:rsidRPr="000D2CCA">
        <w:rPr>
          <w:sz w:val="28"/>
          <w:szCs w:val="24"/>
        </w:rPr>
        <w:t xml:space="preserve"> present </w:t>
      </w:r>
      <w:r w:rsidRPr="000D2CCA">
        <w:rPr>
          <w:spacing w:val="-3"/>
          <w:sz w:val="28"/>
          <w:szCs w:val="24"/>
        </w:rPr>
        <w:t xml:space="preserve">in </w:t>
      </w:r>
      <w:r w:rsidRPr="000D2CCA">
        <w:rPr>
          <w:sz w:val="28"/>
          <w:szCs w:val="24"/>
        </w:rPr>
        <w:t xml:space="preserve">cytoplasm. The microfilaments are composed of </w:t>
      </w:r>
      <w:r w:rsidRPr="000D2CCA">
        <w:rPr>
          <w:b/>
          <w:sz w:val="28"/>
          <w:szCs w:val="24"/>
        </w:rPr>
        <w:t xml:space="preserve">actin </w:t>
      </w:r>
      <w:r w:rsidRPr="000D2CCA">
        <w:rPr>
          <w:sz w:val="28"/>
          <w:szCs w:val="24"/>
        </w:rPr>
        <w:t xml:space="preserve">and microtubules are composed of </w:t>
      </w:r>
      <w:r w:rsidRPr="000D2CCA">
        <w:rPr>
          <w:b/>
          <w:sz w:val="28"/>
          <w:szCs w:val="24"/>
        </w:rPr>
        <w:t>tubulins</w:t>
      </w:r>
      <w:r w:rsidRPr="000D2CCA">
        <w:rPr>
          <w:sz w:val="28"/>
          <w:szCs w:val="24"/>
        </w:rPr>
        <w:t xml:space="preserve">. It </w:t>
      </w:r>
      <w:r w:rsidRPr="000D2CCA">
        <w:rPr>
          <w:spacing w:val="-3"/>
          <w:sz w:val="28"/>
          <w:szCs w:val="24"/>
        </w:rPr>
        <w:t xml:space="preserve">helps </w:t>
      </w:r>
      <w:r w:rsidRPr="000D2CCA">
        <w:rPr>
          <w:b/>
          <w:sz w:val="28"/>
          <w:szCs w:val="24"/>
        </w:rPr>
        <w:t>in mechanical support</w:t>
      </w:r>
      <w:r w:rsidRPr="000D2CCA">
        <w:rPr>
          <w:sz w:val="28"/>
          <w:szCs w:val="24"/>
        </w:rPr>
        <w:t xml:space="preserve">, </w:t>
      </w:r>
      <w:r w:rsidRPr="000D2CCA">
        <w:rPr>
          <w:b/>
          <w:sz w:val="28"/>
          <w:szCs w:val="24"/>
        </w:rPr>
        <w:t>cell motility</w:t>
      </w:r>
      <w:r w:rsidRPr="000D2CCA">
        <w:rPr>
          <w:sz w:val="28"/>
          <w:szCs w:val="24"/>
        </w:rPr>
        <w:t xml:space="preserve">, </w:t>
      </w:r>
      <w:r w:rsidRPr="000D2CCA">
        <w:rPr>
          <w:b/>
          <w:sz w:val="28"/>
          <w:szCs w:val="24"/>
        </w:rPr>
        <w:t xml:space="preserve">cell division </w:t>
      </w:r>
      <w:r w:rsidRPr="000D2CCA">
        <w:rPr>
          <w:sz w:val="28"/>
          <w:szCs w:val="24"/>
        </w:rPr>
        <w:t xml:space="preserve">and </w:t>
      </w:r>
      <w:r w:rsidRPr="000D2CCA">
        <w:rPr>
          <w:b/>
          <w:sz w:val="28"/>
          <w:szCs w:val="24"/>
        </w:rPr>
        <w:t>maintenance of the shape of the cell (Figure</w:t>
      </w:r>
      <w:r w:rsidRPr="000D2CCA">
        <w:rPr>
          <w:b/>
          <w:spacing w:val="3"/>
          <w:sz w:val="28"/>
          <w:szCs w:val="24"/>
        </w:rPr>
        <w:t xml:space="preserve"> </w:t>
      </w:r>
      <w:r w:rsidRPr="000D2CCA">
        <w:rPr>
          <w:b/>
          <w:sz w:val="28"/>
          <w:szCs w:val="24"/>
        </w:rPr>
        <w:t>4.1)</w:t>
      </w:r>
      <w:r w:rsidRPr="000D2CCA">
        <w:rPr>
          <w:sz w:val="28"/>
          <w:szCs w:val="24"/>
        </w:rPr>
        <w:t>.</w:t>
      </w:r>
    </w:p>
    <w:p w:rsidR="000D2CCA" w:rsidRDefault="000D2CCA" w:rsidP="000D2CCA">
      <w:pPr>
        <w:spacing w:before="142"/>
        <w:jc w:val="center"/>
        <w:rPr>
          <w:sz w:val="24"/>
          <w:szCs w:val="24"/>
        </w:rPr>
      </w:pPr>
      <w:r w:rsidRPr="00687697">
        <w:rPr>
          <w:sz w:val="24"/>
          <w:szCs w:val="24"/>
        </w:rPr>
        <w:t>Figure 4.1: Cytoskeleton: Intermediate filaments, microtubules and</w:t>
      </w:r>
      <w:r w:rsidRPr="00687697">
        <w:rPr>
          <w:spacing w:val="53"/>
          <w:sz w:val="24"/>
          <w:szCs w:val="24"/>
        </w:rPr>
        <w:t xml:space="preserve"> </w:t>
      </w:r>
      <w:r w:rsidRPr="00687697">
        <w:rPr>
          <w:sz w:val="24"/>
          <w:szCs w:val="24"/>
        </w:rPr>
        <w:t>actin</w:t>
      </w:r>
      <w:r w:rsidRPr="00245278">
        <w:rPr>
          <w:sz w:val="24"/>
          <w:szCs w:val="24"/>
        </w:rPr>
        <w:t xml:space="preserve"> </w:t>
      </w:r>
      <w:r w:rsidRPr="00687697">
        <w:rPr>
          <w:sz w:val="24"/>
          <w:szCs w:val="24"/>
        </w:rPr>
        <w:t>Filament.</w:t>
      </w:r>
    </w:p>
    <w:p w:rsidR="000D2CCA" w:rsidRPr="000D2CCA" w:rsidRDefault="000D2CCA" w:rsidP="000D2CCA">
      <w:pPr>
        <w:tabs>
          <w:tab w:val="left" w:pos="2819"/>
        </w:tabs>
        <w:spacing w:line="360" w:lineRule="auto"/>
        <w:ind w:right="50"/>
        <w:jc w:val="both"/>
        <w:rPr>
          <w:sz w:val="28"/>
          <w:szCs w:val="24"/>
        </w:rPr>
      </w:pPr>
    </w:p>
    <w:p w:rsidR="000D2CCA" w:rsidRDefault="000D2CCA" w:rsidP="000D2CCA">
      <w:pPr>
        <w:pStyle w:val="ListParagraph"/>
        <w:tabs>
          <w:tab w:val="left" w:pos="2790"/>
        </w:tabs>
        <w:spacing w:before="155" w:line="360" w:lineRule="auto"/>
        <w:ind w:left="432" w:right="50" w:firstLine="0"/>
        <w:rPr>
          <w:sz w:val="28"/>
          <w:szCs w:val="28"/>
        </w:rPr>
      </w:pPr>
    </w:p>
    <w:p w:rsidR="000D2CCA" w:rsidRDefault="000D2CCA" w:rsidP="000D2CCA">
      <w:pPr>
        <w:pStyle w:val="ListParagraph"/>
        <w:tabs>
          <w:tab w:val="left" w:pos="2790"/>
        </w:tabs>
        <w:spacing w:before="155" w:line="360" w:lineRule="auto"/>
        <w:ind w:left="432" w:right="50" w:firstLine="0"/>
        <w:rPr>
          <w:sz w:val="28"/>
          <w:szCs w:val="28"/>
        </w:rPr>
      </w:pPr>
    </w:p>
    <w:p w:rsidR="000D2CCA" w:rsidRDefault="000D2CCA" w:rsidP="000D2CCA">
      <w:pPr>
        <w:pStyle w:val="ListParagraph"/>
        <w:tabs>
          <w:tab w:val="left" w:pos="2790"/>
        </w:tabs>
        <w:spacing w:before="155" w:line="360" w:lineRule="auto"/>
        <w:ind w:left="432" w:right="50" w:firstLine="0"/>
        <w:rPr>
          <w:sz w:val="28"/>
          <w:szCs w:val="28"/>
        </w:rPr>
      </w:pPr>
    </w:p>
    <w:p w:rsidR="000D2CCA" w:rsidRPr="000D2CCA" w:rsidRDefault="000D2CCA" w:rsidP="000D2CCA">
      <w:pPr>
        <w:spacing w:before="61"/>
        <w:outlineLvl w:val="1"/>
        <w:rPr>
          <w:b/>
          <w:bCs/>
          <w:sz w:val="40"/>
          <w:szCs w:val="40"/>
        </w:rPr>
      </w:pPr>
      <w:r w:rsidRPr="000D2CCA">
        <w:rPr>
          <w:b/>
          <w:bCs/>
          <w:sz w:val="40"/>
          <w:szCs w:val="40"/>
        </w:rPr>
        <w:t>Starch grain</w:t>
      </w:r>
    </w:p>
    <w:p w:rsidR="000D2CCA" w:rsidRPr="00687697" w:rsidRDefault="000D2CCA" w:rsidP="000D2CCA">
      <w:pPr>
        <w:spacing w:before="4"/>
        <w:rPr>
          <w:b/>
          <w:sz w:val="21"/>
          <w:szCs w:val="24"/>
        </w:rPr>
      </w:pPr>
    </w:p>
    <w:p w:rsidR="000D2CCA" w:rsidRDefault="000D2CCA" w:rsidP="000D2CCA">
      <w:pPr>
        <w:spacing w:before="90" w:line="364" w:lineRule="auto"/>
        <w:ind w:right="50"/>
        <w:jc w:val="both"/>
        <w:rPr>
          <w:sz w:val="28"/>
          <w:szCs w:val="28"/>
        </w:rPr>
      </w:pPr>
      <w:r w:rsidRPr="00687697">
        <w:rPr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68832BBA" wp14:editId="0B316D9E">
            <wp:simplePos x="0" y="0"/>
            <wp:positionH relativeFrom="page">
              <wp:posOffset>2506980</wp:posOffset>
            </wp:positionH>
            <wp:positionV relativeFrom="paragraph">
              <wp:posOffset>704215</wp:posOffset>
            </wp:positionV>
            <wp:extent cx="2417933" cy="2408491"/>
            <wp:effectExtent l="0" t="0" r="0" b="0"/>
            <wp:wrapTopAndBottom/>
            <wp:docPr id="3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933" cy="240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5278">
        <w:rPr>
          <w:sz w:val="28"/>
          <w:szCs w:val="28"/>
        </w:rPr>
        <w:t>Starch grains are small granules found in the leaves, roots, stems, fruits and seeds of plants. These grains serve as energy reserves for plants.</w:t>
      </w:r>
    </w:p>
    <w:p w:rsidR="000D2CCA" w:rsidRPr="00245278" w:rsidRDefault="000D2CCA" w:rsidP="000D2CCA">
      <w:pPr>
        <w:spacing w:before="90" w:line="364" w:lineRule="auto"/>
        <w:ind w:right="50"/>
        <w:jc w:val="both"/>
        <w:rPr>
          <w:sz w:val="28"/>
          <w:szCs w:val="28"/>
        </w:rPr>
      </w:pPr>
    </w:p>
    <w:p w:rsidR="000D2CCA" w:rsidRDefault="000D2CCA" w:rsidP="000D2CCA">
      <w:pPr>
        <w:spacing w:line="362" w:lineRule="auto"/>
        <w:ind w:right="50"/>
        <w:jc w:val="center"/>
        <w:rPr>
          <w:sz w:val="24"/>
          <w:szCs w:val="24"/>
        </w:rPr>
      </w:pPr>
      <w:r w:rsidRPr="00687697">
        <w:rPr>
          <w:sz w:val="24"/>
          <w:szCs w:val="24"/>
        </w:rPr>
        <w:t>Figure 4.2: Starch grains in potato tissue.</w:t>
      </w:r>
    </w:p>
    <w:p w:rsidR="000D2CCA" w:rsidRPr="003D2DEB" w:rsidRDefault="000D2CCA" w:rsidP="000D2CCA">
      <w:pPr>
        <w:spacing w:before="61"/>
        <w:outlineLvl w:val="1"/>
        <w:rPr>
          <w:b/>
          <w:bCs/>
          <w:sz w:val="32"/>
          <w:szCs w:val="32"/>
        </w:rPr>
      </w:pPr>
      <w:r w:rsidRPr="003D2DEB">
        <w:rPr>
          <w:b/>
          <w:bCs/>
          <w:sz w:val="32"/>
          <w:szCs w:val="32"/>
        </w:rPr>
        <w:t>Pigments granules</w:t>
      </w:r>
    </w:p>
    <w:p w:rsidR="000D2CCA" w:rsidRPr="00687697" w:rsidRDefault="000D2CCA" w:rsidP="000D2CCA">
      <w:pPr>
        <w:spacing w:before="4"/>
        <w:rPr>
          <w:b/>
          <w:sz w:val="21"/>
          <w:szCs w:val="24"/>
        </w:rPr>
      </w:pPr>
    </w:p>
    <w:p w:rsidR="000D2CCA" w:rsidRPr="003D2DEB" w:rsidRDefault="000D2CCA" w:rsidP="000D2CCA">
      <w:pPr>
        <w:spacing w:before="90" w:line="360" w:lineRule="auto"/>
        <w:ind w:right="50"/>
        <w:jc w:val="both"/>
        <w:rPr>
          <w:sz w:val="28"/>
          <w:szCs w:val="28"/>
        </w:rPr>
      </w:pPr>
      <w:r w:rsidRPr="003D2DEB"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739D2C81" wp14:editId="6FC14586">
            <wp:simplePos x="0" y="0"/>
            <wp:positionH relativeFrom="page">
              <wp:posOffset>2511425</wp:posOffset>
            </wp:positionH>
            <wp:positionV relativeFrom="paragraph">
              <wp:posOffset>674370</wp:posOffset>
            </wp:positionV>
            <wp:extent cx="2235050" cy="2158269"/>
            <wp:effectExtent l="0" t="0" r="0" b="0"/>
            <wp:wrapTopAndBottom/>
            <wp:docPr id="3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050" cy="215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DEB">
        <w:rPr>
          <w:sz w:val="28"/>
          <w:szCs w:val="28"/>
        </w:rPr>
        <w:t xml:space="preserve">Pigments such as melanin synthesized by melanocytes. It </w:t>
      </w:r>
      <w:r w:rsidRPr="003D2DEB">
        <w:rPr>
          <w:spacing w:val="-5"/>
          <w:sz w:val="28"/>
          <w:szCs w:val="28"/>
        </w:rPr>
        <w:t xml:space="preserve">is </w:t>
      </w:r>
      <w:r w:rsidRPr="003D2DEB">
        <w:rPr>
          <w:sz w:val="28"/>
          <w:szCs w:val="28"/>
        </w:rPr>
        <w:t xml:space="preserve">located </w:t>
      </w:r>
      <w:r w:rsidRPr="003D2DEB">
        <w:rPr>
          <w:spacing w:val="-3"/>
          <w:sz w:val="28"/>
          <w:szCs w:val="28"/>
        </w:rPr>
        <w:t xml:space="preserve">in </w:t>
      </w:r>
      <w:r w:rsidRPr="003D2DEB">
        <w:rPr>
          <w:sz w:val="28"/>
          <w:szCs w:val="28"/>
        </w:rPr>
        <w:t xml:space="preserve">skin and </w:t>
      </w:r>
      <w:r w:rsidRPr="003D2DEB">
        <w:rPr>
          <w:spacing w:val="-5"/>
          <w:sz w:val="28"/>
          <w:szCs w:val="28"/>
        </w:rPr>
        <w:t xml:space="preserve">it </w:t>
      </w:r>
      <w:r w:rsidRPr="003D2DEB">
        <w:rPr>
          <w:sz w:val="28"/>
          <w:szCs w:val="28"/>
        </w:rPr>
        <w:t>contributes to the color of skin and protect it from the Ultraviolet</w:t>
      </w:r>
      <w:r w:rsidRPr="003D2DEB">
        <w:rPr>
          <w:spacing w:val="2"/>
          <w:sz w:val="28"/>
          <w:szCs w:val="28"/>
        </w:rPr>
        <w:t xml:space="preserve"> </w:t>
      </w:r>
      <w:r w:rsidRPr="003D2DEB">
        <w:rPr>
          <w:sz w:val="28"/>
          <w:szCs w:val="28"/>
        </w:rPr>
        <w:t>rays.</w:t>
      </w:r>
    </w:p>
    <w:p w:rsidR="000D2CCA" w:rsidRPr="00687697" w:rsidRDefault="000D2CCA" w:rsidP="000D2CCA">
      <w:pPr>
        <w:spacing w:before="163" w:line="360" w:lineRule="auto"/>
        <w:ind w:left="1800" w:right="1086" w:firstLine="91"/>
        <w:jc w:val="both"/>
        <w:rPr>
          <w:sz w:val="24"/>
          <w:szCs w:val="24"/>
        </w:rPr>
      </w:pPr>
    </w:p>
    <w:p w:rsidR="000D2CCA" w:rsidRPr="00687697" w:rsidRDefault="000D2CCA" w:rsidP="000D2CCA">
      <w:pPr>
        <w:ind w:left="1533" w:right="1836"/>
        <w:jc w:val="center"/>
        <w:rPr>
          <w:sz w:val="24"/>
          <w:szCs w:val="24"/>
        </w:rPr>
      </w:pPr>
      <w:r w:rsidRPr="00687697">
        <w:rPr>
          <w:sz w:val="24"/>
          <w:szCs w:val="24"/>
        </w:rPr>
        <w:t xml:space="preserve">Figure 4.3: </w:t>
      </w:r>
      <w:proofErr w:type="spellStart"/>
      <w:r w:rsidRPr="00687697">
        <w:rPr>
          <w:sz w:val="24"/>
          <w:szCs w:val="24"/>
        </w:rPr>
        <w:t>Melanophores</w:t>
      </w:r>
      <w:proofErr w:type="spellEnd"/>
      <w:r w:rsidRPr="00687697">
        <w:rPr>
          <w:sz w:val="24"/>
          <w:szCs w:val="24"/>
        </w:rPr>
        <w:t xml:space="preserve"> pigments in frog skin.</w:t>
      </w:r>
    </w:p>
    <w:p w:rsidR="000D2CCA" w:rsidRPr="00687697" w:rsidRDefault="000D2CCA" w:rsidP="000D2CCA">
      <w:pPr>
        <w:spacing w:line="362" w:lineRule="auto"/>
        <w:ind w:right="50"/>
        <w:jc w:val="center"/>
        <w:rPr>
          <w:b/>
          <w:sz w:val="24"/>
          <w:szCs w:val="24"/>
        </w:rPr>
      </w:pPr>
    </w:p>
    <w:p w:rsidR="000D2CCA" w:rsidRPr="000D2CCA" w:rsidRDefault="000D2CCA" w:rsidP="000D2CCA">
      <w:pPr>
        <w:pStyle w:val="ListParagraph"/>
        <w:tabs>
          <w:tab w:val="left" w:pos="2790"/>
        </w:tabs>
        <w:spacing w:before="155" w:line="360" w:lineRule="auto"/>
        <w:ind w:left="432" w:right="50" w:firstLine="0"/>
        <w:rPr>
          <w:sz w:val="28"/>
          <w:szCs w:val="28"/>
        </w:rPr>
      </w:pPr>
    </w:p>
    <w:p w:rsidR="000D2CCA" w:rsidRPr="000D2CCA" w:rsidRDefault="000D2CCA" w:rsidP="000D2CCA">
      <w:pPr>
        <w:spacing w:before="233"/>
        <w:outlineLvl w:val="1"/>
        <w:rPr>
          <w:b/>
          <w:bCs/>
          <w:sz w:val="40"/>
          <w:szCs w:val="40"/>
        </w:rPr>
      </w:pPr>
      <w:r w:rsidRPr="000D2CCA">
        <w:rPr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3755390</wp:posOffset>
            </wp:positionH>
            <wp:positionV relativeFrom="margin">
              <wp:posOffset>457200</wp:posOffset>
            </wp:positionV>
            <wp:extent cx="4198151" cy="40989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151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2CCA">
        <w:rPr>
          <w:b/>
          <w:bCs/>
          <w:sz w:val="40"/>
          <w:szCs w:val="40"/>
        </w:rPr>
        <w:t>Crystals</w:t>
      </w:r>
    </w:p>
    <w:p w:rsidR="000D2CCA" w:rsidRPr="00687697" w:rsidRDefault="000D2CCA" w:rsidP="000D2CCA">
      <w:pPr>
        <w:spacing w:before="233"/>
        <w:ind w:left="2521"/>
        <w:outlineLvl w:val="1"/>
        <w:rPr>
          <w:b/>
          <w:bCs/>
          <w:sz w:val="32"/>
          <w:szCs w:val="32"/>
        </w:rPr>
      </w:pPr>
    </w:p>
    <w:p w:rsidR="000D2CCA" w:rsidRPr="003D2DEB" w:rsidRDefault="000D2CCA" w:rsidP="000D2CCA">
      <w:pPr>
        <w:spacing w:line="360" w:lineRule="auto"/>
        <w:ind w:right="50"/>
        <w:jc w:val="both"/>
        <w:rPr>
          <w:sz w:val="28"/>
          <w:szCs w:val="28"/>
        </w:rPr>
      </w:pPr>
      <w:r>
        <w:rPr>
          <w:sz w:val="28"/>
          <w:szCs w:val="28"/>
        </w:rPr>
        <w:t>Crystals</w:t>
      </w:r>
      <w:r w:rsidRPr="003D2DEB">
        <w:rPr>
          <w:sz w:val="28"/>
          <w:szCs w:val="28"/>
        </w:rPr>
        <w:t xml:space="preserve"> function in physical protection </w:t>
      </w:r>
      <w:r w:rsidRPr="003D2DEB">
        <w:rPr>
          <w:b/>
          <w:sz w:val="28"/>
          <w:szCs w:val="28"/>
        </w:rPr>
        <w:t xml:space="preserve">against grazing animals </w:t>
      </w:r>
      <w:r>
        <w:rPr>
          <w:sz w:val="28"/>
          <w:szCs w:val="28"/>
        </w:rPr>
        <w:t xml:space="preserve">is implicated by </w:t>
      </w:r>
      <w:r w:rsidRPr="003D2DEB">
        <w:rPr>
          <w:sz w:val="28"/>
          <w:szCs w:val="28"/>
        </w:rPr>
        <w:t>the size, shape and placement of crystals in some tissues and organs.</w:t>
      </w:r>
    </w:p>
    <w:p w:rsidR="000D2CCA" w:rsidRDefault="000D2CCA" w:rsidP="000D2CCA"/>
    <w:p w:rsidR="000D2CCA" w:rsidRPr="000D2CCA" w:rsidRDefault="000D2CCA" w:rsidP="000D2CCA">
      <w:pPr>
        <w:spacing w:before="74" w:line="501" w:lineRule="auto"/>
        <w:ind w:right="-40"/>
        <w:jc w:val="both"/>
        <w:rPr>
          <w:b/>
          <w:bCs/>
          <w:sz w:val="28"/>
          <w:szCs w:val="28"/>
        </w:rPr>
      </w:pPr>
      <w:r w:rsidRPr="000D2CCA">
        <w:rPr>
          <w:b/>
          <w:bCs/>
          <w:sz w:val="28"/>
          <w:szCs w:val="28"/>
        </w:rPr>
        <w:t>Types of crystals</w:t>
      </w:r>
    </w:p>
    <w:p w:rsidR="000D2CCA" w:rsidRPr="00D00FF8" w:rsidRDefault="000D2CCA" w:rsidP="000D2CCA">
      <w:pPr>
        <w:spacing w:before="74" w:line="501" w:lineRule="auto"/>
        <w:ind w:right="-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1-Prismatic crystal </w:t>
      </w:r>
    </w:p>
    <w:p w:rsidR="000D2CCA" w:rsidRPr="003D2DEB" w:rsidRDefault="000D2CCA" w:rsidP="000D2CCA">
      <w:pPr>
        <w:spacing w:before="74" w:line="501" w:lineRule="auto"/>
        <w:ind w:right="-40"/>
        <w:jc w:val="both"/>
        <w:rPr>
          <w:sz w:val="28"/>
          <w:szCs w:val="28"/>
        </w:rPr>
      </w:pPr>
      <w:r w:rsidRPr="00D00FF8">
        <w:rPr>
          <w:sz w:val="28"/>
          <w:szCs w:val="28"/>
        </w:rPr>
        <w:t xml:space="preserve">2- </w:t>
      </w:r>
      <w:proofErr w:type="spellStart"/>
      <w:r w:rsidRPr="00D00FF8">
        <w:rPr>
          <w:sz w:val="28"/>
          <w:szCs w:val="24"/>
        </w:rPr>
        <w:t>Raphides</w:t>
      </w:r>
      <w:proofErr w:type="spellEnd"/>
      <w:r w:rsidRPr="00D00FF8">
        <w:rPr>
          <w:sz w:val="28"/>
          <w:szCs w:val="24"/>
        </w:rPr>
        <w:t xml:space="preserve"> crystals </w:t>
      </w:r>
    </w:p>
    <w:p w:rsidR="000D2CCA" w:rsidRDefault="000D2CCA" w:rsidP="000D2CCA">
      <w:pPr>
        <w:tabs>
          <w:tab w:val="left" w:pos="2785"/>
        </w:tabs>
        <w:spacing w:before="1" w:after="16" w:line="496" w:lineRule="auto"/>
        <w:ind w:right="-40"/>
        <w:rPr>
          <w:sz w:val="28"/>
          <w:szCs w:val="24"/>
        </w:rPr>
      </w:pPr>
      <w:r>
        <w:rPr>
          <w:sz w:val="28"/>
          <w:szCs w:val="24"/>
        </w:rPr>
        <w:t xml:space="preserve"> 3- </w:t>
      </w:r>
      <w:r w:rsidRPr="003D2DEB">
        <w:rPr>
          <w:sz w:val="28"/>
          <w:szCs w:val="24"/>
        </w:rPr>
        <w:t xml:space="preserve">Druses crystals </w:t>
      </w:r>
    </w:p>
    <w:p w:rsidR="000D2CCA" w:rsidRPr="003D2DEB" w:rsidRDefault="000D2CCA" w:rsidP="000D2CCA">
      <w:pPr>
        <w:tabs>
          <w:tab w:val="left" w:pos="2785"/>
        </w:tabs>
        <w:spacing w:before="1" w:after="16" w:line="496" w:lineRule="auto"/>
        <w:ind w:right="-40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Pr="003D2DEB">
        <w:rPr>
          <w:sz w:val="28"/>
          <w:szCs w:val="24"/>
        </w:rPr>
        <w:t xml:space="preserve">4- </w:t>
      </w:r>
      <w:proofErr w:type="spellStart"/>
      <w:r w:rsidRPr="003D2DEB">
        <w:rPr>
          <w:sz w:val="28"/>
          <w:szCs w:val="24"/>
        </w:rPr>
        <w:t>Cystolith</w:t>
      </w:r>
      <w:proofErr w:type="spellEnd"/>
      <w:r w:rsidRPr="003D2DEB">
        <w:rPr>
          <w:sz w:val="28"/>
          <w:szCs w:val="24"/>
        </w:rPr>
        <w:t xml:space="preserve"> crystals </w:t>
      </w:r>
    </w:p>
    <w:p w:rsidR="000D2CCA" w:rsidRPr="00687697" w:rsidRDefault="000D2CCA" w:rsidP="000D2CCA">
      <w:pPr>
        <w:ind w:left="252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687697">
        <w:rPr>
          <w:sz w:val="24"/>
          <w:szCs w:val="24"/>
        </w:rPr>
        <w:t>Figu</w:t>
      </w:r>
      <w:r>
        <w:rPr>
          <w:sz w:val="24"/>
          <w:szCs w:val="24"/>
        </w:rPr>
        <w:t>re 4.4: Crystal in plant cells</w:t>
      </w:r>
    </w:p>
    <w:p w:rsidR="000D2CCA" w:rsidRDefault="000D2CCA" w:rsidP="000D2CCA">
      <w:pPr>
        <w:pStyle w:val="Heading3"/>
        <w:ind w:left="0"/>
        <w:jc w:val="center"/>
        <w:rPr>
          <w:sz w:val="36"/>
          <w:szCs w:val="36"/>
        </w:rPr>
      </w:pPr>
    </w:p>
    <w:p w:rsidR="000D2CCA" w:rsidRPr="000D2CCA" w:rsidRDefault="000D2CCA" w:rsidP="000D2CCA">
      <w:pPr>
        <w:spacing w:before="61"/>
        <w:outlineLvl w:val="1"/>
        <w:rPr>
          <w:b/>
          <w:bCs/>
          <w:sz w:val="40"/>
          <w:szCs w:val="40"/>
        </w:rPr>
      </w:pPr>
      <w:r w:rsidRPr="000D2CCA">
        <w:rPr>
          <w:b/>
          <w:bCs/>
          <w:sz w:val="40"/>
          <w:szCs w:val="40"/>
        </w:rPr>
        <w:t>Vacuoles:</w:t>
      </w:r>
    </w:p>
    <w:p w:rsidR="000D2CCA" w:rsidRDefault="000D2CCA" w:rsidP="000D2CCA">
      <w:pPr>
        <w:spacing w:before="1" w:line="362" w:lineRule="auto"/>
        <w:ind w:right="1102"/>
        <w:rPr>
          <w:sz w:val="28"/>
          <w:szCs w:val="28"/>
        </w:rPr>
      </w:pPr>
      <w:r w:rsidRPr="00D00FF8">
        <w:rPr>
          <w:sz w:val="28"/>
          <w:szCs w:val="28"/>
        </w:rPr>
        <w:t>A vacuole is a membrane-enclosed fluid filled sac found in the cells of plants including fungi. (Figure 4.5 -A and B).</w:t>
      </w:r>
    </w:p>
    <w:p w:rsidR="00A3029C" w:rsidRPr="00D00FF8" w:rsidRDefault="00A3029C" w:rsidP="000D2CCA">
      <w:pPr>
        <w:spacing w:before="1" w:line="362" w:lineRule="auto"/>
        <w:ind w:right="1102"/>
        <w:rPr>
          <w:sz w:val="28"/>
          <w:szCs w:val="28"/>
        </w:rPr>
      </w:pPr>
    </w:p>
    <w:p w:rsidR="000D2CCA" w:rsidRPr="00D00FF8" w:rsidRDefault="000D2CCA" w:rsidP="000D2CCA">
      <w:pPr>
        <w:spacing w:before="152"/>
        <w:rPr>
          <w:sz w:val="28"/>
          <w:szCs w:val="28"/>
        </w:rPr>
      </w:pPr>
      <w:r w:rsidRPr="00D00FF8">
        <w:rPr>
          <w:sz w:val="28"/>
          <w:szCs w:val="28"/>
        </w:rPr>
        <w:t xml:space="preserve">Vacuoles appear to </w:t>
      </w:r>
      <w:r w:rsidRPr="00D00FF8">
        <w:rPr>
          <w:spacing w:val="-3"/>
          <w:sz w:val="28"/>
          <w:szCs w:val="28"/>
        </w:rPr>
        <w:t xml:space="preserve">have </w:t>
      </w:r>
      <w:r w:rsidRPr="00D00FF8">
        <w:rPr>
          <w:sz w:val="28"/>
          <w:szCs w:val="28"/>
        </w:rPr>
        <w:t xml:space="preserve">three </w:t>
      </w:r>
      <w:r w:rsidRPr="00D00FF8">
        <w:rPr>
          <w:spacing w:val="-3"/>
          <w:sz w:val="28"/>
          <w:szCs w:val="28"/>
        </w:rPr>
        <w:t xml:space="preserve">main </w:t>
      </w:r>
      <w:r w:rsidRPr="00D00FF8">
        <w:rPr>
          <w:sz w:val="28"/>
          <w:szCs w:val="28"/>
        </w:rPr>
        <w:t>functions,</w:t>
      </w:r>
      <w:r w:rsidRPr="00D00FF8">
        <w:rPr>
          <w:spacing w:val="3"/>
          <w:sz w:val="28"/>
          <w:szCs w:val="28"/>
        </w:rPr>
        <w:t xml:space="preserve"> </w:t>
      </w:r>
      <w:r w:rsidRPr="00D00FF8">
        <w:rPr>
          <w:sz w:val="28"/>
          <w:szCs w:val="28"/>
        </w:rPr>
        <w:t>they:</w:t>
      </w:r>
    </w:p>
    <w:p w:rsidR="000D2CCA" w:rsidRPr="00D00FF8" w:rsidRDefault="000D2CCA" w:rsidP="000D2CCA">
      <w:pPr>
        <w:numPr>
          <w:ilvl w:val="2"/>
          <w:numId w:val="6"/>
        </w:numPr>
        <w:tabs>
          <w:tab w:val="left" w:pos="3242"/>
        </w:tabs>
        <w:spacing w:before="1" w:line="360" w:lineRule="auto"/>
        <w:ind w:left="0" w:right="1718"/>
        <w:rPr>
          <w:sz w:val="28"/>
          <w:szCs w:val="24"/>
        </w:rPr>
      </w:pPr>
      <w:r w:rsidRPr="00D00FF8">
        <w:rPr>
          <w:sz w:val="28"/>
          <w:szCs w:val="24"/>
        </w:rPr>
        <w:t xml:space="preserve">Contribute to the rigidity </w:t>
      </w:r>
      <w:r w:rsidRPr="00D00FF8">
        <w:rPr>
          <w:spacing w:val="4"/>
          <w:sz w:val="28"/>
          <w:szCs w:val="24"/>
        </w:rPr>
        <w:t xml:space="preserve">of </w:t>
      </w:r>
      <w:r w:rsidRPr="00D00FF8">
        <w:rPr>
          <w:sz w:val="28"/>
          <w:szCs w:val="24"/>
        </w:rPr>
        <w:t xml:space="preserve">the </w:t>
      </w:r>
      <w:r w:rsidRPr="00D00FF8">
        <w:rPr>
          <w:sz w:val="28"/>
          <w:szCs w:val="24"/>
        </w:rPr>
        <w:t>plant.</w:t>
      </w:r>
    </w:p>
    <w:p w:rsidR="000D2CCA" w:rsidRPr="00D00FF8" w:rsidRDefault="000D2CCA" w:rsidP="000D2CCA">
      <w:pPr>
        <w:numPr>
          <w:ilvl w:val="2"/>
          <w:numId w:val="6"/>
        </w:numPr>
        <w:tabs>
          <w:tab w:val="left" w:pos="3242"/>
        </w:tabs>
        <w:spacing w:line="274" w:lineRule="exact"/>
        <w:ind w:left="0"/>
        <w:rPr>
          <w:sz w:val="28"/>
          <w:szCs w:val="24"/>
        </w:rPr>
      </w:pPr>
      <w:r w:rsidRPr="00D00FF8">
        <w:rPr>
          <w:sz w:val="28"/>
          <w:szCs w:val="24"/>
        </w:rPr>
        <w:t>Store nutrient and non-nutrient</w:t>
      </w:r>
      <w:r w:rsidRPr="00D00FF8">
        <w:rPr>
          <w:spacing w:val="14"/>
          <w:sz w:val="28"/>
          <w:szCs w:val="24"/>
        </w:rPr>
        <w:t xml:space="preserve"> </w:t>
      </w:r>
      <w:r w:rsidRPr="00D00FF8">
        <w:rPr>
          <w:sz w:val="28"/>
          <w:szCs w:val="24"/>
        </w:rPr>
        <w:t>chemicals.</w:t>
      </w:r>
    </w:p>
    <w:p w:rsidR="000D2CCA" w:rsidRPr="00D00FF8" w:rsidRDefault="000D2CCA" w:rsidP="000D2CCA">
      <w:pPr>
        <w:numPr>
          <w:ilvl w:val="2"/>
          <w:numId w:val="6"/>
        </w:numPr>
        <w:tabs>
          <w:tab w:val="left" w:pos="3242"/>
        </w:tabs>
        <w:spacing w:before="141" w:line="360" w:lineRule="auto"/>
        <w:ind w:left="0" w:right="1435"/>
        <w:rPr>
          <w:sz w:val="28"/>
          <w:szCs w:val="24"/>
        </w:rPr>
      </w:pPr>
      <w:r w:rsidRPr="00D00FF8">
        <w:rPr>
          <w:sz w:val="28"/>
          <w:szCs w:val="24"/>
        </w:rPr>
        <w:t xml:space="preserve">Break-down complex molecules including material may </w:t>
      </w:r>
      <w:r w:rsidRPr="00D00FF8">
        <w:rPr>
          <w:spacing w:val="-3"/>
          <w:sz w:val="28"/>
          <w:szCs w:val="24"/>
        </w:rPr>
        <w:t xml:space="preserve">be </w:t>
      </w:r>
      <w:r w:rsidRPr="00D00FF8">
        <w:rPr>
          <w:sz w:val="28"/>
          <w:szCs w:val="24"/>
        </w:rPr>
        <w:t>harmful for the cell.</w:t>
      </w:r>
    </w:p>
    <w:p w:rsidR="000D2CCA" w:rsidRPr="00D00FF8" w:rsidRDefault="000D2CCA" w:rsidP="000D2CCA">
      <w:pPr>
        <w:numPr>
          <w:ilvl w:val="2"/>
          <w:numId w:val="6"/>
        </w:numPr>
        <w:tabs>
          <w:tab w:val="left" w:pos="3242"/>
        </w:tabs>
        <w:spacing w:line="274" w:lineRule="exact"/>
        <w:ind w:left="0"/>
        <w:rPr>
          <w:sz w:val="28"/>
          <w:szCs w:val="24"/>
        </w:rPr>
      </w:pPr>
      <w:r w:rsidRPr="00D00FF8">
        <w:rPr>
          <w:sz w:val="28"/>
          <w:szCs w:val="24"/>
        </w:rPr>
        <w:t xml:space="preserve">Play a </w:t>
      </w:r>
      <w:r w:rsidRPr="00D00FF8">
        <w:rPr>
          <w:spacing w:val="-3"/>
          <w:sz w:val="28"/>
          <w:szCs w:val="24"/>
        </w:rPr>
        <w:t xml:space="preserve">major </w:t>
      </w:r>
      <w:r w:rsidRPr="00D00FF8">
        <w:rPr>
          <w:sz w:val="28"/>
          <w:szCs w:val="24"/>
        </w:rPr>
        <w:t xml:space="preserve">role </w:t>
      </w:r>
      <w:r w:rsidRPr="00D00FF8">
        <w:rPr>
          <w:spacing w:val="-3"/>
          <w:sz w:val="28"/>
          <w:szCs w:val="24"/>
        </w:rPr>
        <w:t xml:space="preserve">in </w:t>
      </w:r>
      <w:r w:rsidRPr="00D00FF8">
        <w:rPr>
          <w:sz w:val="28"/>
          <w:szCs w:val="24"/>
        </w:rPr>
        <w:t>autophagy, endocytosis and</w:t>
      </w:r>
      <w:r w:rsidRPr="00D00FF8">
        <w:rPr>
          <w:spacing w:val="15"/>
          <w:sz w:val="28"/>
          <w:szCs w:val="24"/>
        </w:rPr>
        <w:t xml:space="preserve"> </w:t>
      </w:r>
      <w:r w:rsidRPr="00D00FF8">
        <w:rPr>
          <w:sz w:val="28"/>
          <w:szCs w:val="24"/>
        </w:rPr>
        <w:t>exocytosis.</w:t>
      </w:r>
    </w:p>
    <w:p w:rsidR="000D2CCA" w:rsidRPr="000D2CCA" w:rsidRDefault="000D2CCA" w:rsidP="000D2CCA">
      <w:pPr>
        <w:pStyle w:val="Heading3"/>
        <w:ind w:left="0"/>
        <w:jc w:val="center"/>
        <w:rPr>
          <w:b w:val="0"/>
          <w:bCs w:val="0"/>
          <w:sz w:val="36"/>
          <w:szCs w:val="36"/>
        </w:rPr>
      </w:pPr>
    </w:p>
    <w:p w:rsidR="000D2CCA" w:rsidRDefault="00A3029C" w:rsidP="000D2CCA">
      <w:pPr>
        <w:pStyle w:val="Heading3"/>
        <w:ind w:left="0"/>
        <w:jc w:val="center"/>
        <w:rPr>
          <w:sz w:val="36"/>
          <w:szCs w:val="36"/>
        </w:rPr>
      </w:pPr>
      <w:r>
        <w:rPr>
          <w:noProof/>
        </w:rPr>
        <w:lastRenderedPageBreak/>
        <w:pict>
          <v:group id="Group 2" o:spid="_x0000_s1031" style="position:absolute;left:0;text-align:left;margin-left:138.9pt;margin-top:28.55pt;width:353.35pt;height:265.5pt;z-index:-251650048;mso-wrap-distance-left:0;mso-wrap-distance-right:0;mso-position-horizontal-relative:page" coordorigin="1800,307" coordsize="7067,53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4" o:spid="_x0000_s1032" type="#_x0000_t75" style="position:absolute;left:1800;top:306;width:7067;height: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3" type="#_x0000_t202" style="position:absolute;left:2108;top:506;width:253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style="mso-next-textbox:#Text Box 35" inset="0,0,0,0">
                <w:txbxContent>
                  <w:p w:rsidR="000D2CCA" w:rsidRDefault="000D2CCA" w:rsidP="000D2CCA">
                    <w:pPr>
                      <w:spacing w:line="356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1F5F"/>
                        <w:sz w:val="32"/>
                      </w:rPr>
                      <w:t>A</w:t>
                    </w:r>
                  </w:p>
                </w:txbxContent>
              </v:textbox>
            </v:shape>
            <v:shape id="Text Box 36" o:spid="_x0000_s1034" type="#_x0000_t202" style="position:absolute;left:2017;top:5260;width:235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style="mso-next-textbox:#Text Box 36" inset="0,0,0,0">
                <w:txbxContent>
                  <w:p w:rsidR="000D2CCA" w:rsidRDefault="000D2CCA" w:rsidP="000D2CCA">
                    <w:pPr>
                      <w:spacing w:line="356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1F5F"/>
                        <w:sz w:val="32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3029C" w:rsidRDefault="00A3029C" w:rsidP="000D2CCA">
      <w:pPr>
        <w:pStyle w:val="Heading3"/>
        <w:ind w:left="0"/>
      </w:pPr>
    </w:p>
    <w:p w:rsidR="00A3029C" w:rsidRDefault="00A3029C" w:rsidP="000D2CCA">
      <w:pPr>
        <w:pStyle w:val="Heading3"/>
        <w:ind w:left="0"/>
      </w:pPr>
    </w:p>
    <w:p w:rsidR="00A3029C" w:rsidRDefault="00A3029C" w:rsidP="000D2CCA">
      <w:pPr>
        <w:pStyle w:val="Heading3"/>
        <w:ind w:left="0"/>
      </w:pPr>
    </w:p>
    <w:p w:rsidR="00A3029C" w:rsidRDefault="00A3029C" w:rsidP="000D2CCA">
      <w:pPr>
        <w:pStyle w:val="Heading3"/>
        <w:ind w:left="0"/>
      </w:pPr>
    </w:p>
    <w:p w:rsidR="00A3029C" w:rsidRDefault="00A3029C" w:rsidP="000D2CCA">
      <w:pPr>
        <w:pStyle w:val="Heading3"/>
        <w:ind w:left="0"/>
      </w:pPr>
    </w:p>
    <w:p w:rsidR="00A3029C" w:rsidRDefault="00A3029C" w:rsidP="000D2CCA">
      <w:pPr>
        <w:pStyle w:val="Heading3"/>
        <w:ind w:left="0"/>
      </w:pPr>
    </w:p>
    <w:p w:rsidR="00A3029C" w:rsidRDefault="00A3029C" w:rsidP="000D2CCA">
      <w:pPr>
        <w:pStyle w:val="Heading3"/>
        <w:ind w:left="0"/>
      </w:pPr>
    </w:p>
    <w:p w:rsidR="00A3029C" w:rsidRDefault="00A3029C" w:rsidP="000D2CCA">
      <w:pPr>
        <w:pStyle w:val="Heading3"/>
        <w:ind w:left="0"/>
      </w:pPr>
    </w:p>
    <w:p w:rsidR="00A3029C" w:rsidRDefault="00A3029C" w:rsidP="00A3029C">
      <w:pPr>
        <w:jc w:val="center"/>
        <w:rPr>
          <w:sz w:val="24"/>
          <w:szCs w:val="24"/>
        </w:rPr>
      </w:pPr>
      <w:r w:rsidRPr="00687697">
        <w:rPr>
          <w:sz w:val="24"/>
          <w:szCs w:val="24"/>
        </w:rPr>
        <w:t xml:space="preserve">Figure 4.5: Vacuoles: A in </w:t>
      </w:r>
      <w:r>
        <w:rPr>
          <w:sz w:val="24"/>
          <w:szCs w:val="24"/>
        </w:rPr>
        <w:t>plant cell and B in animal cell</w:t>
      </w:r>
    </w:p>
    <w:p w:rsidR="000D2CCA" w:rsidRDefault="00A3029C" w:rsidP="000D2CCA">
      <w:pPr>
        <w:pStyle w:val="Heading3"/>
        <w:ind w:left="0"/>
      </w:pPr>
      <w:bookmarkStart w:id="0" w:name="_GoBack"/>
      <w:bookmarkEnd w:id="0"/>
      <w:r w:rsidRPr="00687697">
        <w:rPr>
          <w:noProof/>
          <w:sz w:val="20"/>
          <w:szCs w:val="24"/>
        </w:rPr>
        <w:drawing>
          <wp:anchor distT="0" distB="0" distL="114300" distR="114300" simplePos="0" relativeHeight="251665408" behindDoc="0" locked="0" layoutInCell="1" allowOverlap="1" wp14:anchorId="4ADDA017" wp14:editId="3353732A">
            <wp:simplePos x="0" y="0"/>
            <wp:positionH relativeFrom="margin">
              <wp:posOffset>1752600</wp:posOffset>
            </wp:positionH>
            <wp:positionV relativeFrom="margin">
              <wp:posOffset>3764915</wp:posOffset>
            </wp:positionV>
            <wp:extent cx="2650490" cy="1543050"/>
            <wp:effectExtent l="0" t="0" r="0" b="0"/>
            <wp:wrapSquare wrapText="bothSides"/>
            <wp:docPr id="4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49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2CCA">
      <w:headerReference w:type="default" r:id="rId13"/>
      <w:pgSz w:w="12240" w:h="15840"/>
      <w:pgMar w:top="1040" w:right="1680" w:bottom="1200" w:left="880" w:header="199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C6" w:rsidRDefault="009A53C6">
      <w:r>
        <w:separator/>
      </w:r>
    </w:p>
  </w:endnote>
  <w:endnote w:type="continuationSeparator" w:id="0">
    <w:p w:rsidR="009A53C6" w:rsidRDefault="009A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C6" w:rsidRDefault="009A53C6">
      <w:r>
        <w:separator/>
      </w:r>
    </w:p>
  </w:footnote>
  <w:footnote w:type="continuationSeparator" w:id="0">
    <w:p w:rsidR="009A53C6" w:rsidRDefault="009A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AF7" w:rsidRDefault="009A53C6">
    <w:pPr>
      <w:pStyle w:val="BodyText"/>
      <w:spacing w:line="14" w:lineRule="auto"/>
      <w:rPr>
        <w:sz w:val="20"/>
      </w:rPr>
    </w:pPr>
    <w:r>
      <w:pict>
        <v:group id="_x0000_s2052" style="position:absolute;margin-left:14.8pt;margin-top:9.95pt;width:582.3pt;height:42.75pt;z-index:-251804672;mso-position-horizontal-relative:page;mso-position-vertical-relative:page" coordorigin="296,199" coordsize="11646,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352;top:260;width:9380;height:720">
            <v:imagedata r:id="rId1" o:title=""/>
          </v:shape>
          <v:shape id="_x0000_s2054" type="#_x0000_t75" style="position:absolute;left:9771;top:260;width:2110;height:720">
            <v:imagedata r:id="rId2" o:title=""/>
          </v:shape>
          <v:rect id="_x0000_s2053" style="position:absolute;left:306;top:208;width:11626;height:835" filled="f" strokeweight="1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.85pt;margin-top:16.6pt;width:50.45pt;height:30.5pt;z-index:-251803648;mso-position-horizontal-relative:page;mso-position-vertical-relative:page" filled="f" stroked="f">
          <v:textbox inset="0,0,0,0">
            <w:txbxContent>
              <w:p w:rsidR="00E85AF7" w:rsidRDefault="00A8645F" w:rsidP="000D2CCA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>Lab</w:t>
                </w:r>
                <w:r w:rsidR="000D2CCA">
                  <w:rPr>
                    <w:rFonts w:ascii="Monotype Corsiva"/>
                    <w:b/>
                    <w:i/>
                    <w:sz w:val="52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21.3pt;margin-top:16.6pt;width:148.2pt;height:30.5pt;z-index:-251802624;mso-position-horizontal-relative:page;mso-position-vertical-relative:page" filled="f" stroked="f">
          <v:textbox inset="0,0,0,0">
            <w:txbxContent>
              <w:p w:rsidR="00E85AF7" w:rsidRDefault="00341001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 xml:space="preserve">     Cytology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4.95pt;margin-top:22.6pt;width:80.5pt;height:20pt;z-index:-251801600;mso-position-horizontal-relative:page;mso-position-vertical-relative:page" filled="f" stroked="f">
          <v:textbox inset="0,0,0,0">
            <w:txbxContent>
              <w:p w:rsidR="00E85AF7" w:rsidRDefault="00341001">
                <w:pPr>
                  <w:spacing w:line="387" w:lineRule="exact"/>
                  <w:ind w:left="20"/>
                  <w:rPr>
                    <w:rFonts w:ascii="Calibri"/>
                    <w:b/>
                    <w:sz w:val="36"/>
                  </w:rPr>
                </w:pPr>
                <w:r>
                  <w:rPr>
                    <w:rFonts w:ascii="Calibri"/>
                    <w:b/>
                    <w:sz w:val="36"/>
                  </w:rPr>
                  <w:t>2021</w:t>
                </w:r>
                <w:r w:rsidR="00A8645F">
                  <w:rPr>
                    <w:rFonts w:ascii="Calibri"/>
                    <w:b/>
                    <w:sz w:val="36"/>
                  </w:rPr>
                  <w:t>-2020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5571"/>
    <w:multiLevelType w:val="hybridMultilevel"/>
    <w:tmpl w:val="C4A6C5A4"/>
    <w:lvl w:ilvl="0" w:tplc="A1EC69D4">
      <w:start w:val="3"/>
      <w:numFmt w:val="decimal"/>
      <w:lvlText w:val="%1-"/>
      <w:lvlJc w:val="left"/>
      <w:pPr>
        <w:ind w:left="2002" w:hanging="2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E46A481C">
      <w:start w:val="1"/>
      <w:numFmt w:val="decimal"/>
      <w:lvlText w:val="%2."/>
      <w:lvlJc w:val="left"/>
      <w:pPr>
        <w:ind w:left="180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 w:tplc="DCEABBCE">
      <w:numFmt w:val="bullet"/>
      <w:lvlText w:val="•"/>
      <w:lvlJc w:val="left"/>
      <w:pPr>
        <w:ind w:left="3096" w:hanging="269"/>
      </w:pPr>
      <w:rPr>
        <w:rFonts w:hint="default"/>
        <w:lang w:val="en-US" w:eastAsia="en-US" w:bidi="en-US"/>
      </w:rPr>
    </w:lvl>
    <w:lvl w:ilvl="3" w:tplc="3F4C9C5A">
      <w:numFmt w:val="bullet"/>
      <w:lvlText w:val="•"/>
      <w:lvlJc w:val="left"/>
      <w:pPr>
        <w:ind w:left="4192" w:hanging="269"/>
      </w:pPr>
      <w:rPr>
        <w:rFonts w:hint="default"/>
        <w:lang w:val="en-US" w:eastAsia="en-US" w:bidi="en-US"/>
      </w:rPr>
    </w:lvl>
    <w:lvl w:ilvl="4" w:tplc="9B4A166C">
      <w:numFmt w:val="bullet"/>
      <w:lvlText w:val="•"/>
      <w:lvlJc w:val="left"/>
      <w:pPr>
        <w:ind w:left="5288" w:hanging="269"/>
      </w:pPr>
      <w:rPr>
        <w:rFonts w:hint="default"/>
        <w:lang w:val="en-US" w:eastAsia="en-US" w:bidi="en-US"/>
      </w:rPr>
    </w:lvl>
    <w:lvl w:ilvl="5" w:tplc="74BCC39A">
      <w:numFmt w:val="bullet"/>
      <w:lvlText w:val="•"/>
      <w:lvlJc w:val="left"/>
      <w:pPr>
        <w:ind w:left="6384" w:hanging="269"/>
      </w:pPr>
      <w:rPr>
        <w:rFonts w:hint="default"/>
        <w:lang w:val="en-US" w:eastAsia="en-US" w:bidi="en-US"/>
      </w:rPr>
    </w:lvl>
    <w:lvl w:ilvl="6" w:tplc="6980BC48">
      <w:numFmt w:val="bullet"/>
      <w:lvlText w:val="•"/>
      <w:lvlJc w:val="left"/>
      <w:pPr>
        <w:ind w:left="7480" w:hanging="269"/>
      </w:pPr>
      <w:rPr>
        <w:rFonts w:hint="default"/>
        <w:lang w:val="en-US" w:eastAsia="en-US" w:bidi="en-US"/>
      </w:rPr>
    </w:lvl>
    <w:lvl w:ilvl="7" w:tplc="8CDC7D52">
      <w:numFmt w:val="bullet"/>
      <w:lvlText w:val="•"/>
      <w:lvlJc w:val="left"/>
      <w:pPr>
        <w:ind w:left="8576" w:hanging="269"/>
      </w:pPr>
      <w:rPr>
        <w:rFonts w:hint="default"/>
        <w:lang w:val="en-US" w:eastAsia="en-US" w:bidi="en-US"/>
      </w:rPr>
    </w:lvl>
    <w:lvl w:ilvl="8" w:tplc="237E0318">
      <w:numFmt w:val="bullet"/>
      <w:lvlText w:val="•"/>
      <w:lvlJc w:val="left"/>
      <w:pPr>
        <w:ind w:left="9672" w:hanging="269"/>
      </w:pPr>
      <w:rPr>
        <w:rFonts w:hint="default"/>
        <w:lang w:val="en-US" w:eastAsia="en-US" w:bidi="en-US"/>
      </w:rPr>
    </w:lvl>
  </w:abstractNum>
  <w:abstractNum w:abstractNumId="1" w15:restartNumberingAfterBreak="0">
    <w:nsid w:val="1C0B0D2C"/>
    <w:multiLevelType w:val="hybridMultilevel"/>
    <w:tmpl w:val="FDBA4D44"/>
    <w:lvl w:ilvl="0" w:tplc="A4783B7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440C2"/>
    <w:multiLevelType w:val="hybridMultilevel"/>
    <w:tmpl w:val="3CC27064"/>
    <w:lvl w:ilvl="0" w:tplc="2F2616EA">
      <w:start w:val="2"/>
      <w:numFmt w:val="lowerLetter"/>
      <w:lvlText w:val="%1)"/>
      <w:lvlJc w:val="left"/>
      <w:pPr>
        <w:ind w:left="2079" w:hanging="27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520173A">
      <w:numFmt w:val="bullet"/>
      <w:lvlText w:val="•"/>
      <w:lvlJc w:val="left"/>
      <w:pPr>
        <w:ind w:left="3058" w:hanging="279"/>
      </w:pPr>
      <w:rPr>
        <w:rFonts w:hint="default"/>
        <w:lang w:val="en-US" w:eastAsia="en-US" w:bidi="en-US"/>
      </w:rPr>
    </w:lvl>
    <w:lvl w:ilvl="2" w:tplc="6032EA7A">
      <w:numFmt w:val="bullet"/>
      <w:lvlText w:val="•"/>
      <w:lvlJc w:val="left"/>
      <w:pPr>
        <w:ind w:left="4036" w:hanging="279"/>
      </w:pPr>
      <w:rPr>
        <w:rFonts w:hint="default"/>
        <w:lang w:val="en-US" w:eastAsia="en-US" w:bidi="en-US"/>
      </w:rPr>
    </w:lvl>
    <w:lvl w:ilvl="3" w:tplc="00CC144A">
      <w:numFmt w:val="bullet"/>
      <w:lvlText w:val="•"/>
      <w:lvlJc w:val="left"/>
      <w:pPr>
        <w:ind w:left="5015" w:hanging="279"/>
      </w:pPr>
      <w:rPr>
        <w:rFonts w:hint="default"/>
        <w:lang w:val="en-US" w:eastAsia="en-US" w:bidi="en-US"/>
      </w:rPr>
    </w:lvl>
    <w:lvl w:ilvl="4" w:tplc="98660050">
      <w:numFmt w:val="bullet"/>
      <w:lvlText w:val="•"/>
      <w:lvlJc w:val="left"/>
      <w:pPr>
        <w:ind w:left="5993" w:hanging="279"/>
      </w:pPr>
      <w:rPr>
        <w:rFonts w:hint="default"/>
        <w:lang w:val="en-US" w:eastAsia="en-US" w:bidi="en-US"/>
      </w:rPr>
    </w:lvl>
    <w:lvl w:ilvl="5" w:tplc="7A688BA0">
      <w:numFmt w:val="bullet"/>
      <w:lvlText w:val="•"/>
      <w:lvlJc w:val="left"/>
      <w:pPr>
        <w:ind w:left="6972" w:hanging="279"/>
      </w:pPr>
      <w:rPr>
        <w:rFonts w:hint="default"/>
        <w:lang w:val="en-US" w:eastAsia="en-US" w:bidi="en-US"/>
      </w:rPr>
    </w:lvl>
    <w:lvl w:ilvl="6" w:tplc="F5A2E010">
      <w:numFmt w:val="bullet"/>
      <w:lvlText w:val="•"/>
      <w:lvlJc w:val="left"/>
      <w:pPr>
        <w:ind w:left="7950" w:hanging="279"/>
      </w:pPr>
      <w:rPr>
        <w:rFonts w:hint="default"/>
        <w:lang w:val="en-US" w:eastAsia="en-US" w:bidi="en-US"/>
      </w:rPr>
    </w:lvl>
    <w:lvl w:ilvl="7" w:tplc="7780DBBA">
      <w:numFmt w:val="bullet"/>
      <w:lvlText w:val="•"/>
      <w:lvlJc w:val="left"/>
      <w:pPr>
        <w:ind w:left="8928" w:hanging="279"/>
      </w:pPr>
      <w:rPr>
        <w:rFonts w:hint="default"/>
        <w:lang w:val="en-US" w:eastAsia="en-US" w:bidi="en-US"/>
      </w:rPr>
    </w:lvl>
    <w:lvl w:ilvl="8" w:tplc="03DA088C">
      <w:numFmt w:val="bullet"/>
      <w:lvlText w:val="•"/>
      <w:lvlJc w:val="left"/>
      <w:pPr>
        <w:ind w:left="9907" w:hanging="279"/>
      </w:pPr>
      <w:rPr>
        <w:rFonts w:hint="default"/>
        <w:lang w:val="en-US" w:eastAsia="en-US" w:bidi="en-US"/>
      </w:rPr>
    </w:lvl>
  </w:abstractNum>
  <w:abstractNum w:abstractNumId="3" w15:restartNumberingAfterBreak="0">
    <w:nsid w:val="67B72A94"/>
    <w:multiLevelType w:val="hybridMultilevel"/>
    <w:tmpl w:val="E54C4B8E"/>
    <w:lvl w:ilvl="0" w:tplc="65C46696">
      <w:start w:val="1"/>
      <w:numFmt w:val="lowerLetter"/>
      <w:lvlText w:val="%1)"/>
      <w:lvlJc w:val="left"/>
      <w:pPr>
        <w:ind w:left="432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7C00652C"/>
    <w:multiLevelType w:val="hybridMultilevel"/>
    <w:tmpl w:val="1E7827E4"/>
    <w:lvl w:ilvl="0" w:tplc="C2E0A266">
      <w:start w:val="1"/>
      <w:numFmt w:val="decimal"/>
      <w:lvlText w:val="%1-"/>
      <w:lvlJc w:val="left"/>
      <w:pPr>
        <w:ind w:left="2002" w:hanging="2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CCC2C36">
      <w:start w:val="2"/>
      <w:numFmt w:val="decimal"/>
      <w:lvlText w:val="%2-"/>
      <w:lvlJc w:val="left"/>
      <w:pPr>
        <w:ind w:left="2785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 w:tplc="74B6FFF0">
      <w:start w:val="1"/>
      <w:numFmt w:val="decimal"/>
      <w:lvlText w:val="%3."/>
      <w:lvlJc w:val="left"/>
      <w:pPr>
        <w:ind w:left="3241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3" w:tplc="5AF016DA">
      <w:numFmt w:val="bullet"/>
      <w:lvlText w:val="•"/>
      <w:lvlJc w:val="left"/>
      <w:pPr>
        <w:ind w:left="4318" w:hanging="361"/>
      </w:pPr>
      <w:rPr>
        <w:rFonts w:hint="default"/>
        <w:lang w:val="en-US" w:eastAsia="en-US" w:bidi="en-US"/>
      </w:rPr>
    </w:lvl>
    <w:lvl w:ilvl="4" w:tplc="FC027D28">
      <w:numFmt w:val="bullet"/>
      <w:lvlText w:val="•"/>
      <w:lvlJc w:val="left"/>
      <w:pPr>
        <w:ind w:left="5396" w:hanging="361"/>
      </w:pPr>
      <w:rPr>
        <w:rFonts w:hint="default"/>
        <w:lang w:val="en-US" w:eastAsia="en-US" w:bidi="en-US"/>
      </w:rPr>
    </w:lvl>
    <w:lvl w:ilvl="5" w:tplc="0EA63164">
      <w:numFmt w:val="bullet"/>
      <w:lvlText w:val="•"/>
      <w:lvlJc w:val="left"/>
      <w:pPr>
        <w:ind w:left="6474" w:hanging="361"/>
      </w:pPr>
      <w:rPr>
        <w:rFonts w:hint="default"/>
        <w:lang w:val="en-US" w:eastAsia="en-US" w:bidi="en-US"/>
      </w:rPr>
    </w:lvl>
    <w:lvl w:ilvl="6" w:tplc="12CC818E">
      <w:numFmt w:val="bullet"/>
      <w:lvlText w:val="•"/>
      <w:lvlJc w:val="left"/>
      <w:pPr>
        <w:ind w:left="7552" w:hanging="361"/>
      </w:pPr>
      <w:rPr>
        <w:rFonts w:hint="default"/>
        <w:lang w:val="en-US" w:eastAsia="en-US" w:bidi="en-US"/>
      </w:rPr>
    </w:lvl>
    <w:lvl w:ilvl="7" w:tplc="854A10E4">
      <w:numFmt w:val="bullet"/>
      <w:lvlText w:val="•"/>
      <w:lvlJc w:val="left"/>
      <w:pPr>
        <w:ind w:left="8630" w:hanging="361"/>
      </w:pPr>
      <w:rPr>
        <w:rFonts w:hint="default"/>
        <w:lang w:val="en-US" w:eastAsia="en-US" w:bidi="en-US"/>
      </w:rPr>
    </w:lvl>
    <w:lvl w:ilvl="8" w:tplc="64C08068">
      <w:numFmt w:val="bullet"/>
      <w:lvlText w:val="•"/>
      <w:lvlJc w:val="left"/>
      <w:pPr>
        <w:ind w:left="970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7D2A0FE9"/>
    <w:multiLevelType w:val="hybridMultilevel"/>
    <w:tmpl w:val="3DB24FBC"/>
    <w:lvl w:ilvl="0" w:tplc="782CA7CC">
      <w:numFmt w:val="bullet"/>
      <w:lvlText w:val=""/>
      <w:lvlJc w:val="left"/>
      <w:pPr>
        <w:ind w:left="92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en-US"/>
      </w:rPr>
    </w:lvl>
    <w:lvl w:ilvl="1" w:tplc="C9929E70">
      <w:numFmt w:val="bullet"/>
      <w:lvlText w:val=""/>
      <w:lvlJc w:val="left"/>
      <w:pPr>
        <w:ind w:left="1191" w:hanging="360"/>
      </w:pPr>
      <w:rPr>
        <w:rFonts w:ascii="Wingdings" w:eastAsia="Wingdings" w:hAnsi="Wingdings" w:cs="Wingdings" w:hint="default"/>
        <w:w w:val="99"/>
        <w:sz w:val="32"/>
        <w:szCs w:val="32"/>
        <w:lang w:val="en-US" w:eastAsia="en-US" w:bidi="en-US"/>
      </w:rPr>
    </w:lvl>
    <w:lvl w:ilvl="2" w:tplc="B3C4DA8A">
      <w:start w:val="1"/>
      <w:numFmt w:val="decimal"/>
      <w:lvlText w:val="%3-"/>
      <w:lvlJc w:val="left"/>
      <w:pPr>
        <w:ind w:left="920" w:hanging="368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en-US" w:bidi="en-US"/>
      </w:rPr>
    </w:lvl>
    <w:lvl w:ilvl="3" w:tplc="7FCE77F0">
      <w:start w:val="1"/>
      <w:numFmt w:val="decimal"/>
      <w:lvlText w:val="%4-"/>
      <w:lvlJc w:val="left"/>
      <w:pPr>
        <w:ind w:left="1280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4" w:tplc="A58ED8A0">
      <w:numFmt w:val="bullet"/>
      <w:lvlText w:val="•"/>
      <w:lvlJc w:val="left"/>
      <w:pPr>
        <w:ind w:left="3380" w:hanging="329"/>
      </w:pPr>
      <w:rPr>
        <w:rFonts w:hint="default"/>
        <w:lang w:val="en-US" w:eastAsia="en-US" w:bidi="en-US"/>
      </w:rPr>
    </w:lvl>
    <w:lvl w:ilvl="5" w:tplc="FC90C71E">
      <w:numFmt w:val="bullet"/>
      <w:lvlText w:val="•"/>
      <w:lvlJc w:val="left"/>
      <w:pPr>
        <w:ind w:left="4430" w:hanging="329"/>
      </w:pPr>
      <w:rPr>
        <w:rFonts w:hint="default"/>
        <w:lang w:val="en-US" w:eastAsia="en-US" w:bidi="en-US"/>
      </w:rPr>
    </w:lvl>
    <w:lvl w:ilvl="6" w:tplc="3FE82792">
      <w:numFmt w:val="bullet"/>
      <w:lvlText w:val="•"/>
      <w:lvlJc w:val="left"/>
      <w:pPr>
        <w:ind w:left="5480" w:hanging="329"/>
      </w:pPr>
      <w:rPr>
        <w:rFonts w:hint="default"/>
        <w:lang w:val="en-US" w:eastAsia="en-US" w:bidi="en-US"/>
      </w:rPr>
    </w:lvl>
    <w:lvl w:ilvl="7" w:tplc="7FAED030">
      <w:numFmt w:val="bullet"/>
      <w:lvlText w:val="•"/>
      <w:lvlJc w:val="left"/>
      <w:pPr>
        <w:ind w:left="6530" w:hanging="329"/>
      </w:pPr>
      <w:rPr>
        <w:rFonts w:hint="default"/>
        <w:lang w:val="en-US" w:eastAsia="en-US" w:bidi="en-US"/>
      </w:rPr>
    </w:lvl>
    <w:lvl w:ilvl="8" w:tplc="407E8F4E">
      <w:numFmt w:val="bullet"/>
      <w:lvlText w:val="•"/>
      <w:lvlJc w:val="left"/>
      <w:pPr>
        <w:ind w:left="7580" w:hanging="329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85AF7"/>
    <w:rsid w:val="000D2CCA"/>
    <w:rsid w:val="00341001"/>
    <w:rsid w:val="009A53C6"/>
    <w:rsid w:val="00A3029C"/>
    <w:rsid w:val="00A8645F"/>
    <w:rsid w:val="00E8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36BBC68F"/>
  <w15:docId w15:val="{CECC0569-0467-4983-9749-2EB2556C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184"/>
      <w:ind w:left="1191" w:hanging="361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1"/>
    <w:qFormat/>
    <w:pPr>
      <w:ind w:left="92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1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001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41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001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Lab4                          General Biology</vt:lpstr>
    </vt:vector>
  </TitlesOfParts>
  <Company>SACC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Lab4                          General Biology</dc:title>
  <dc:creator>DR.Ahmed Saker</dc:creator>
  <cp:lastModifiedBy>omar.sinan94@gmail.com</cp:lastModifiedBy>
  <cp:revision>4</cp:revision>
  <dcterms:created xsi:type="dcterms:W3CDTF">2021-01-11T14:29:00Z</dcterms:created>
  <dcterms:modified xsi:type="dcterms:W3CDTF">2021-01-12T17:33:00Z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2021-01-11T00:00:00Z</vt:filetime>
  </property>
</Properties>
</file>