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B6B" w:rsidRPr="00D01478" w:rsidRDefault="00212394" w:rsidP="005D23F8">
      <w:pPr>
        <w:spacing w:after="0"/>
        <w:jc w:val="center"/>
        <w:rPr>
          <w:rFonts w:asciiTheme="majorBidi" w:hAnsiTheme="majorBidi" w:cstheme="majorBidi"/>
          <w:b/>
          <w:bCs/>
          <w:sz w:val="36"/>
          <w:szCs w:val="36"/>
        </w:rPr>
      </w:pPr>
      <w:r w:rsidRPr="00D01478">
        <w:rPr>
          <w:rFonts w:asciiTheme="majorBidi" w:hAnsiTheme="majorBidi" w:cstheme="majorBidi"/>
          <w:b/>
          <w:bCs/>
          <w:sz w:val="36"/>
          <w:szCs w:val="36"/>
        </w:rPr>
        <w:t>Speech Denoising Using Mixed Transform</w:t>
      </w:r>
    </w:p>
    <w:p w:rsidR="008216EC" w:rsidRPr="00027ED4" w:rsidRDefault="008216EC" w:rsidP="00212394">
      <w:pPr>
        <w:spacing w:after="0"/>
        <w:jc w:val="right"/>
        <w:rPr>
          <w:rFonts w:asciiTheme="majorBidi" w:hAnsiTheme="majorBidi" w:cstheme="majorBidi"/>
          <w:sz w:val="16"/>
          <w:szCs w:val="16"/>
          <w:lang w:bidi="ar-IQ"/>
        </w:rPr>
      </w:pPr>
    </w:p>
    <w:p w:rsidR="00C97FDC" w:rsidRPr="00212394" w:rsidRDefault="007B48F0" w:rsidP="005D23F8">
      <w:pPr>
        <w:spacing w:after="0" w:line="240" w:lineRule="auto"/>
        <w:jc w:val="center"/>
        <w:rPr>
          <w:rFonts w:asciiTheme="majorBidi" w:hAnsiTheme="majorBidi" w:cstheme="majorBidi"/>
          <w:b/>
          <w:bCs/>
          <w:sz w:val="20"/>
          <w:szCs w:val="20"/>
          <w:lang w:bidi="ar-IQ"/>
        </w:rPr>
      </w:pPr>
      <w:proofErr w:type="spellStart"/>
      <w:r w:rsidRPr="00D01478">
        <w:rPr>
          <w:rFonts w:asciiTheme="majorBidi" w:hAnsiTheme="majorBidi" w:cstheme="majorBidi"/>
          <w:b/>
          <w:bCs/>
          <w:sz w:val="20"/>
          <w:szCs w:val="20"/>
          <w:lang w:bidi="ar-IQ"/>
        </w:rPr>
        <w:t>Sadiq</w:t>
      </w:r>
      <w:proofErr w:type="spellEnd"/>
      <w:r w:rsidRPr="00D01478">
        <w:rPr>
          <w:rFonts w:asciiTheme="majorBidi" w:hAnsiTheme="majorBidi" w:cstheme="majorBidi"/>
          <w:b/>
          <w:bCs/>
          <w:sz w:val="20"/>
          <w:szCs w:val="20"/>
          <w:lang w:bidi="ar-IQ"/>
        </w:rPr>
        <w:t xml:space="preserve"> J. </w:t>
      </w:r>
      <w:proofErr w:type="spellStart"/>
      <w:r w:rsidRPr="00D01478">
        <w:rPr>
          <w:rFonts w:asciiTheme="majorBidi" w:hAnsiTheme="majorBidi" w:cstheme="majorBidi"/>
          <w:b/>
          <w:bCs/>
          <w:sz w:val="20"/>
          <w:szCs w:val="20"/>
          <w:lang w:bidi="ar-IQ"/>
        </w:rPr>
        <w:t>Abou-loukh</w:t>
      </w:r>
      <w:proofErr w:type="spellEnd"/>
      <w:r w:rsidRPr="00D01478">
        <w:rPr>
          <w:rFonts w:asciiTheme="majorBidi" w:hAnsiTheme="majorBidi" w:cstheme="majorBidi"/>
          <w:b/>
          <w:bCs/>
          <w:sz w:val="20"/>
          <w:szCs w:val="20"/>
          <w:lang w:bidi="ar-IQ"/>
        </w:rPr>
        <w:t xml:space="preserve">        </w:t>
      </w:r>
      <w:r w:rsidR="00F16707" w:rsidRPr="00D01478">
        <w:rPr>
          <w:rFonts w:asciiTheme="majorBidi" w:hAnsiTheme="majorBidi" w:cstheme="majorBidi"/>
          <w:b/>
          <w:bCs/>
          <w:sz w:val="20"/>
          <w:szCs w:val="20"/>
          <w:lang w:bidi="ar-IQ"/>
        </w:rPr>
        <w:t xml:space="preserve">  </w:t>
      </w:r>
      <w:r w:rsidR="005D23F8" w:rsidRPr="00D01478">
        <w:rPr>
          <w:rFonts w:asciiTheme="majorBidi" w:hAnsiTheme="majorBidi" w:cstheme="majorBidi"/>
          <w:b/>
          <w:bCs/>
          <w:sz w:val="20"/>
          <w:szCs w:val="20"/>
          <w:lang w:bidi="ar-IQ"/>
        </w:rPr>
        <w:t xml:space="preserve">  </w:t>
      </w:r>
      <w:r w:rsidRPr="00D01478">
        <w:rPr>
          <w:rFonts w:asciiTheme="majorBidi" w:hAnsiTheme="majorBidi" w:cstheme="majorBidi"/>
          <w:b/>
          <w:bCs/>
          <w:sz w:val="20"/>
          <w:szCs w:val="20"/>
          <w:lang w:bidi="ar-IQ"/>
        </w:rPr>
        <w:t>Ali K. Ibrahim</w:t>
      </w:r>
    </w:p>
    <w:p w:rsidR="00937B6B" w:rsidRPr="00D01478" w:rsidRDefault="007B48F0" w:rsidP="00212394">
      <w:pPr>
        <w:spacing w:after="0" w:line="240" w:lineRule="auto"/>
        <w:jc w:val="center"/>
        <w:rPr>
          <w:rFonts w:asciiTheme="majorBidi" w:hAnsiTheme="majorBidi" w:cstheme="majorBidi"/>
          <w:b/>
          <w:bCs/>
          <w:sz w:val="20"/>
          <w:szCs w:val="20"/>
          <w:lang w:bidi="ar-IQ"/>
        </w:rPr>
      </w:pPr>
      <w:r w:rsidRPr="00D01478">
        <w:rPr>
          <w:rFonts w:asciiTheme="majorBidi" w:hAnsiTheme="majorBidi" w:cstheme="majorBidi"/>
          <w:b/>
          <w:bCs/>
          <w:sz w:val="20"/>
          <w:szCs w:val="20"/>
          <w:lang w:bidi="ar-IQ"/>
        </w:rPr>
        <w:t>Electrical Engineering Department, University of Baghdad</w:t>
      </w:r>
    </w:p>
    <w:p w:rsidR="003C5361" w:rsidRPr="00D01478" w:rsidRDefault="003C5361" w:rsidP="00212394">
      <w:pPr>
        <w:spacing w:after="0"/>
        <w:jc w:val="center"/>
        <w:rPr>
          <w:rFonts w:asciiTheme="majorBidi" w:hAnsiTheme="majorBidi" w:cstheme="majorBidi"/>
          <w:b/>
          <w:bCs/>
          <w:sz w:val="4"/>
          <w:szCs w:val="4"/>
          <w:lang w:bidi="ar-IQ"/>
        </w:rPr>
      </w:pPr>
    </w:p>
    <w:p w:rsidR="007B48F0" w:rsidRPr="00D01478" w:rsidRDefault="007B48F0" w:rsidP="0068352A">
      <w:pPr>
        <w:rPr>
          <w:rFonts w:asciiTheme="majorBidi" w:hAnsiTheme="majorBidi" w:cstheme="majorBidi"/>
          <w:b/>
          <w:bCs/>
          <w:sz w:val="24"/>
          <w:szCs w:val="24"/>
          <w:lang w:bidi="ar-IQ"/>
        </w:rPr>
        <w:sectPr w:rsidR="007B48F0" w:rsidRPr="00D01478" w:rsidSect="005D23F8">
          <w:headerReference w:type="default" r:id="rId9"/>
          <w:footerReference w:type="even" r:id="rId10"/>
          <w:footerReference w:type="default" r:id="rId11"/>
          <w:pgSz w:w="12240" w:h="15840" w:code="1"/>
          <w:pgMar w:top="1418" w:right="1418" w:bottom="1418" w:left="1701" w:header="709" w:footer="709" w:gutter="0"/>
          <w:cols w:space="708"/>
          <w:docGrid w:linePitch="360"/>
        </w:sectPr>
      </w:pPr>
    </w:p>
    <w:p w:rsidR="00212394" w:rsidRDefault="00212394" w:rsidP="0068352A">
      <w:pPr>
        <w:rPr>
          <w:rFonts w:asciiTheme="majorBidi" w:hAnsiTheme="majorBidi" w:cstheme="majorBidi"/>
          <w:b/>
          <w:bCs/>
          <w:sz w:val="24"/>
          <w:szCs w:val="24"/>
          <w:lang w:bidi="ar-IQ"/>
        </w:rPr>
      </w:pPr>
    </w:p>
    <w:p w:rsidR="008D1088" w:rsidRPr="00D01478" w:rsidRDefault="006B1BB4" w:rsidP="0068352A">
      <w:pPr>
        <w:rPr>
          <w:rFonts w:asciiTheme="majorBidi" w:hAnsiTheme="majorBidi" w:cstheme="majorBidi"/>
          <w:b/>
          <w:bCs/>
          <w:sz w:val="24"/>
          <w:szCs w:val="24"/>
          <w:lang w:bidi="ar-IQ"/>
        </w:rPr>
      </w:pPr>
      <w:r w:rsidRPr="00D01478">
        <w:rPr>
          <w:rFonts w:asciiTheme="majorBidi" w:hAnsiTheme="majorBidi" w:cstheme="majorBidi"/>
          <w:b/>
          <w:bCs/>
          <w:sz w:val="24"/>
          <w:szCs w:val="24"/>
          <w:lang w:bidi="ar-IQ"/>
        </w:rPr>
        <w:t>Abstra</w:t>
      </w:r>
      <w:r w:rsidR="008D1088" w:rsidRPr="00D01478">
        <w:rPr>
          <w:rFonts w:asciiTheme="majorBidi" w:hAnsiTheme="majorBidi" w:cstheme="majorBidi"/>
          <w:b/>
          <w:bCs/>
          <w:sz w:val="24"/>
          <w:szCs w:val="24"/>
          <w:lang w:bidi="ar-IQ"/>
        </w:rPr>
        <w:t>ct:</w:t>
      </w:r>
    </w:p>
    <w:p w:rsidR="001660F3" w:rsidRPr="0068352A" w:rsidRDefault="00B5107C" w:rsidP="00212394">
      <w:pPr>
        <w:spacing w:after="0" w:line="240" w:lineRule="auto"/>
        <w:ind w:firstLine="720"/>
        <w:jc w:val="both"/>
        <w:rPr>
          <w:rFonts w:asciiTheme="majorBidi" w:hAnsiTheme="majorBidi" w:cstheme="majorBidi"/>
          <w:sz w:val="24"/>
          <w:szCs w:val="24"/>
          <w:lang w:bidi="ar-IQ"/>
        </w:rPr>
      </w:pPr>
      <w:r w:rsidRPr="00D01478">
        <w:rPr>
          <w:rFonts w:asciiTheme="majorBidi" w:hAnsiTheme="majorBidi" w:cstheme="majorBidi"/>
          <w:sz w:val="20"/>
          <w:szCs w:val="20"/>
          <w:lang w:bidi="ar-IQ"/>
        </w:rPr>
        <w:t>T</w:t>
      </w:r>
      <w:r w:rsidR="007B48F0" w:rsidRPr="00D01478">
        <w:rPr>
          <w:rFonts w:asciiTheme="majorBidi" w:hAnsiTheme="majorBidi" w:cstheme="majorBidi"/>
          <w:sz w:val="20"/>
          <w:szCs w:val="20"/>
          <w:lang w:bidi="ar-IQ"/>
        </w:rPr>
        <w:t>his paper</w:t>
      </w:r>
      <w:r w:rsidR="001660F3" w:rsidRPr="00D01478">
        <w:rPr>
          <w:rFonts w:asciiTheme="majorBidi" w:hAnsiTheme="majorBidi" w:cstheme="majorBidi"/>
          <w:sz w:val="20"/>
          <w:szCs w:val="20"/>
          <w:lang w:bidi="ar-IQ"/>
        </w:rPr>
        <w:t xml:space="preserve"> present</w:t>
      </w:r>
      <w:r w:rsidRPr="00D01478">
        <w:rPr>
          <w:rFonts w:asciiTheme="majorBidi" w:hAnsiTheme="majorBidi" w:cstheme="majorBidi"/>
          <w:sz w:val="20"/>
          <w:szCs w:val="20"/>
          <w:lang w:bidi="ar-IQ"/>
        </w:rPr>
        <w:t>s</w:t>
      </w:r>
      <w:r w:rsidR="001660F3" w:rsidRPr="00D01478">
        <w:rPr>
          <w:rFonts w:asciiTheme="majorBidi" w:hAnsiTheme="majorBidi" w:cstheme="majorBidi"/>
          <w:sz w:val="20"/>
          <w:szCs w:val="20"/>
          <w:lang w:bidi="ar-IQ"/>
        </w:rPr>
        <w:t xml:space="preserve"> a mixed transform based speech denoising technique obtained by the combination of </w:t>
      </w:r>
      <w:proofErr w:type="spellStart"/>
      <w:r w:rsidR="001660F3" w:rsidRPr="00D01478">
        <w:rPr>
          <w:rFonts w:asciiTheme="majorBidi" w:hAnsiTheme="majorBidi" w:cstheme="majorBidi"/>
          <w:sz w:val="20"/>
          <w:szCs w:val="20"/>
          <w:lang w:bidi="ar-IQ"/>
        </w:rPr>
        <w:t>multicircularlet</w:t>
      </w:r>
      <w:proofErr w:type="spellEnd"/>
      <w:r w:rsidR="001660F3" w:rsidRPr="00D01478">
        <w:rPr>
          <w:rFonts w:asciiTheme="majorBidi" w:hAnsiTheme="majorBidi" w:cstheme="majorBidi"/>
          <w:sz w:val="20"/>
          <w:szCs w:val="20"/>
          <w:lang w:bidi="ar-IQ"/>
        </w:rPr>
        <w:t xml:space="preserve"> and </w:t>
      </w:r>
      <w:proofErr w:type="spellStart"/>
      <w:r w:rsidR="001660F3" w:rsidRPr="00D01478">
        <w:rPr>
          <w:rFonts w:asciiTheme="majorBidi" w:hAnsiTheme="majorBidi" w:cstheme="majorBidi"/>
          <w:sz w:val="20"/>
          <w:szCs w:val="20"/>
          <w:lang w:bidi="ar-IQ"/>
        </w:rPr>
        <w:t>slantlet</w:t>
      </w:r>
      <w:proofErr w:type="spellEnd"/>
      <w:r w:rsidR="001660F3" w:rsidRPr="00D01478">
        <w:rPr>
          <w:rFonts w:asciiTheme="majorBidi" w:hAnsiTheme="majorBidi" w:cstheme="majorBidi"/>
          <w:sz w:val="20"/>
          <w:szCs w:val="20"/>
          <w:lang w:bidi="ar-IQ"/>
        </w:rPr>
        <w:t xml:space="preserve"> transform</w:t>
      </w:r>
      <w:r w:rsidR="007B48F0" w:rsidRPr="00D01478">
        <w:rPr>
          <w:rFonts w:asciiTheme="majorBidi" w:hAnsiTheme="majorBidi" w:cstheme="majorBidi"/>
          <w:sz w:val="20"/>
          <w:szCs w:val="20"/>
          <w:lang w:bidi="ar-IQ"/>
        </w:rPr>
        <w:t>s</w:t>
      </w:r>
      <w:r w:rsidR="001660F3" w:rsidRPr="00D01478">
        <w:rPr>
          <w:rFonts w:asciiTheme="majorBidi" w:hAnsiTheme="majorBidi" w:cstheme="majorBidi"/>
          <w:sz w:val="20"/>
          <w:szCs w:val="20"/>
          <w:lang w:bidi="ar-IQ"/>
        </w:rPr>
        <w:t xml:space="preserve"> and </w:t>
      </w:r>
      <w:proofErr w:type="spellStart"/>
      <w:r w:rsidR="001660F3" w:rsidRPr="00D01478">
        <w:rPr>
          <w:rFonts w:asciiTheme="majorBidi" w:hAnsiTheme="majorBidi" w:cstheme="majorBidi"/>
          <w:sz w:val="20"/>
          <w:szCs w:val="20"/>
          <w:lang w:bidi="ar-IQ"/>
        </w:rPr>
        <w:t>thresholding</w:t>
      </w:r>
      <w:proofErr w:type="spellEnd"/>
      <w:r w:rsidR="001660F3" w:rsidRPr="00D01478">
        <w:rPr>
          <w:rFonts w:asciiTheme="majorBidi" w:hAnsiTheme="majorBidi" w:cstheme="majorBidi"/>
          <w:sz w:val="20"/>
          <w:szCs w:val="20"/>
          <w:lang w:bidi="ar-IQ"/>
        </w:rPr>
        <w:t xml:space="preserve"> algorithm. It is well known that denoising is a compromise between the removal of the largest possible amount of noise and the pr</w:t>
      </w:r>
      <w:r w:rsidR="00AA3982" w:rsidRPr="00D01478">
        <w:rPr>
          <w:rFonts w:asciiTheme="majorBidi" w:hAnsiTheme="majorBidi" w:cstheme="majorBidi"/>
          <w:sz w:val="20"/>
          <w:szCs w:val="20"/>
          <w:lang w:bidi="ar-IQ"/>
        </w:rPr>
        <w:t>eservation of signal integri</w:t>
      </w:r>
      <w:r w:rsidRPr="00D01478">
        <w:rPr>
          <w:rFonts w:asciiTheme="majorBidi" w:hAnsiTheme="majorBidi" w:cstheme="majorBidi"/>
          <w:sz w:val="20"/>
          <w:szCs w:val="20"/>
          <w:lang w:bidi="ar-IQ"/>
        </w:rPr>
        <w:t>t</w:t>
      </w:r>
      <w:r w:rsidR="00AA3982" w:rsidRPr="00D01478">
        <w:rPr>
          <w:rFonts w:asciiTheme="majorBidi" w:hAnsiTheme="majorBidi" w:cstheme="majorBidi"/>
          <w:sz w:val="20"/>
          <w:szCs w:val="20"/>
          <w:lang w:bidi="ar-IQ"/>
        </w:rPr>
        <w:t>y. M</w:t>
      </w:r>
      <w:r w:rsidR="001660F3" w:rsidRPr="00D01478">
        <w:rPr>
          <w:rFonts w:asciiTheme="majorBidi" w:hAnsiTheme="majorBidi" w:cstheme="majorBidi"/>
          <w:sz w:val="20"/>
          <w:szCs w:val="20"/>
          <w:lang w:bidi="ar-IQ"/>
        </w:rPr>
        <w:t>ix</w:t>
      </w:r>
      <w:r w:rsidR="00AA3982" w:rsidRPr="00D01478">
        <w:rPr>
          <w:rFonts w:asciiTheme="majorBidi" w:hAnsiTheme="majorBidi" w:cstheme="majorBidi"/>
          <w:sz w:val="20"/>
          <w:szCs w:val="20"/>
          <w:lang w:bidi="ar-IQ"/>
        </w:rPr>
        <w:t xml:space="preserve">ed  </w:t>
      </w:r>
      <w:r w:rsidR="001660F3" w:rsidRPr="00D01478">
        <w:rPr>
          <w:rFonts w:asciiTheme="majorBidi" w:hAnsiTheme="majorBidi" w:cstheme="majorBidi"/>
          <w:sz w:val="20"/>
          <w:szCs w:val="20"/>
          <w:lang w:bidi="ar-IQ"/>
        </w:rPr>
        <w:t>transform is an intelligent tool for solving speech  processing problems such as speech  denoising , the general algorithm of speech  denoising using discrete wavel</w:t>
      </w:r>
      <w:r w:rsidR="00EB3175" w:rsidRPr="00D01478">
        <w:rPr>
          <w:rFonts w:asciiTheme="majorBidi" w:hAnsiTheme="majorBidi" w:cstheme="majorBidi"/>
          <w:sz w:val="20"/>
          <w:szCs w:val="20"/>
          <w:lang w:bidi="ar-IQ"/>
        </w:rPr>
        <w:t>et transform</w:t>
      </w:r>
      <w:r w:rsidRPr="00D01478">
        <w:rPr>
          <w:rFonts w:asciiTheme="majorBidi" w:hAnsiTheme="majorBidi" w:cstheme="majorBidi"/>
          <w:sz w:val="20"/>
          <w:szCs w:val="20"/>
          <w:lang w:bidi="ar-IQ"/>
        </w:rPr>
        <w:t xml:space="preserve"> (DWT)</w:t>
      </w:r>
      <w:r w:rsidR="00EB3175" w:rsidRPr="00D01478">
        <w:rPr>
          <w:rFonts w:asciiTheme="majorBidi" w:hAnsiTheme="majorBidi" w:cstheme="majorBidi"/>
          <w:sz w:val="20"/>
          <w:szCs w:val="20"/>
          <w:lang w:bidi="ar-IQ"/>
        </w:rPr>
        <w:t xml:space="preserve"> is presented, </w:t>
      </w:r>
      <w:r w:rsidR="001660F3" w:rsidRPr="00D01478">
        <w:rPr>
          <w:rFonts w:asciiTheme="majorBidi" w:hAnsiTheme="majorBidi" w:cstheme="majorBidi"/>
          <w:sz w:val="20"/>
          <w:szCs w:val="20"/>
          <w:lang w:bidi="ar-IQ"/>
        </w:rPr>
        <w:t xml:space="preserve"> followed by the</w:t>
      </w:r>
      <w:r w:rsidR="00EB3175" w:rsidRPr="00D01478">
        <w:rPr>
          <w:rFonts w:asciiTheme="majorBidi" w:hAnsiTheme="majorBidi" w:cstheme="majorBidi"/>
          <w:sz w:val="20"/>
          <w:szCs w:val="20"/>
          <w:lang w:bidi="ar-IQ"/>
        </w:rPr>
        <w:t xml:space="preserve"> proposed </w:t>
      </w:r>
      <w:r w:rsidR="001660F3" w:rsidRPr="00D01478">
        <w:rPr>
          <w:rFonts w:asciiTheme="majorBidi" w:hAnsiTheme="majorBidi" w:cstheme="majorBidi"/>
          <w:sz w:val="20"/>
          <w:szCs w:val="20"/>
          <w:lang w:bidi="ar-IQ"/>
        </w:rPr>
        <w:t xml:space="preserve"> general algorithm of speech  denoi</w:t>
      </w:r>
      <w:r w:rsidR="00BD5BAC" w:rsidRPr="00D01478">
        <w:rPr>
          <w:rFonts w:asciiTheme="majorBidi" w:hAnsiTheme="majorBidi" w:cstheme="majorBidi"/>
          <w:sz w:val="20"/>
          <w:szCs w:val="20"/>
          <w:lang w:bidi="ar-IQ"/>
        </w:rPr>
        <w:t>sing using mixed  transform</w:t>
      </w:r>
      <w:r w:rsidR="001660F3" w:rsidRPr="00D01478">
        <w:rPr>
          <w:rFonts w:asciiTheme="majorBidi" w:hAnsiTheme="majorBidi" w:cstheme="majorBidi"/>
          <w:sz w:val="20"/>
          <w:szCs w:val="20"/>
          <w:lang w:bidi="ar-IQ"/>
        </w:rPr>
        <w:t>. This paper</w:t>
      </w:r>
      <w:r w:rsidRPr="00D01478">
        <w:rPr>
          <w:rFonts w:asciiTheme="majorBidi" w:hAnsiTheme="majorBidi" w:cstheme="majorBidi"/>
          <w:sz w:val="20"/>
          <w:szCs w:val="20"/>
          <w:lang w:bidi="ar-IQ"/>
        </w:rPr>
        <w:t xml:space="preserve"> also</w:t>
      </w:r>
      <w:r w:rsidR="001660F3" w:rsidRPr="00D01478">
        <w:rPr>
          <w:rFonts w:asciiTheme="majorBidi" w:hAnsiTheme="majorBidi" w:cstheme="majorBidi"/>
          <w:sz w:val="20"/>
          <w:szCs w:val="20"/>
          <w:lang w:bidi="ar-IQ"/>
        </w:rPr>
        <w:t xml:space="preserve"> discusses the effect of using DWT and mixed transform in speech denoi</w:t>
      </w:r>
      <w:r w:rsidR="00EB3175" w:rsidRPr="00D01478">
        <w:rPr>
          <w:rFonts w:asciiTheme="majorBidi" w:hAnsiTheme="majorBidi" w:cstheme="majorBidi"/>
          <w:sz w:val="20"/>
          <w:szCs w:val="20"/>
          <w:lang w:bidi="ar-IQ"/>
        </w:rPr>
        <w:t>sing</w:t>
      </w:r>
      <w:r w:rsidRPr="00D01478">
        <w:rPr>
          <w:rFonts w:asciiTheme="majorBidi" w:hAnsiTheme="majorBidi" w:cstheme="majorBidi"/>
          <w:sz w:val="20"/>
          <w:szCs w:val="20"/>
          <w:lang w:bidi="ar-IQ"/>
        </w:rPr>
        <w:t>,</w:t>
      </w:r>
      <w:r w:rsidR="00AA3982" w:rsidRPr="00D01478">
        <w:rPr>
          <w:rFonts w:asciiTheme="majorBidi" w:hAnsiTheme="majorBidi" w:cstheme="majorBidi"/>
          <w:sz w:val="20"/>
          <w:szCs w:val="20"/>
          <w:lang w:bidi="ar-IQ"/>
        </w:rPr>
        <w:t xml:space="preserve"> their</w:t>
      </w:r>
      <w:r w:rsidR="00E347B5" w:rsidRPr="00D01478">
        <w:rPr>
          <w:rFonts w:asciiTheme="majorBidi" w:hAnsiTheme="majorBidi" w:cstheme="majorBidi"/>
          <w:sz w:val="20"/>
          <w:szCs w:val="20"/>
          <w:lang w:bidi="ar-IQ"/>
        </w:rPr>
        <w:t xml:space="preserve"> </w:t>
      </w:r>
      <w:r w:rsidR="001660F3" w:rsidRPr="00D01478">
        <w:rPr>
          <w:rFonts w:asciiTheme="majorBidi" w:hAnsiTheme="majorBidi" w:cstheme="majorBidi"/>
          <w:sz w:val="20"/>
          <w:szCs w:val="20"/>
          <w:lang w:bidi="ar-IQ"/>
        </w:rPr>
        <w:t>performances in terms of mean square error (MSE) and peak signal to noise ratio (PSNR) are assessed. Computer simulation results indicate that the mixed transform offers better MSE and PSNR than DWT</w:t>
      </w:r>
      <w:r w:rsidR="006B1BB4" w:rsidRPr="00D01478">
        <w:rPr>
          <w:rFonts w:asciiTheme="majorBidi" w:hAnsiTheme="majorBidi" w:cstheme="majorBidi"/>
          <w:b/>
          <w:bCs/>
          <w:sz w:val="24"/>
          <w:szCs w:val="24"/>
          <w:lang w:bidi="ar-IQ"/>
        </w:rPr>
        <w:t>.</w:t>
      </w:r>
    </w:p>
    <w:p w:rsidR="00310654" w:rsidRPr="00D01478" w:rsidRDefault="00212394" w:rsidP="00212394">
      <w:pPr>
        <w:spacing w:after="0" w:line="240" w:lineRule="auto"/>
        <w:rPr>
          <w:rFonts w:asciiTheme="majorBidi" w:hAnsiTheme="majorBidi" w:cstheme="majorBidi"/>
          <w:sz w:val="20"/>
          <w:szCs w:val="20"/>
        </w:rPr>
      </w:pPr>
      <w:r w:rsidRPr="00D01478">
        <w:rPr>
          <w:rFonts w:asciiTheme="majorBidi" w:hAnsiTheme="majorBidi" w:cstheme="majorBidi"/>
          <w:b/>
          <w:bCs/>
          <w:sz w:val="24"/>
          <w:szCs w:val="24"/>
        </w:rPr>
        <w:t>Key Words</w:t>
      </w:r>
      <w:r w:rsidR="00310654" w:rsidRPr="00D01478">
        <w:rPr>
          <w:rFonts w:asciiTheme="majorBidi" w:hAnsiTheme="majorBidi" w:cstheme="majorBidi"/>
          <w:b/>
          <w:bCs/>
          <w:sz w:val="24"/>
          <w:szCs w:val="24"/>
        </w:rPr>
        <w:t xml:space="preserve">: </w:t>
      </w:r>
      <w:r w:rsidR="00BD5BAC" w:rsidRPr="00D01478">
        <w:rPr>
          <w:rFonts w:asciiTheme="majorBidi" w:hAnsiTheme="majorBidi" w:cstheme="majorBidi"/>
          <w:b/>
          <w:bCs/>
          <w:sz w:val="20"/>
          <w:szCs w:val="20"/>
        </w:rPr>
        <w:t xml:space="preserve">Speech </w:t>
      </w:r>
      <w:proofErr w:type="spellStart"/>
      <w:r w:rsidR="00B5107C" w:rsidRPr="00D01478">
        <w:rPr>
          <w:rFonts w:asciiTheme="majorBidi" w:hAnsiTheme="majorBidi" w:cstheme="majorBidi"/>
          <w:b/>
          <w:bCs/>
          <w:sz w:val="20"/>
          <w:szCs w:val="20"/>
        </w:rPr>
        <w:t>D</w:t>
      </w:r>
      <w:r w:rsidR="005A075A" w:rsidRPr="00D01478">
        <w:rPr>
          <w:rFonts w:asciiTheme="majorBidi" w:hAnsiTheme="majorBidi" w:cstheme="majorBidi"/>
          <w:b/>
          <w:bCs/>
          <w:sz w:val="20"/>
          <w:szCs w:val="20"/>
        </w:rPr>
        <w:t>enoising</w:t>
      </w:r>
      <w:proofErr w:type="gramStart"/>
      <w:r w:rsidR="005A075A" w:rsidRPr="00D01478">
        <w:rPr>
          <w:rFonts w:asciiTheme="majorBidi" w:hAnsiTheme="majorBidi" w:cstheme="majorBidi"/>
          <w:b/>
          <w:bCs/>
          <w:sz w:val="20"/>
          <w:szCs w:val="20"/>
        </w:rPr>
        <w:t>,Multicircularlet,</w:t>
      </w:r>
      <w:r w:rsidR="00310654" w:rsidRPr="00D01478">
        <w:rPr>
          <w:rFonts w:asciiTheme="majorBidi" w:hAnsiTheme="majorBidi" w:cstheme="majorBidi"/>
          <w:b/>
          <w:bCs/>
          <w:sz w:val="20"/>
          <w:szCs w:val="20"/>
        </w:rPr>
        <w:t>Slantlet</w:t>
      </w:r>
      <w:r w:rsidR="005A075A" w:rsidRPr="00D01478">
        <w:rPr>
          <w:rFonts w:asciiTheme="majorBidi" w:hAnsiTheme="majorBidi" w:cstheme="majorBidi"/>
          <w:b/>
          <w:bCs/>
          <w:sz w:val="20"/>
          <w:szCs w:val="20"/>
        </w:rPr>
        <w:t>Transform</w:t>
      </w:r>
      <w:proofErr w:type="spellEnd"/>
      <w:proofErr w:type="gramEnd"/>
      <w:r w:rsidR="005A075A" w:rsidRPr="00D01478">
        <w:rPr>
          <w:rFonts w:asciiTheme="majorBidi" w:hAnsiTheme="majorBidi" w:cstheme="majorBidi"/>
          <w:b/>
          <w:bCs/>
          <w:sz w:val="20"/>
          <w:szCs w:val="20"/>
        </w:rPr>
        <w:t>,</w:t>
      </w:r>
      <w:r w:rsidR="00C93BBD" w:rsidRPr="00D01478">
        <w:rPr>
          <w:rFonts w:asciiTheme="majorBidi" w:hAnsiTheme="majorBidi" w:cstheme="majorBidi"/>
          <w:b/>
          <w:bCs/>
          <w:sz w:val="20"/>
          <w:szCs w:val="20"/>
        </w:rPr>
        <w:t xml:space="preserve"> DWT</w:t>
      </w:r>
      <w:r w:rsidR="00310654" w:rsidRPr="00D01478">
        <w:rPr>
          <w:rFonts w:asciiTheme="majorBidi" w:hAnsiTheme="majorBidi" w:cstheme="majorBidi"/>
          <w:sz w:val="20"/>
          <w:szCs w:val="20"/>
        </w:rPr>
        <w:t>.</w:t>
      </w:r>
    </w:p>
    <w:p w:rsidR="008D1088" w:rsidRPr="00B5107C" w:rsidRDefault="00B5107C" w:rsidP="00212394">
      <w:pPr>
        <w:spacing w:after="0"/>
        <w:jc w:val="both"/>
        <w:rPr>
          <w:rFonts w:asciiTheme="majorBidi" w:hAnsiTheme="majorBidi" w:cstheme="majorBidi"/>
          <w:b/>
          <w:bCs/>
          <w:sz w:val="24"/>
          <w:szCs w:val="24"/>
        </w:rPr>
      </w:pPr>
      <w:r w:rsidRPr="00D01478">
        <w:rPr>
          <w:rFonts w:asciiTheme="majorBidi" w:hAnsiTheme="majorBidi" w:cstheme="majorBidi"/>
          <w:b/>
          <w:bCs/>
          <w:sz w:val="24"/>
          <w:szCs w:val="24"/>
        </w:rPr>
        <w:t xml:space="preserve">1. </w:t>
      </w:r>
      <w:r w:rsidR="00BD5BAC" w:rsidRPr="00D01478">
        <w:rPr>
          <w:rFonts w:asciiTheme="majorBidi" w:hAnsiTheme="majorBidi" w:cstheme="majorBidi"/>
          <w:b/>
          <w:bCs/>
          <w:sz w:val="24"/>
          <w:szCs w:val="24"/>
        </w:rPr>
        <w:t>Introduction</w:t>
      </w:r>
    </w:p>
    <w:p w:rsidR="00C92950" w:rsidRPr="00212394" w:rsidRDefault="0066714E" w:rsidP="00212394">
      <w:pPr>
        <w:autoSpaceDE w:val="0"/>
        <w:autoSpaceDN w:val="0"/>
        <w:adjustRightInd w:val="0"/>
        <w:spacing w:after="0" w:line="240" w:lineRule="auto"/>
        <w:ind w:firstLine="644"/>
        <w:jc w:val="both"/>
        <w:rPr>
          <w:rFonts w:asciiTheme="majorBidi" w:hAnsiTheme="majorBidi" w:cstheme="majorBidi"/>
          <w:sz w:val="20"/>
          <w:szCs w:val="20"/>
        </w:rPr>
      </w:pPr>
      <w:r w:rsidRPr="00D01478">
        <w:rPr>
          <w:rFonts w:asciiTheme="majorBidi" w:hAnsiTheme="majorBidi" w:cstheme="majorBidi"/>
          <w:sz w:val="20"/>
          <w:szCs w:val="20"/>
        </w:rPr>
        <w:t>Degradation of the quality of speech caused by the acoustic background noise is common in most of</w:t>
      </w:r>
      <w:r w:rsidR="00E347B5" w:rsidRPr="00D01478">
        <w:rPr>
          <w:rFonts w:asciiTheme="majorBidi" w:hAnsiTheme="majorBidi" w:cstheme="majorBidi"/>
          <w:sz w:val="20"/>
          <w:szCs w:val="20"/>
        </w:rPr>
        <w:t xml:space="preserve"> </w:t>
      </w:r>
      <w:r w:rsidR="00F019AD" w:rsidRPr="00D01478">
        <w:rPr>
          <w:rFonts w:asciiTheme="majorBidi" w:hAnsiTheme="majorBidi" w:cstheme="majorBidi"/>
          <w:sz w:val="20"/>
          <w:szCs w:val="20"/>
        </w:rPr>
        <w:t>s</w:t>
      </w:r>
      <w:r w:rsidRPr="00D01478">
        <w:rPr>
          <w:rFonts w:asciiTheme="majorBidi" w:hAnsiTheme="majorBidi" w:cstheme="majorBidi"/>
          <w:sz w:val="20"/>
          <w:szCs w:val="20"/>
        </w:rPr>
        <w:t>peech processing applications such as mobile communication and speech recognition. Therefore, the</w:t>
      </w:r>
      <w:r w:rsidR="00E347B5" w:rsidRPr="00D01478">
        <w:rPr>
          <w:rFonts w:asciiTheme="majorBidi" w:hAnsiTheme="majorBidi" w:cstheme="majorBidi"/>
          <w:sz w:val="20"/>
          <w:szCs w:val="20"/>
        </w:rPr>
        <w:t xml:space="preserve"> </w:t>
      </w:r>
      <w:r w:rsidR="00F019AD" w:rsidRPr="00D01478">
        <w:rPr>
          <w:rFonts w:asciiTheme="majorBidi" w:hAnsiTheme="majorBidi" w:cstheme="majorBidi"/>
          <w:sz w:val="20"/>
          <w:szCs w:val="20"/>
        </w:rPr>
        <w:t>p</w:t>
      </w:r>
      <w:r w:rsidRPr="00D01478">
        <w:rPr>
          <w:rFonts w:asciiTheme="majorBidi" w:hAnsiTheme="majorBidi" w:cstheme="majorBidi"/>
          <w:sz w:val="20"/>
          <w:szCs w:val="20"/>
        </w:rPr>
        <w:t xml:space="preserve">roblem of removing uncorrelated noise components from the noisy speech, i.e., speech enhancement, has been widely studied in the past and it is still remained as an important issue in the field of speech </w:t>
      </w:r>
      <w:r w:rsidR="005D10FD" w:rsidRPr="00D01478">
        <w:rPr>
          <w:rFonts w:asciiTheme="majorBidi" w:hAnsiTheme="majorBidi" w:cstheme="majorBidi"/>
          <w:sz w:val="20"/>
          <w:szCs w:val="20"/>
        </w:rPr>
        <w:t>research [</w:t>
      </w:r>
      <w:r w:rsidR="004E479B" w:rsidRPr="00D01478">
        <w:rPr>
          <w:rFonts w:asciiTheme="majorBidi" w:hAnsiTheme="majorBidi" w:cstheme="majorBidi"/>
          <w:sz w:val="20"/>
          <w:szCs w:val="20"/>
        </w:rPr>
        <w:t>1</w:t>
      </w:r>
      <w:r w:rsidR="005D10FD" w:rsidRPr="00D01478">
        <w:rPr>
          <w:rFonts w:asciiTheme="majorBidi" w:hAnsiTheme="majorBidi" w:cstheme="majorBidi"/>
          <w:sz w:val="20"/>
          <w:szCs w:val="20"/>
        </w:rPr>
        <w:t>].</w:t>
      </w:r>
      <w:r w:rsidR="00E347B5" w:rsidRPr="00D01478">
        <w:rPr>
          <w:rFonts w:asciiTheme="majorBidi" w:hAnsiTheme="majorBidi" w:cstheme="majorBidi"/>
          <w:sz w:val="20"/>
          <w:szCs w:val="20"/>
        </w:rPr>
        <w:t xml:space="preserve"> </w:t>
      </w:r>
      <w:r w:rsidR="00C92950" w:rsidRPr="00D01478">
        <w:rPr>
          <w:rFonts w:asciiTheme="majorBidi" w:hAnsiTheme="majorBidi" w:cstheme="majorBidi"/>
          <w:sz w:val="20"/>
          <w:szCs w:val="20"/>
        </w:rPr>
        <w:t>Traditional speech denoising techniques are predominantly based on either Wiener filtering or spectral subtraction</w:t>
      </w:r>
      <w:r w:rsidR="00C92950" w:rsidRPr="00D01478">
        <w:rPr>
          <w:rFonts w:asciiTheme="majorBidi" w:hAnsiTheme="majorBidi" w:cstheme="majorBidi"/>
          <w:b/>
          <w:bCs/>
          <w:sz w:val="20"/>
          <w:szCs w:val="20"/>
        </w:rPr>
        <w:t>.</w:t>
      </w:r>
      <w:r w:rsidR="00E347B5" w:rsidRPr="00D01478">
        <w:rPr>
          <w:rFonts w:asciiTheme="majorBidi" w:hAnsiTheme="majorBidi" w:cstheme="majorBidi"/>
          <w:sz w:val="20"/>
          <w:szCs w:val="20"/>
        </w:rPr>
        <w:t xml:space="preserve"> </w:t>
      </w:r>
      <w:r w:rsidR="00C92950" w:rsidRPr="00D01478">
        <w:rPr>
          <w:rFonts w:asciiTheme="majorBidi" w:hAnsiTheme="majorBidi" w:cstheme="majorBidi"/>
          <w:sz w:val="20"/>
          <w:szCs w:val="20"/>
        </w:rPr>
        <w:t>Although the</w:t>
      </w:r>
      <w:r w:rsidR="00B5107C" w:rsidRPr="00D01478">
        <w:rPr>
          <w:rFonts w:asciiTheme="majorBidi" w:hAnsiTheme="majorBidi" w:cstheme="majorBidi"/>
          <w:sz w:val="20"/>
          <w:szCs w:val="20"/>
        </w:rPr>
        <w:t xml:space="preserve">se methods improve the signal </w:t>
      </w:r>
      <w:r w:rsidR="00CB3A29" w:rsidRPr="00D01478">
        <w:rPr>
          <w:rFonts w:asciiTheme="majorBidi" w:hAnsiTheme="majorBidi" w:cstheme="majorBidi"/>
          <w:sz w:val="20"/>
          <w:szCs w:val="20"/>
        </w:rPr>
        <w:t>to</w:t>
      </w:r>
      <w:r w:rsidR="00E347B5" w:rsidRPr="00D01478">
        <w:rPr>
          <w:rFonts w:asciiTheme="majorBidi" w:hAnsiTheme="majorBidi" w:cstheme="majorBidi"/>
          <w:sz w:val="20"/>
          <w:szCs w:val="20"/>
        </w:rPr>
        <w:t xml:space="preserve"> </w:t>
      </w:r>
      <w:r w:rsidR="00C92950" w:rsidRPr="00D01478">
        <w:rPr>
          <w:rFonts w:asciiTheme="majorBidi" w:hAnsiTheme="majorBidi" w:cstheme="majorBidi"/>
          <w:sz w:val="20"/>
          <w:szCs w:val="20"/>
        </w:rPr>
        <w:t xml:space="preserve">noise ratio, they distort the signal and </w:t>
      </w:r>
      <w:r w:rsidR="00D01478">
        <w:rPr>
          <w:rFonts w:asciiTheme="majorBidi" w:hAnsiTheme="majorBidi" w:cstheme="majorBidi"/>
          <w:sz w:val="20"/>
          <w:szCs w:val="20"/>
        </w:rPr>
        <w:t>also tend</w:t>
      </w:r>
      <w:r w:rsidR="00C92950" w:rsidRPr="00D01478">
        <w:rPr>
          <w:rFonts w:asciiTheme="majorBidi" w:hAnsiTheme="majorBidi" w:cstheme="majorBidi"/>
          <w:sz w:val="20"/>
          <w:szCs w:val="20"/>
        </w:rPr>
        <w:t xml:space="preserve"> to introduce a perceptually</w:t>
      </w:r>
      <w:r w:rsidR="00E347B5" w:rsidRPr="00D01478">
        <w:rPr>
          <w:rFonts w:asciiTheme="majorBidi" w:hAnsiTheme="majorBidi" w:cstheme="majorBidi"/>
          <w:sz w:val="20"/>
          <w:szCs w:val="20"/>
        </w:rPr>
        <w:t xml:space="preserve"> </w:t>
      </w:r>
      <w:r w:rsidR="00C92950" w:rsidRPr="00D01478">
        <w:rPr>
          <w:rFonts w:asciiTheme="majorBidi" w:hAnsiTheme="majorBidi" w:cstheme="majorBidi"/>
          <w:sz w:val="20"/>
          <w:szCs w:val="20"/>
        </w:rPr>
        <w:t xml:space="preserve">annoying residual noise, often referred to as musical noise. Recent noise reduction techniques </w:t>
      </w:r>
      <w:r w:rsidR="004E479B" w:rsidRPr="00D01478">
        <w:rPr>
          <w:rFonts w:asciiTheme="majorBidi" w:hAnsiTheme="majorBidi" w:cstheme="majorBidi"/>
          <w:sz w:val="20"/>
          <w:szCs w:val="20"/>
        </w:rPr>
        <w:t>[2]</w:t>
      </w:r>
      <w:r w:rsidR="00C92950" w:rsidRPr="00D01478">
        <w:rPr>
          <w:rFonts w:asciiTheme="majorBidi" w:hAnsiTheme="majorBidi" w:cstheme="majorBidi"/>
          <w:sz w:val="20"/>
          <w:szCs w:val="20"/>
        </w:rPr>
        <w:t xml:space="preserve"> have exploited the</w:t>
      </w:r>
      <w:r w:rsidR="00E347B5" w:rsidRPr="00D01478">
        <w:rPr>
          <w:rFonts w:asciiTheme="majorBidi" w:hAnsiTheme="majorBidi" w:cstheme="majorBidi"/>
          <w:sz w:val="20"/>
          <w:szCs w:val="20"/>
        </w:rPr>
        <w:t xml:space="preserve"> </w:t>
      </w:r>
      <w:r w:rsidR="00C92950" w:rsidRPr="00D01478">
        <w:rPr>
          <w:rFonts w:asciiTheme="majorBidi" w:hAnsiTheme="majorBidi" w:cstheme="majorBidi"/>
          <w:sz w:val="20"/>
          <w:szCs w:val="20"/>
        </w:rPr>
        <w:t xml:space="preserve">masking properties of the </w:t>
      </w:r>
      <w:r w:rsidR="00D01478">
        <w:rPr>
          <w:rFonts w:asciiTheme="majorBidi" w:hAnsiTheme="majorBidi" w:cstheme="majorBidi"/>
          <w:sz w:val="20"/>
          <w:szCs w:val="20"/>
        </w:rPr>
        <w:t>human</w:t>
      </w:r>
      <w:r w:rsidR="00C92950" w:rsidRPr="00D01478">
        <w:rPr>
          <w:rFonts w:asciiTheme="majorBidi" w:hAnsiTheme="majorBidi" w:cstheme="majorBidi"/>
          <w:sz w:val="20"/>
          <w:szCs w:val="20"/>
        </w:rPr>
        <w:t xml:space="preserve"> auditory system and have resulted in good quality speech with reduced levels of musical noise.</w:t>
      </w:r>
    </w:p>
    <w:p w:rsidR="00B5107C" w:rsidRPr="00212394" w:rsidRDefault="00B5107C" w:rsidP="00212394">
      <w:pPr>
        <w:autoSpaceDE w:val="0"/>
        <w:autoSpaceDN w:val="0"/>
        <w:adjustRightInd w:val="0"/>
        <w:spacing w:after="0" w:line="240" w:lineRule="auto"/>
        <w:ind w:firstLine="644"/>
        <w:jc w:val="both"/>
        <w:rPr>
          <w:rFonts w:asciiTheme="majorBidi" w:hAnsiTheme="majorBidi" w:cstheme="majorBidi"/>
          <w:sz w:val="20"/>
          <w:szCs w:val="20"/>
        </w:rPr>
      </w:pPr>
    </w:p>
    <w:p w:rsidR="00212394" w:rsidRDefault="00212394" w:rsidP="00212394">
      <w:pPr>
        <w:autoSpaceDE w:val="0"/>
        <w:autoSpaceDN w:val="0"/>
        <w:adjustRightInd w:val="0"/>
        <w:spacing w:line="240" w:lineRule="auto"/>
        <w:ind w:firstLine="644"/>
        <w:jc w:val="both"/>
        <w:rPr>
          <w:rFonts w:asciiTheme="majorBidi" w:hAnsiTheme="majorBidi" w:cstheme="majorBidi"/>
          <w:sz w:val="20"/>
          <w:szCs w:val="20"/>
        </w:rPr>
      </w:pPr>
    </w:p>
    <w:p w:rsidR="00212394" w:rsidRDefault="00212394" w:rsidP="00212394">
      <w:pPr>
        <w:autoSpaceDE w:val="0"/>
        <w:autoSpaceDN w:val="0"/>
        <w:adjustRightInd w:val="0"/>
        <w:spacing w:line="240" w:lineRule="auto"/>
        <w:ind w:firstLine="644"/>
        <w:jc w:val="both"/>
        <w:rPr>
          <w:rFonts w:asciiTheme="majorBidi" w:hAnsiTheme="majorBidi" w:cstheme="majorBidi"/>
          <w:sz w:val="20"/>
          <w:szCs w:val="20"/>
        </w:rPr>
      </w:pPr>
    </w:p>
    <w:p w:rsidR="00212394" w:rsidRDefault="00212394" w:rsidP="00212394">
      <w:pPr>
        <w:autoSpaceDE w:val="0"/>
        <w:autoSpaceDN w:val="0"/>
        <w:adjustRightInd w:val="0"/>
        <w:spacing w:line="240" w:lineRule="auto"/>
        <w:ind w:firstLine="644"/>
        <w:jc w:val="both"/>
        <w:rPr>
          <w:rFonts w:asciiTheme="majorBidi" w:hAnsiTheme="majorBidi" w:cstheme="majorBidi"/>
          <w:sz w:val="20"/>
          <w:szCs w:val="20"/>
        </w:rPr>
      </w:pPr>
    </w:p>
    <w:p w:rsidR="008D1088" w:rsidRPr="0068352A" w:rsidRDefault="008D1088" w:rsidP="00212394">
      <w:pPr>
        <w:autoSpaceDE w:val="0"/>
        <w:autoSpaceDN w:val="0"/>
        <w:adjustRightInd w:val="0"/>
        <w:spacing w:after="0" w:line="240" w:lineRule="auto"/>
        <w:ind w:firstLine="644"/>
        <w:jc w:val="both"/>
        <w:rPr>
          <w:rFonts w:asciiTheme="majorBidi" w:eastAsia="Calibri" w:hAnsiTheme="majorBidi" w:cstheme="majorBidi"/>
          <w:sz w:val="24"/>
          <w:szCs w:val="24"/>
        </w:rPr>
      </w:pPr>
      <w:r w:rsidRPr="00D01478">
        <w:rPr>
          <w:rFonts w:asciiTheme="majorBidi" w:hAnsiTheme="majorBidi" w:cstheme="majorBidi"/>
          <w:sz w:val="20"/>
          <w:szCs w:val="20"/>
        </w:rPr>
        <w:t xml:space="preserve">The problem of denoising consists of removing noise from corrupted signal without altering it. </w:t>
      </w:r>
      <w:r w:rsidR="0066714E" w:rsidRPr="00D01478">
        <w:rPr>
          <w:rFonts w:asciiTheme="majorBidi" w:hAnsiTheme="majorBidi" w:cstheme="majorBidi"/>
          <w:sz w:val="20"/>
          <w:szCs w:val="20"/>
        </w:rPr>
        <w:t>Wavelet domain</w:t>
      </w:r>
      <w:r w:rsidRPr="00D01478">
        <w:rPr>
          <w:rFonts w:asciiTheme="majorBidi" w:hAnsiTheme="majorBidi" w:cstheme="majorBidi"/>
          <w:sz w:val="20"/>
          <w:szCs w:val="20"/>
        </w:rPr>
        <w:t xml:space="preserve"> was long been the method of choice to suppress noise. Recently however, methods based on the mixed transformation have become increasingly popular</w:t>
      </w:r>
      <w:r w:rsidR="00BC2F21" w:rsidRPr="00D01478">
        <w:rPr>
          <w:rFonts w:asciiTheme="majorBidi" w:hAnsiTheme="majorBidi" w:cstheme="majorBidi"/>
          <w:sz w:val="20"/>
          <w:szCs w:val="20"/>
        </w:rPr>
        <w:t xml:space="preserve"> [3]</w:t>
      </w:r>
      <w:r w:rsidRPr="00D01478">
        <w:rPr>
          <w:rFonts w:asciiTheme="majorBidi" w:hAnsiTheme="majorBidi" w:cstheme="majorBidi"/>
          <w:sz w:val="20"/>
          <w:szCs w:val="20"/>
        </w:rPr>
        <w:t xml:space="preserve">. </w:t>
      </w:r>
      <w:proofErr w:type="spellStart"/>
      <w:r w:rsidR="0066714E" w:rsidRPr="00D01478">
        <w:rPr>
          <w:rFonts w:asciiTheme="majorBidi" w:hAnsiTheme="majorBidi" w:cstheme="majorBidi"/>
          <w:sz w:val="20"/>
          <w:szCs w:val="20"/>
        </w:rPr>
        <w:t>Utilizationof</w:t>
      </w:r>
      <w:proofErr w:type="spellEnd"/>
      <w:r w:rsidR="0066714E" w:rsidRPr="00D01478">
        <w:rPr>
          <w:rFonts w:asciiTheme="majorBidi" w:hAnsiTheme="majorBidi" w:cstheme="majorBidi"/>
          <w:sz w:val="20"/>
          <w:szCs w:val="20"/>
        </w:rPr>
        <w:t xml:space="preserve"> mixed</w:t>
      </w:r>
      <w:r w:rsidR="00E347B5" w:rsidRPr="00D01478">
        <w:rPr>
          <w:rFonts w:asciiTheme="majorBidi" w:hAnsiTheme="majorBidi" w:cstheme="majorBidi"/>
          <w:sz w:val="20"/>
          <w:szCs w:val="20"/>
        </w:rPr>
        <w:t xml:space="preserve"> </w:t>
      </w:r>
      <w:r w:rsidR="0066714E" w:rsidRPr="00D01478">
        <w:rPr>
          <w:rFonts w:asciiTheme="majorBidi" w:hAnsiTheme="majorBidi" w:cstheme="majorBidi"/>
          <w:sz w:val="20"/>
          <w:szCs w:val="20"/>
        </w:rPr>
        <w:t>transformation in</w:t>
      </w:r>
      <w:r w:rsidRPr="00D01478">
        <w:rPr>
          <w:rFonts w:asciiTheme="majorBidi" w:hAnsiTheme="majorBidi" w:cstheme="majorBidi"/>
          <w:sz w:val="20"/>
          <w:szCs w:val="20"/>
        </w:rPr>
        <w:t xml:space="preserve"> signal and image processing has been found a</w:t>
      </w:r>
      <w:r w:rsidR="00D01478" w:rsidRPr="00D01478">
        <w:rPr>
          <w:rFonts w:asciiTheme="majorBidi" w:hAnsiTheme="majorBidi" w:cstheme="majorBidi"/>
          <w:sz w:val="20"/>
          <w:szCs w:val="20"/>
        </w:rPr>
        <w:t xml:space="preserve"> </w:t>
      </w:r>
      <w:r w:rsidRPr="00D01478">
        <w:rPr>
          <w:rFonts w:asciiTheme="majorBidi" w:hAnsiTheme="majorBidi" w:cstheme="majorBidi"/>
          <w:sz w:val="20"/>
          <w:szCs w:val="20"/>
        </w:rPr>
        <w:t>very useful tool for solving various engineering problems, denoi</w:t>
      </w:r>
      <w:r w:rsidR="00A22E42" w:rsidRPr="00D01478">
        <w:rPr>
          <w:rFonts w:asciiTheme="majorBidi" w:hAnsiTheme="majorBidi" w:cstheme="majorBidi"/>
          <w:sz w:val="20"/>
          <w:szCs w:val="20"/>
        </w:rPr>
        <w:t>sing is one of them</w:t>
      </w:r>
      <w:r w:rsidRPr="00D01478">
        <w:rPr>
          <w:rFonts w:asciiTheme="majorBidi" w:hAnsiTheme="majorBidi" w:cstheme="majorBidi"/>
          <w:sz w:val="20"/>
          <w:szCs w:val="20"/>
        </w:rPr>
        <w:t xml:space="preserve">. The mixed </w:t>
      </w:r>
      <w:r w:rsidR="0066714E" w:rsidRPr="00D01478">
        <w:rPr>
          <w:rFonts w:asciiTheme="majorBidi" w:hAnsiTheme="majorBidi" w:cstheme="majorBidi"/>
          <w:sz w:val="20"/>
          <w:szCs w:val="20"/>
        </w:rPr>
        <w:t>transform denoising</w:t>
      </w:r>
      <w:r w:rsidRPr="00D01478">
        <w:rPr>
          <w:rFonts w:asciiTheme="majorBidi" w:hAnsiTheme="majorBidi" w:cstheme="majorBidi"/>
          <w:sz w:val="20"/>
          <w:szCs w:val="20"/>
        </w:rPr>
        <w:t xml:space="preserve"> technique is called </w:t>
      </w:r>
      <w:proofErr w:type="spellStart"/>
      <w:r w:rsidRPr="00D01478">
        <w:rPr>
          <w:rFonts w:asciiTheme="majorBidi" w:hAnsiTheme="majorBidi" w:cstheme="majorBidi"/>
          <w:sz w:val="20"/>
          <w:szCs w:val="20"/>
        </w:rPr>
        <w:t>thresholding</w:t>
      </w:r>
      <w:proofErr w:type="spellEnd"/>
      <w:r w:rsidRPr="00D01478">
        <w:rPr>
          <w:rFonts w:asciiTheme="majorBidi" w:hAnsiTheme="majorBidi" w:cstheme="majorBidi"/>
          <w:sz w:val="20"/>
          <w:szCs w:val="20"/>
        </w:rPr>
        <w:t xml:space="preserve">; it is a </w:t>
      </w:r>
      <w:proofErr w:type="spellStart"/>
      <w:r w:rsidRPr="00D01478">
        <w:rPr>
          <w:rFonts w:asciiTheme="majorBidi" w:hAnsiTheme="majorBidi" w:cstheme="majorBidi"/>
          <w:sz w:val="20"/>
          <w:szCs w:val="20"/>
        </w:rPr>
        <w:t>non linear</w:t>
      </w:r>
      <w:proofErr w:type="spellEnd"/>
      <w:r w:rsidRPr="00D01478">
        <w:rPr>
          <w:rFonts w:asciiTheme="majorBidi" w:hAnsiTheme="majorBidi" w:cstheme="majorBidi"/>
          <w:sz w:val="20"/>
          <w:szCs w:val="20"/>
        </w:rPr>
        <w:t xml:space="preserve"> algorithm</w:t>
      </w:r>
      <w:r w:rsidR="00ED31B1" w:rsidRPr="00D01478">
        <w:rPr>
          <w:rFonts w:asciiTheme="majorBidi" w:hAnsiTheme="majorBidi" w:cstheme="majorBidi"/>
          <w:sz w:val="20"/>
          <w:szCs w:val="20"/>
        </w:rPr>
        <w:t>, which</w:t>
      </w:r>
      <w:r w:rsidRPr="00D01478">
        <w:rPr>
          <w:rFonts w:asciiTheme="majorBidi" w:hAnsiTheme="majorBidi" w:cstheme="majorBidi"/>
          <w:sz w:val="20"/>
          <w:szCs w:val="20"/>
        </w:rPr>
        <w:t xml:space="preserve"> can be decomposed in t</w:t>
      </w:r>
      <w:r w:rsidR="0066714E" w:rsidRPr="00D01478">
        <w:rPr>
          <w:rFonts w:asciiTheme="majorBidi" w:hAnsiTheme="majorBidi" w:cstheme="majorBidi"/>
          <w:sz w:val="20"/>
          <w:szCs w:val="20"/>
        </w:rPr>
        <w:t>h</w:t>
      </w:r>
      <w:r w:rsidRPr="00D01478">
        <w:rPr>
          <w:rFonts w:asciiTheme="majorBidi" w:hAnsiTheme="majorBidi" w:cstheme="majorBidi"/>
          <w:sz w:val="20"/>
          <w:szCs w:val="20"/>
        </w:rPr>
        <w:t xml:space="preserve">ree steps. The first one consists in computing the coefficients of the mixed transform which is a linear operation. The second one </w:t>
      </w:r>
      <w:r w:rsidR="00F77BCE" w:rsidRPr="00D01478">
        <w:rPr>
          <w:rFonts w:asciiTheme="majorBidi" w:hAnsiTheme="majorBidi" w:cstheme="majorBidi"/>
          <w:sz w:val="20"/>
          <w:szCs w:val="20"/>
        </w:rPr>
        <w:t>involves</w:t>
      </w:r>
      <w:r w:rsidRPr="00D01478">
        <w:rPr>
          <w:rFonts w:asciiTheme="majorBidi" w:hAnsiTheme="majorBidi" w:cstheme="majorBidi"/>
          <w:sz w:val="20"/>
          <w:szCs w:val="20"/>
        </w:rPr>
        <w:t xml:space="preserve"> in </w:t>
      </w:r>
      <w:proofErr w:type="spellStart"/>
      <w:r w:rsidRPr="00D01478">
        <w:rPr>
          <w:rFonts w:asciiTheme="majorBidi" w:hAnsiTheme="majorBidi" w:cstheme="majorBidi"/>
          <w:sz w:val="20"/>
          <w:szCs w:val="20"/>
        </w:rPr>
        <w:t>thresholding</w:t>
      </w:r>
      <w:proofErr w:type="spellEnd"/>
      <w:r w:rsidRPr="00D01478">
        <w:rPr>
          <w:rFonts w:asciiTheme="majorBidi" w:hAnsiTheme="majorBidi" w:cstheme="majorBidi"/>
          <w:sz w:val="20"/>
          <w:szCs w:val="20"/>
        </w:rPr>
        <w:t xml:space="preserve"> these coefficients. The last step is the inversion of the </w:t>
      </w:r>
      <w:r w:rsidR="00AA3982" w:rsidRPr="00D01478">
        <w:rPr>
          <w:rFonts w:asciiTheme="majorBidi" w:hAnsiTheme="majorBidi" w:cstheme="majorBidi"/>
          <w:sz w:val="20"/>
          <w:szCs w:val="20"/>
        </w:rPr>
        <w:t>threshold</w:t>
      </w:r>
      <w:r w:rsidRPr="00D01478">
        <w:rPr>
          <w:rFonts w:asciiTheme="majorBidi" w:hAnsiTheme="majorBidi" w:cstheme="majorBidi"/>
          <w:sz w:val="20"/>
          <w:szCs w:val="20"/>
        </w:rPr>
        <w:t xml:space="preserve"> coefficients by applying the inverse mix</w:t>
      </w:r>
      <w:r w:rsidR="00B5107C" w:rsidRPr="00D01478">
        <w:rPr>
          <w:rFonts w:asciiTheme="majorBidi" w:hAnsiTheme="majorBidi" w:cstheme="majorBidi"/>
          <w:sz w:val="20"/>
          <w:szCs w:val="20"/>
        </w:rPr>
        <w:t>ed</w:t>
      </w:r>
      <w:r w:rsidRPr="00D01478">
        <w:rPr>
          <w:rFonts w:asciiTheme="majorBidi" w:hAnsiTheme="majorBidi" w:cstheme="majorBidi"/>
          <w:sz w:val="20"/>
          <w:szCs w:val="20"/>
        </w:rPr>
        <w:t xml:space="preserve"> transform, which leads to the </w:t>
      </w:r>
      <w:proofErr w:type="spellStart"/>
      <w:r w:rsidRPr="00D01478">
        <w:rPr>
          <w:rFonts w:asciiTheme="majorBidi" w:hAnsiTheme="majorBidi" w:cstheme="majorBidi"/>
          <w:sz w:val="20"/>
          <w:szCs w:val="20"/>
        </w:rPr>
        <w:t>denoised</w:t>
      </w:r>
      <w:proofErr w:type="spellEnd"/>
      <w:r w:rsidRPr="00D01478">
        <w:rPr>
          <w:rFonts w:asciiTheme="majorBidi" w:hAnsiTheme="majorBidi" w:cstheme="majorBidi"/>
          <w:sz w:val="20"/>
          <w:szCs w:val="20"/>
        </w:rPr>
        <w:t xml:space="preserve"> signal. This technique </w:t>
      </w:r>
      <w:r w:rsidR="00AA3982" w:rsidRPr="00D01478">
        <w:rPr>
          <w:rFonts w:asciiTheme="majorBidi" w:hAnsiTheme="majorBidi" w:cstheme="majorBidi"/>
          <w:sz w:val="20"/>
          <w:szCs w:val="20"/>
        </w:rPr>
        <w:t>i</w:t>
      </w:r>
      <w:r w:rsidRPr="00D01478">
        <w:rPr>
          <w:rFonts w:asciiTheme="majorBidi" w:hAnsiTheme="majorBidi" w:cstheme="majorBidi"/>
          <w:sz w:val="20"/>
          <w:szCs w:val="20"/>
        </w:rPr>
        <w:t xml:space="preserve">s simple and efficient. However it relies heavily on the choice of the threshold, which in its turn depends on the noise </w:t>
      </w:r>
      <w:proofErr w:type="gramStart"/>
      <w:r w:rsidR="00BC2F21" w:rsidRPr="00D01478">
        <w:rPr>
          <w:rFonts w:asciiTheme="majorBidi" w:hAnsiTheme="majorBidi" w:cstheme="majorBidi"/>
          <w:sz w:val="20"/>
          <w:szCs w:val="20"/>
        </w:rPr>
        <w:t xml:space="preserve">distribution </w:t>
      </w:r>
      <w:r w:rsidRPr="00D01478">
        <w:rPr>
          <w:rFonts w:asciiTheme="majorBidi" w:hAnsiTheme="majorBidi" w:cstheme="majorBidi"/>
          <w:sz w:val="20"/>
          <w:szCs w:val="20"/>
        </w:rPr>
        <w:t>.</w:t>
      </w:r>
      <w:proofErr w:type="gramEnd"/>
    </w:p>
    <w:p w:rsidR="00A33977" w:rsidRPr="0068352A" w:rsidRDefault="007D2797" w:rsidP="00212394">
      <w:pPr>
        <w:spacing w:before="240" w:after="0"/>
        <w:rPr>
          <w:rFonts w:asciiTheme="majorBidi" w:hAnsiTheme="majorBidi" w:cstheme="majorBidi"/>
          <w:caps/>
          <w:sz w:val="24"/>
          <w:szCs w:val="24"/>
        </w:rPr>
      </w:pPr>
      <w:r w:rsidRPr="00D01478">
        <w:rPr>
          <w:rFonts w:asciiTheme="majorBidi" w:hAnsiTheme="majorBidi" w:cstheme="majorBidi"/>
          <w:b/>
          <w:bCs/>
          <w:caps/>
          <w:sz w:val="24"/>
          <w:szCs w:val="24"/>
        </w:rPr>
        <w:t>2</w:t>
      </w:r>
      <w:r w:rsidR="00A33977" w:rsidRPr="00D01478">
        <w:rPr>
          <w:rFonts w:asciiTheme="majorBidi" w:hAnsiTheme="majorBidi" w:cstheme="majorBidi"/>
          <w:b/>
          <w:bCs/>
          <w:caps/>
          <w:sz w:val="24"/>
          <w:szCs w:val="24"/>
        </w:rPr>
        <w:t xml:space="preserve">. </w:t>
      </w:r>
      <w:proofErr w:type="spellStart"/>
      <w:r w:rsidR="00B5107C" w:rsidRPr="00D01478">
        <w:rPr>
          <w:rFonts w:asciiTheme="majorBidi" w:hAnsiTheme="majorBidi" w:cstheme="majorBidi"/>
          <w:b/>
          <w:bCs/>
          <w:sz w:val="24"/>
          <w:szCs w:val="24"/>
        </w:rPr>
        <w:t>Slantlet</w:t>
      </w:r>
      <w:proofErr w:type="spellEnd"/>
      <w:r w:rsidR="00B5107C" w:rsidRPr="00D01478">
        <w:rPr>
          <w:rFonts w:asciiTheme="majorBidi" w:hAnsiTheme="majorBidi" w:cstheme="majorBidi"/>
          <w:b/>
          <w:bCs/>
          <w:sz w:val="24"/>
          <w:szCs w:val="24"/>
        </w:rPr>
        <w:t xml:space="preserve"> Transform</w:t>
      </w:r>
    </w:p>
    <w:p w:rsidR="00AD6529" w:rsidRPr="00212394" w:rsidRDefault="00A33977" w:rsidP="00212394">
      <w:pPr>
        <w:spacing w:after="0" w:line="240" w:lineRule="auto"/>
        <w:ind w:firstLine="720"/>
        <w:jc w:val="both"/>
        <w:rPr>
          <w:rFonts w:asciiTheme="majorBidi" w:hAnsiTheme="majorBidi" w:cstheme="majorBidi"/>
          <w:sz w:val="20"/>
          <w:szCs w:val="20"/>
        </w:rPr>
      </w:pPr>
      <w:r w:rsidRPr="00D01478">
        <w:rPr>
          <w:rFonts w:asciiTheme="majorBidi" w:hAnsiTheme="majorBidi" w:cstheme="majorBidi"/>
          <w:sz w:val="20"/>
          <w:szCs w:val="20"/>
        </w:rPr>
        <w:t xml:space="preserve">The </w:t>
      </w:r>
      <w:proofErr w:type="spellStart"/>
      <w:r w:rsidRPr="00D01478">
        <w:rPr>
          <w:rFonts w:asciiTheme="majorBidi" w:hAnsiTheme="majorBidi" w:cstheme="majorBidi"/>
          <w:sz w:val="20"/>
          <w:szCs w:val="20"/>
        </w:rPr>
        <w:t>slantlet</w:t>
      </w:r>
      <w:proofErr w:type="spellEnd"/>
      <w:r w:rsidRPr="00D01478">
        <w:rPr>
          <w:rFonts w:asciiTheme="majorBidi" w:hAnsiTheme="majorBidi" w:cstheme="majorBidi"/>
          <w:sz w:val="20"/>
          <w:szCs w:val="20"/>
        </w:rPr>
        <w:t xml:space="preserve"> transform (SLT) is based on improved version of the usual</w:t>
      </w:r>
      <w:r w:rsidR="00B5107C" w:rsidRPr="00D01478">
        <w:rPr>
          <w:rFonts w:asciiTheme="majorBidi" w:hAnsiTheme="majorBidi" w:cstheme="majorBidi"/>
          <w:sz w:val="20"/>
          <w:szCs w:val="20"/>
        </w:rPr>
        <w:t xml:space="preserve"> discrete wavelet </w:t>
      </w:r>
      <w:proofErr w:type="gramStart"/>
      <w:r w:rsidR="00B5107C" w:rsidRPr="00D01478">
        <w:rPr>
          <w:rFonts w:asciiTheme="majorBidi" w:hAnsiTheme="majorBidi" w:cstheme="majorBidi"/>
          <w:sz w:val="20"/>
          <w:szCs w:val="20"/>
        </w:rPr>
        <w:t>transform(</w:t>
      </w:r>
      <w:proofErr w:type="gramEnd"/>
      <w:r w:rsidRPr="00D01478">
        <w:rPr>
          <w:rFonts w:asciiTheme="majorBidi" w:hAnsiTheme="majorBidi" w:cstheme="majorBidi"/>
          <w:sz w:val="20"/>
          <w:szCs w:val="20"/>
        </w:rPr>
        <w:t>DWT</w:t>
      </w:r>
      <w:r w:rsidR="00B5107C" w:rsidRPr="00D01478">
        <w:rPr>
          <w:rFonts w:asciiTheme="majorBidi" w:hAnsiTheme="majorBidi" w:cstheme="majorBidi"/>
          <w:sz w:val="20"/>
          <w:szCs w:val="20"/>
        </w:rPr>
        <w:t>)</w:t>
      </w:r>
      <w:r w:rsidRPr="00D01478">
        <w:rPr>
          <w:rFonts w:asciiTheme="majorBidi" w:hAnsiTheme="majorBidi" w:cstheme="majorBidi"/>
          <w:sz w:val="20"/>
          <w:szCs w:val="20"/>
        </w:rPr>
        <w:t>;where the support of the discrete-time basis function is reduced[</w:t>
      </w:r>
      <w:r w:rsidR="00E96C70" w:rsidRPr="00D01478">
        <w:rPr>
          <w:rFonts w:asciiTheme="majorBidi" w:hAnsiTheme="majorBidi" w:cstheme="majorBidi"/>
          <w:sz w:val="20"/>
          <w:szCs w:val="20"/>
        </w:rPr>
        <w:t>4</w:t>
      </w:r>
      <w:r w:rsidRPr="00D01478">
        <w:rPr>
          <w:rFonts w:asciiTheme="majorBidi" w:hAnsiTheme="majorBidi" w:cstheme="majorBidi"/>
          <w:sz w:val="20"/>
          <w:szCs w:val="20"/>
        </w:rPr>
        <w:t xml:space="preserve">]. The </w:t>
      </w:r>
      <w:r w:rsidR="00F77BCE" w:rsidRPr="00D01478">
        <w:rPr>
          <w:rFonts w:asciiTheme="majorBidi" w:hAnsiTheme="majorBidi" w:cstheme="majorBidi"/>
          <w:sz w:val="20"/>
          <w:szCs w:val="20"/>
        </w:rPr>
        <w:t>SLT</w:t>
      </w:r>
      <w:r w:rsidRPr="00D01478">
        <w:rPr>
          <w:rFonts w:asciiTheme="majorBidi" w:hAnsiTheme="majorBidi" w:cstheme="majorBidi"/>
          <w:sz w:val="20"/>
          <w:szCs w:val="20"/>
        </w:rPr>
        <w:t xml:space="preserve"> is an orthogonal discrete wavelet with two zero moments and with improved time </w:t>
      </w:r>
      <w:proofErr w:type="gramStart"/>
      <w:r w:rsidRPr="00D01478">
        <w:rPr>
          <w:rFonts w:asciiTheme="majorBidi" w:hAnsiTheme="majorBidi" w:cstheme="majorBidi"/>
          <w:sz w:val="20"/>
          <w:szCs w:val="20"/>
        </w:rPr>
        <w:t>localization ,the</w:t>
      </w:r>
      <w:proofErr w:type="gramEnd"/>
      <w:r w:rsidRPr="00D01478">
        <w:rPr>
          <w:rFonts w:asciiTheme="majorBidi" w:hAnsiTheme="majorBidi" w:cstheme="majorBidi"/>
          <w:sz w:val="20"/>
          <w:szCs w:val="20"/>
        </w:rPr>
        <w:t xml:space="preserve"> basis of the </w:t>
      </w:r>
      <w:proofErr w:type="spellStart"/>
      <w:r w:rsidRPr="00D01478">
        <w:rPr>
          <w:rFonts w:asciiTheme="majorBidi" w:hAnsiTheme="majorBidi" w:cstheme="majorBidi"/>
          <w:sz w:val="20"/>
          <w:szCs w:val="20"/>
        </w:rPr>
        <w:t>slantlet</w:t>
      </w:r>
      <w:proofErr w:type="spellEnd"/>
      <w:r w:rsidRPr="00D01478">
        <w:rPr>
          <w:rFonts w:asciiTheme="majorBidi" w:hAnsiTheme="majorBidi" w:cstheme="majorBidi"/>
          <w:sz w:val="20"/>
          <w:szCs w:val="20"/>
        </w:rPr>
        <w:t xml:space="preserve"> is based on a filter bank structure where different filters are used for each scale. Consider a usual two-scale iterated DWT filter bank shown in </w:t>
      </w:r>
      <w:proofErr w:type="gramStart"/>
      <w:r w:rsidRPr="00D01478">
        <w:rPr>
          <w:rFonts w:asciiTheme="majorBidi" w:hAnsiTheme="majorBidi" w:cstheme="majorBidi"/>
          <w:sz w:val="20"/>
          <w:szCs w:val="20"/>
        </w:rPr>
        <w:t>Fig</w:t>
      </w:r>
      <w:r w:rsidR="00F50E60" w:rsidRPr="00D01478">
        <w:rPr>
          <w:rFonts w:asciiTheme="majorBidi" w:hAnsiTheme="majorBidi" w:cstheme="majorBidi"/>
          <w:sz w:val="20"/>
          <w:szCs w:val="20"/>
        </w:rPr>
        <w:t>.1</w:t>
      </w:r>
      <w:r w:rsidRPr="00D01478">
        <w:rPr>
          <w:rFonts w:asciiTheme="majorBidi" w:hAnsiTheme="majorBidi" w:cstheme="majorBidi"/>
          <w:sz w:val="20"/>
          <w:szCs w:val="20"/>
        </w:rPr>
        <w:t>(</w:t>
      </w:r>
      <w:proofErr w:type="gramEnd"/>
      <w:r w:rsidR="00F50E60" w:rsidRPr="00D01478">
        <w:rPr>
          <w:rFonts w:asciiTheme="majorBidi" w:hAnsiTheme="majorBidi" w:cstheme="majorBidi"/>
          <w:sz w:val="20"/>
          <w:szCs w:val="20"/>
        </w:rPr>
        <w:t>a</w:t>
      </w:r>
      <w:r w:rsidRPr="00D01478">
        <w:rPr>
          <w:rFonts w:asciiTheme="majorBidi" w:hAnsiTheme="majorBidi" w:cstheme="majorBidi"/>
          <w:sz w:val="20"/>
          <w:szCs w:val="20"/>
        </w:rPr>
        <w:t xml:space="preserve">) and </w:t>
      </w:r>
      <w:r w:rsidR="00EB3175" w:rsidRPr="00D01478">
        <w:rPr>
          <w:rFonts w:asciiTheme="majorBidi" w:hAnsiTheme="majorBidi" w:cstheme="majorBidi"/>
          <w:sz w:val="20"/>
          <w:szCs w:val="20"/>
        </w:rPr>
        <w:t xml:space="preserve">its </w:t>
      </w:r>
      <w:r w:rsidR="00AD6529" w:rsidRPr="00D01478">
        <w:rPr>
          <w:rFonts w:asciiTheme="majorBidi" w:hAnsiTheme="majorBidi" w:cstheme="majorBidi"/>
          <w:sz w:val="20"/>
          <w:szCs w:val="20"/>
        </w:rPr>
        <w:t>equivalent for</w:t>
      </w:r>
      <w:r w:rsidRPr="00D01478">
        <w:rPr>
          <w:rFonts w:asciiTheme="majorBidi" w:hAnsiTheme="majorBidi" w:cstheme="majorBidi"/>
          <w:sz w:val="20"/>
          <w:szCs w:val="20"/>
        </w:rPr>
        <w:t>m Fig</w:t>
      </w:r>
      <w:r w:rsidR="00F50E60" w:rsidRPr="00D01478">
        <w:rPr>
          <w:rFonts w:asciiTheme="majorBidi" w:hAnsiTheme="majorBidi" w:cstheme="majorBidi"/>
          <w:sz w:val="20"/>
          <w:szCs w:val="20"/>
        </w:rPr>
        <w:t>.1</w:t>
      </w:r>
      <w:r w:rsidRPr="00D01478">
        <w:rPr>
          <w:rFonts w:asciiTheme="majorBidi" w:hAnsiTheme="majorBidi" w:cstheme="majorBidi"/>
          <w:sz w:val="20"/>
          <w:szCs w:val="20"/>
        </w:rPr>
        <w:t>(</w:t>
      </w:r>
      <w:r w:rsidR="00F50E60" w:rsidRPr="00D01478">
        <w:rPr>
          <w:rFonts w:asciiTheme="majorBidi" w:hAnsiTheme="majorBidi" w:cstheme="majorBidi"/>
          <w:sz w:val="20"/>
          <w:szCs w:val="20"/>
        </w:rPr>
        <w:t>b</w:t>
      </w:r>
      <w:r w:rsidRPr="00D01478">
        <w:rPr>
          <w:rFonts w:asciiTheme="majorBidi" w:hAnsiTheme="majorBidi" w:cstheme="majorBidi"/>
          <w:sz w:val="20"/>
          <w:szCs w:val="20"/>
        </w:rPr>
        <w:t xml:space="preserve">). The </w:t>
      </w:r>
      <w:proofErr w:type="spellStart"/>
      <w:r w:rsidRPr="00D01478">
        <w:rPr>
          <w:rFonts w:asciiTheme="majorBidi" w:hAnsiTheme="majorBidi" w:cstheme="majorBidi"/>
          <w:sz w:val="20"/>
          <w:szCs w:val="20"/>
        </w:rPr>
        <w:t>slantlet</w:t>
      </w:r>
      <w:proofErr w:type="spellEnd"/>
      <w:r w:rsidRPr="00D01478">
        <w:rPr>
          <w:rFonts w:asciiTheme="majorBidi" w:hAnsiTheme="majorBidi" w:cstheme="majorBidi"/>
          <w:sz w:val="20"/>
          <w:szCs w:val="20"/>
        </w:rPr>
        <w:t xml:space="preserve"> filter bank is based on the structure of the equivalent f</w:t>
      </w:r>
      <w:r w:rsidR="00F77BCE" w:rsidRPr="00D01478">
        <w:rPr>
          <w:rFonts w:asciiTheme="majorBidi" w:hAnsiTheme="majorBidi" w:cstheme="majorBidi"/>
          <w:sz w:val="20"/>
          <w:szCs w:val="20"/>
        </w:rPr>
        <w:t>or</w:t>
      </w:r>
      <w:r w:rsidRPr="00D01478">
        <w:rPr>
          <w:rFonts w:asciiTheme="majorBidi" w:hAnsiTheme="majorBidi" w:cstheme="majorBidi"/>
          <w:sz w:val="20"/>
          <w:szCs w:val="20"/>
        </w:rPr>
        <w:t xml:space="preserve">m shown </w:t>
      </w:r>
      <w:proofErr w:type="gramStart"/>
      <w:r w:rsidRPr="00D01478">
        <w:rPr>
          <w:rFonts w:asciiTheme="majorBidi" w:hAnsiTheme="majorBidi" w:cstheme="majorBidi"/>
          <w:sz w:val="20"/>
          <w:szCs w:val="20"/>
        </w:rPr>
        <w:t>Fig</w:t>
      </w:r>
      <w:r w:rsidR="00F50E60" w:rsidRPr="00D01478">
        <w:rPr>
          <w:rFonts w:asciiTheme="majorBidi" w:hAnsiTheme="majorBidi" w:cstheme="majorBidi"/>
          <w:sz w:val="20"/>
          <w:szCs w:val="20"/>
        </w:rPr>
        <w:t>.1</w:t>
      </w:r>
      <w:r w:rsidRPr="00D01478">
        <w:rPr>
          <w:rFonts w:asciiTheme="majorBidi" w:hAnsiTheme="majorBidi" w:cstheme="majorBidi"/>
          <w:sz w:val="20"/>
          <w:szCs w:val="20"/>
        </w:rPr>
        <w:t>(</w:t>
      </w:r>
      <w:proofErr w:type="gramEnd"/>
      <w:r w:rsidR="00F50E60" w:rsidRPr="00D01478">
        <w:rPr>
          <w:rFonts w:asciiTheme="majorBidi" w:hAnsiTheme="majorBidi" w:cstheme="majorBidi"/>
          <w:sz w:val="20"/>
          <w:szCs w:val="20"/>
        </w:rPr>
        <w:t>b</w:t>
      </w:r>
      <w:r w:rsidRPr="00D01478">
        <w:rPr>
          <w:rFonts w:asciiTheme="majorBidi" w:hAnsiTheme="majorBidi" w:cstheme="majorBidi"/>
          <w:sz w:val="20"/>
          <w:szCs w:val="20"/>
        </w:rPr>
        <w:t xml:space="preserve">),but it is occupied by different filters that are not products. With this extra degree of freedom obtained by giving up the product form, filters of shorter length are designed </w:t>
      </w:r>
      <w:r w:rsidR="00D01478">
        <w:rPr>
          <w:rFonts w:asciiTheme="majorBidi" w:hAnsiTheme="majorBidi" w:cstheme="majorBidi"/>
          <w:sz w:val="20"/>
          <w:szCs w:val="20"/>
        </w:rPr>
        <w:t>to satisfy</w:t>
      </w:r>
      <w:r w:rsidRPr="00D01478">
        <w:rPr>
          <w:rFonts w:asciiTheme="majorBidi" w:hAnsiTheme="majorBidi" w:cstheme="majorBidi"/>
          <w:sz w:val="20"/>
          <w:szCs w:val="20"/>
        </w:rPr>
        <w:t xml:space="preserve"> </w:t>
      </w:r>
      <w:proofErr w:type="spellStart"/>
      <w:r w:rsidRPr="00D01478">
        <w:rPr>
          <w:rFonts w:asciiTheme="majorBidi" w:hAnsiTheme="majorBidi" w:cstheme="majorBidi"/>
          <w:sz w:val="20"/>
          <w:szCs w:val="20"/>
        </w:rPr>
        <w:t>orthogonality</w:t>
      </w:r>
      <w:proofErr w:type="spellEnd"/>
      <w:r w:rsidRPr="00D01478">
        <w:rPr>
          <w:rFonts w:asciiTheme="majorBidi" w:hAnsiTheme="majorBidi" w:cstheme="majorBidi"/>
          <w:sz w:val="20"/>
          <w:szCs w:val="20"/>
        </w:rPr>
        <w:t xml:space="preserve"> and zero moment condition [</w:t>
      </w:r>
      <w:r w:rsidR="00A47454" w:rsidRPr="00D01478">
        <w:rPr>
          <w:rFonts w:asciiTheme="majorBidi" w:hAnsiTheme="majorBidi" w:cstheme="majorBidi"/>
          <w:sz w:val="20"/>
          <w:szCs w:val="20"/>
        </w:rPr>
        <w:t>5</w:t>
      </w:r>
      <w:r w:rsidRPr="00D01478">
        <w:rPr>
          <w:rFonts w:asciiTheme="majorBidi" w:hAnsiTheme="majorBidi" w:cstheme="majorBidi"/>
          <w:sz w:val="20"/>
          <w:szCs w:val="20"/>
        </w:rPr>
        <w:t xml:space="preserve">]. </w:t>
      </w:r>
    </w:p>
    <w:p w:rsidR="00CD7F68" w:rsidRPr="00D01478" w:rsidRDefault="00D27543" w:rsidP="00E347B5">
      <w:pPr>
        <w:spacing w:after="240" w:line="240" w:lineRule="auto"/>
        <w:ind w:firstLine="720"/>
        <w:jc w:val="both"/>
        <w:rPr>
          <w:rFonts w:asciiTheme="majorBidi" w:hAnsiTheme="majorBidi" w:cstheme="majorBidi"/>
          <w:sz w:val="20"/>
          <w:szCs w:val="20"/>
        </w:rPr>
      </w:pPr>
      <w:r w:rsidRPr="00D01478">
        <w:rPr>
          <w:rFonts w:ascii="Times New Roman" w:eastAsia="Times New Roman" w:hAnsi="Times New Roman" w:cs="Times New Roman"/>
          <w:noProof/>
          <w:sz w:val="20"/>
          <w:szCs w:val="20"/>
        </w:rPr>
        <w:drawing>
          <wp:anchor distT="0" distB="0" distL="114300" distR="114300" simplePos="0" relativeHeight="251751424" behindDoc="0" locked="0" layoutInCell="1" allowOverlap="1" wp14:anchorId="35444009" wp14:editId="165975F5">
            <wp:simplePos x="0" y="0"/>
            <wp:positionH relativeFrom="column">
              <wp:posOffset>3538118</wp:posOffset>
            </wp:positionH>
            <wp:positionV relativeFrom="paragraph">
              <wp:posOffset>-3621532</wp:posOffset>
            </wp:positionV>
            <wp:extent cx="2650998" cy="1858061"/>
            <wp:effectExtent l="19050" t="0" r="0" b="0"/>
            <wp:wrapNone/>
            <wp:docPr id="1" name="Picture 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
                    <pic:cNvPicPr>
                      <a:picLocks noChangeAspect="1" noChangeArrowheads="1"/>
                    </pic:cNvPicPr>
                  </pic:nvPicPr>
                  <pic:blipFill>
                    <a:blip r:embed="rId12" cstate="print"/>
                    <a:srcRect/>
                    <a:stretch>
                      <a:fillRect/>
                    </a:stretch>
                  </pic:blipFill>
                  <pic:spPr bwMode="auto">
                    <a:xfrm>
                      <a:off x="0" y="0"/>
                      <a:ext cx="2650998" cy="1858061"/>
                    </a:xfrm>
                    <a:prstGeom prst="rect">
                      <a:avLst/>
                    </a:prstGeom>
                    <a:noFill/>
                    <a:ln w="9525">
                      <a:noFill/>
                      <a:miter lim="800000"/>
                      <a:headEnd/>
                      <a:tailEnd/>
                    </a:ln>
                  </pic:spPr>
                </pic:pic>
              </a:graphicData>
            </a:graphic>
          </wp:anchor>
        </w:drawing>
      </w:r>
      <w:r w:rsidR="00A33977" w:rsidRPr="00D01478">
        <w:rPr>
          <w:rFonts w:asciiTheme="majorBidi" w:hAnsiTheme="majorBidi" w:cstheme="majorBidi"/>
          <w:sz w:val="20"/>
          <w:szCs w:val="20"/>
        </w:rPr>
        <w:t xml:space="preserve">For two-channel case the </w:t>
      </w:r>
      <w:proofErr w:type="spellStart"/>
      <w:r w:rsidR="005C3AE5" w:rsidRPr="00D01478">
        <w:rPr>
          <w:rFonts w:asciiTheme="majorBidi" w:hAnsiTheme="majorBidi" w:cstheme="majorBidi"/>
          <w:sz w:val="20"/>
          <w:szCs w:val="20"/>
        </w:rPr>
        <w:t>D</w:t>
      </w:r>
      <w:r w:rsidR="00A33977" w:rsidRPr="00D01478">
        <w:rPr>
          <w:rFonts w:asciiTheme="majorBidi" w:hAnsiTheme="majorBidi" w:cstheme="majorBidi"/>
          <w:sz w:val="20"/>
          <w:szCs w:val="20"/>
        </w:rPr>
        <w:t>aubechies</w:t>
      </w:r>
      <w:proofErr w:type="spellEnd"/>
      <w:r w:rsidR="00A33977" w:rsidRPr="00D01478">
        <w:rPr>
          <w:rFonts w:asciiTheme="majorBidi" w:hAnsiTheme="majorBidi" w:cstheme="majorBidi"/>
          <w:sz w:val="20"/>
          <w:szCs w:val="20"/>
        </w:rPr>
        <w:t xml:space="preserve"> filter is the shortest filter which makes the filter bank orthogonal and has K zero moments. For K=2 zero moments the iterated filters of Fig</w:t>
      </w:r>
      <w:r w:rsidR="00F50E60" w:rsidRPr="00D01478">
        <w:rPr>
          <w:rFonts w:asciiTheme="majorBidi" w:hAnsiTheme="majorBidi" w:cstheme="majorBidi"/>
          <w:sz w:val="20"/>
          <w:szCs w:val="20"/>
        </w:rPr>
        <w:t>.1</w:t>
      </w:r>
      <w:r w:rsidR="00A33977" w:rsidRPr="00D01478">
        <w:rPr>
          <w:rFonts w:asciiTheme="majorBidi" w:hAnsiTheme="majorBidi" w:cstheme="majorBidi"/>
          <w:sz w:val="20"/>
          <w:szCs w:val="20"/>
        </w:rPr>
        <w:t>(</w:t>
      </w:r>
      <w:r w:rsidR="00F50E60" w:rsidRPr="00D01478">
        <w:rPr>
          <w:rFonts w:asciiTheme="majorBidi" w:hAnsiTheme="majorBidi" w:cstheme="majorBidi"/>
          <w:sz w:val="20"/>
          <w:szCs w:val="20"/>
        </w:rPr>
        <w:t>c</w:t>
      </w:r>
      <w:r w:rsidR="00A33977" w:rsidRPr="00D01478">
        <w:rPr>
          <w:rFonts w:asciiTheme="majorBidi" w:hAnsiTheme="majorBidi" w:cstheme="majorBidi"/>
          <w:sz w:val="20"/>
          <w:szCs w:val="20"/>
        </w:rPr>
        <w:t xml:space="preserve">) are of length 10 and 4 but the </w:t>
      </w:r>
      <w:proofErr w:type="spellStart"/>
      <w:r w:rsidR="00A33977" w:rsidRPr="00D01478">
        <w:rPr>
          <w:rFonts w:asciiTheme="majorBidi" w:hAnsiTheme="majorBidi" w:cstheme="majorBidi"/>
          <w:sz w:val="20"/>
          <w:szCs w:val="20"/>
        </w:rPr>
        <w:t>slantlet</w:t>
      </w:r>
      <w:proofErr w:type="spellEnd"/>
      <w:r w:rsidR="00A33977" w:rsidRPr="00D01478">
        <w:rPr>
          <w:rFonts w:asciiTheme="majorBidi" w:hAnsiTheme="majorBidi" w:cstheme="majorBidi"/>
          <w:sz w:val="20"/>
          <w:szCs w:val="20"/>
        </w:rPr>
        <w:t xml:space="preserve"> filter bank with K=2 zero moments shown in Fig</w:t>
      </w:r>
      <w:r w:rsidR="00F50E60" w:rsidRPr="00D01478">
        <w:rPr>
          <w:rFonts w:asciiTheme="majorBidi" w:hAnsiTheme="majorBidi" w:cstheme="majorBidi"/>
          <w:sz w:val="20"/>
          <w:szCs w:val="20"/>
        </w:rPr>
        <w:t>.1</w:t>
      </w:r>
      <w:r w:rsidR="00A33977" w:rsidRPr="00D01478">
        <w:rPr>
          <w:rFonts w:asciiTheme="majorBidi" w:hAnsiTheme="majorBidi" w:cstheme="majorBidi"/>
          <w:sz w:val="20"/>
          <w:szCs w:val="20"/>
        </w:rPr>
        <w:t>(</w:t>
      </w:r>
      <w:r w:rsidR="00F50E60" w:rsidRPr="00D01478">
        <w:rPr>
          <w:rFonts w:asciiTheme="majorBidi" w:hAnsiTheme="majorBidi" w:cstheme="majorBidi"/>
          <w:sz w:val="20"/>
          <w:szCs w:val="20"/>
        </w:rPr>
        <w:t>c</w:t>
      </w:r>
      <w:r w:rsidR="00A33977" w:rsidRPr="00D01478">
        <w:rPr>
          <w:rFonts w:asciiTheme="majorBidi" w:hAnsiTheme="majorBidi" w:cstheme="majorBidi"/>
          <w:sz w:val="20"/>
          <w:szCs w:val="20"/>
        </w:rPr>
        <w:t xml:space="preserve">) has filter length 8 and 4. </w:t>
      </w:r>
      <w:r w:rsidR="00F50E60" w:rsidRPr="00D01478">
        <w:rPr>
          <w:rFonts w:asciiTheme="majorBidi" w:hAnsiTheme="majorBidi" w:cstheme="majorBidi"/>
          <w:sz w:val="20"/>
          <w:szCs w:val="20"/>
        </w:rPr>
        <w:lastRenderedPageBreak/>
        <w:t>Thus</w:t>
      </w:r>
      <w:r w:rsidR="00A33977" w:rsidRPr="00D01478">
        <w:rPr>
          <w:rFonts w:asciiTheme="majorBidi" w:hAnsiTheme="majorBidi" w:cstheme="majorBidi"/>
          <w:sz w:val="20"/>
          <w:szCs w:val="20"/>
        </w:rPr>
        <w:t xml:space="preserve"> the two scale </w:t>
      </w:r>
      <w:proofErr w:type="spellStart"/>
      <w:r w:rsidR="00A33977" w:rsidRPr="00D01478">
        <w:rPr>
          <w:rFonts w:asciiTheme="majorBidi" w:hAnsiTheme="majorBidi" w:cstheme="majorBidi"/>
          <w:sz w:val="20"/>
          <w:szCs w:val="20"/>
        </w:rPr>
        <w:t>slantlet</w:t>
      </w:r>
      <w:proofErr w:type="spellEnd"/>
      <w:r w:rsidR="00A33977" w:rsidRPr="00D01478">
        <w:rPr>
          <w:rFonts w:asciiTheme="majorBidi" w:hAnsiTheme="majorBidi" w:cstheme="majorBidi"/>
          <w:sz w:val="20"/>
          <w:szCs w:val="20"/>
        </w:rPr>
        <w:t xml:space="preserve"> filter bank has a filter length which</w:t>
      </w:r>
      <w:r w:rsidR="005C3AE5" w:rsidRPr="00D01478">
        <w:rPr>
          <w:rFonts w:asciiTheme="majorBidi" w:hAnsiTheme="majorBidi" w:cstheme="majorBidi"/>
          <w:sz w:val="20"/>
          <w:szCs w:val="20"/>
        </w:rPr>
        <w:t xml:space="preserve"> is</w:t>
      </w:r>
      <w:r w:rsidR="00A33977" w:rsidRPr="00D01478">
        <w:rPr>
          <w:rFonts w:asciiTheme="majorBidi" w:hAnsiTheme="majorBidi" w:cstheme="majorBidi"/>
          <w:sz w:val="20"/>
          <w:szCs w:val="20"/>
        </w:rPr>
        <w:t xml:space="preserve"> two samples less than that of a two-scale iterated Daubechies-2 filter bank. This difference grows with the increased number of stages. Some characteristic features of the </w:t>
      </w:r>
      <w:proofErr w:type="spellStart"/>
      <w:r w:rsidR="00A33977" w:rsidRPr="00D01478">
        <w:rPr>
          <w:rFonts w:asciiTheme="majorBidi" w:hAnsiTheme="majorBidi" w:cstheme="majorBidi"/>
          <w:sz w:val="20"/>
          <w:szCs w:val="20"/>
        </w:rPr>
        <w:t>slantlet</w:t>
      </w:r>
      <w:proofErr w:type="spellEnd"/>
      <w:r w:rsidR="00A33977" w:rsidRPr="00D01478">
        <w:rPr>
          <w:rFonts w:asciiTheme="majorBidi" w:hAnsiTheme="majorBidi" w:cstheme="majorBidi"/>
          <w:sz w:val="20"/>
          <w:szCs w:val="20"/>
        </w:rPr>
        <w:t xml:space="preserve"> filter bank are orthogonal, having two zero moments</w:t>
      </w:r>
      <w:r w:rsidR="00AD6529" w:rsidRPr="00D01478">
        <w:rPr>
          <w:rFonts w:asciiTheme="majorBidi" w:hAnsiTheme="majorBidi" w:cstheme="majorBidi"/>
          <w:sz w:val="20"/>
          <w:szCs w:val="20"/>
        </w:rPr>
        <w:t xml:space="preserve"> and octave-band characteristic</w:t>
      </w:r>
      <w:r w:rsidR="00A33977" w:rsidRPr="00D01478">
        <w:rPr>
          <w:rFonts w:asciiTheme="majorBidi" w:hAnsiTheme="majorBidi" w:cstheme="majorBidi"/>
          <w:sz w:val="20"/>
          <w:szCs w:val="20"/>
        </w:rPr>
        <w:t>.</w:t>
      </w:r>
      <w:r w:rsidR="00AD6529" w:rsidRPr="00D01478">
        <w:rPr>
          <w:rFonts w:asciiTheme="majorBidi" w:hAnsiTheme="majorBidi" w:cstheme="majorBidi"/>
          <w:sz w:val="20"/>
          <w:szCs w:val="20"/>
        </w:rPr>
        <w:t xml:space="preserve"> E</w:t>
      </w:r>
      <w:r w:rsidR="00A33977" w:rsidRPr="00D01478">
        <w:rPr>
          <w:rFonts w:asciiTheme="majorBidi" w:hAnsiTheme="majorBidi" w:cstheme="majorBidi"/>
          <w:sz w:val="20"/>
          <w:szCs w:val="20"/>
        </w:rPr>
        <w:t>ach filter bank has a scale dilation factor of two and provides a multi</w:t>
      </w:r>
      <w:r w:rsidR="00AD6529" w:rsidRPr="00D01478">
        <w:rPr>
          <w:rFonts w:asciiTheme="majorBidi" w:hAnsiTheme="majorBidi" w:cstheme="majorBidi"/>
          <w:sz w:val="20"/>
          <w:szCs w:val="20"/>
        </w:rPr>
        <w:t>-</w:t>
      </w:r>
      <w:r w:rsidR="005C3AE5" w:rsidRPr="00D01478">
        <w:rPr>
          <w:rFonts w:asciiTheme="majorBidi" w:hAnsiTheme="majorBidi" w:cstheme="majorBidi"/>
          <w:sz w:val="20"/>
          <w:szCs w:val="20"/>
        </w:rPr>
        <w:t>resolution decomposition</w:t>
      </w:r>
      <w:r w:rsidR="00A33977" w:rsidRPr="00D01478">
        <w:rPr>
          <w:rFonts w:asciiTheme="majorBidi" w:hAnsiTheme="majorBidi" w:cstheme="majorBidi"/>
          <w:sz w:val="20"/>
          <w:szCs w:val="20"/>
        </w:rPr>
        <w:t>.</w:t>
      </w:r>
      <w:r w:rsidR="00E347B5" w:rsidRPr="00D01478">
        <w:rPr>
          <w:rFonts w:asciiTheme="majorBidi" w:hAnsiTheme="majorBidi" w:cstheme="majorBidi"/>
          <w:sz w:val="20"/>
          <w:szCs w:val="20"/>
        </w:rPr>
        <w:t xml:space="preserve"> </w:t>
      </w:r>
      <w:r w:rsidR="00AD6529" w:rsidRPr="00D01478">
        <w:rPr>
          <w:rFonts w:asciiTheme="majorBidi" w:hAnsiTheme="majorBidi" w:cstheme="majorBidi"/>
          <w:sz w:val="20"/>
          <w:szCs w:val="20"/>
        </w:rPr>
        <w:t>T</w:t>
      </w:r>
      <w:r w:rsidR="00A33977" w:rsidRPr="00D01478">
        <w:rPr>
          <w:rFonts w:asciiTheme="majorBidi" w:hAnsiTheme="majorBidi" w:cstheme="majorBidi"/>
          <w:sz w:val="20"/>
          <w:szCs w:val="20"/>
        </w:rPr>
        <w:t xml:space="preserve">he </w:t>
      </w:r>
      <w:proofErr w:type="spellStart"/>
      <w:r w:rsidR="00A33977" w:rsidRPr="00D01478">
        <w:rPr>
          <w:rFonts w:asciiTheme="majorBidi" w:hAnsiTheme="majorBidi" w:cstheme="majorBidi"/>
          <w:sz w:val="20"/>
          <w:szCs w:val="20"/>
        </w:rPr>
        <w:t>slant</w:t>
      </w:r>
      <w:r w:rsidR="005C3AE5" w:rsidRPr="00D01478">
        <w:rPr>
          <w:rFonts w:asciiTheme="majorBidi" w:hAnsiTheme="majorBidi" w:cstheme="majorBidi"/>
          <w:sz w:val="20"/>
          <w:szCs w:val="20"/>
        </w:rPr>
        <w:t>let</w:t>
      </w:r>
      <w:proofErr w:type="spellEnd"/>
      <w:r w:rsidR="005C3AE5" w:rsidRPr="00D01478">
        <w:rPr>
          <w:rFonts w:asciiTheme="majorBidi" w:hAnsiTheme="majorBidi" w:cstheme="majorBidi"/>
          <w:sz w:val="20"/>
          <w:szCs w:val="20"/>
        </w:rPr>
        <w:t xml:space="preserve"> filter </w:t>
      </w:r>
      <w:r w:rsidR="00D01478">
        <w:rPr>
          <w:rFonts w:asciiTheme="majorBidi" w:hAnsiTheme="majorBidi" w:cstheme="majorBidi"/>
          <w:sz w:val="20"/>
          <w:szCs w:val="20"/>
        </w:rPr>
        <w:t>is</w:t>
      </w:r>
      <w:r w:rsidR="005C3AE5" w:rsidRPr="00D01478">
        <w:rPr>
          <w:rFonts w:asciiTheme="majorBidi" w:hAnsiTheme="majorBidi" w:cstheme="majorBidi"/>
          <w:sz w:val="20"/>
          <w:szCs w:val="20"/>
        </w:rPr>
        <w:t xml:space="preserve"> piecewise linear</w:t>
      </w:r>
      <w:r w:rsidR="00A33977" w:rsidRPr="00D01478">
        <w:rPr>
          <w:rFonts w:asciiTheme="majorBidi" w:hAnsiTheme="majorBidi" w:cstheme="majorBidi"/>
          <w:sz w:val="20"/>
          <w:szCs w:val="20"/>
        </w:rPr>
        <w:t>.</w:t>
      </w:r>
      <w:r w:rsidR="005C3AE5" w:rsidRPr="00D01478">
        <w:rPr>
          <w:rFonts w:asciiTheme="majorBidi" w:hAnsiTheme="majorBidi" w:cstheme="majorBidi"/>
          <w:sz w:val="20"/>
          <w:szCs w:val="20"/>
        </w:rPr>
        <w:t xml:space="preserve"> E</w:t>
      </w:r>
      <w:r w:rsidR="00A33977" w:rsidRPr="00D01478">
        <w:rPr>
          <w:rFonts w:asciiTheme="majorBidi" w:hAnsiTheme="majorBidi" w:cstheme="majorBidi"/>
          <w:sz w:val="20"/>
          <w:szCs w:val="20"/>
        </w:rPr>
        <w:t xml:space="preserve">ven though there is no tree structure for </w:t>
      </w:r>
      <w:proofErr w:type="spellStart"/>
      <w:r w:rsidR="00A33977" w:rsidRPr="00D01478">
        <w:rPr>
          <w:rFonts w:asciiTheme="majorBidi" w:hAnsiTheme="majorBidi" w:cstheme="majorBidi"/>
          <w:sz w:val="20"/>
          <w:szCs w:val="20"/>
        </w:rPr>
        <w:t>slantlet</w:t>
      </w:r>
      <w:proofErr w:type="spellEnd"/>
      <w:r w:rsidR="00A33977" w:rsidRPr="00D01478">
        <w:rPr>
          <w:rFonts w:asciiTheme="majorBidi" w:hAnsiTheme="majorBidi" w:cstheme="majorBidi"/>
          <w:sz w:val="20"/>
          <w:szCs w:val="20"/>
        </w:rPr>
        <w:t xml:space="preserve"> it can be efficiently implement like an iterated DWT filter bank. Therefore, computational complexities of the </w:t>
      </w:r>
      <w:proofErr w:type="spellStart"/>
      <w:r w:rsidR="00A33977" w:rsidRPr="00D01478">
        <w:rPr>
          <w:rFonts w:asciiTheme="majorBidi" w:hAnsiTheme="majorBidi" w:cstheme="majorBidi"/>
          <w:sz w:val="20"/>
          <w:szCs w:val="20"/>
        </w:rPr>
        <w:t>slantlet</w:t>
      </w:r>
      <w:proofErr w:type="spellEnd"/>
      <w:r w:rsidR="00A33977" w:rsidRPr="00D01478">
        <w:rPr>
          <w:rFonts w:asciiTheme="majorBidi" w:hAnsiTheme="majorBidi" w:cstheme="majorBidi"/>
          <w:sz w:val="20"/>
          <w:szCs w:val="20"/>
        </w:rPr>
        <w:t xml:space="preserve"> are of the same order as that of th</w:t>
      </w:r>
      <w:r w:rsidR="00AD6529" w:rsidRPr="00D01478">
        <w:rPr>
          <w:rFonts w:asciiTheme="majorBidi" w:hAnsiTheme="majorBidi" w:cstheme="majorBidi"/>
          <w:sz w:val="20"/>
          <w:szCs w:val="20"/>
        </w:rPr>
        <w:t xml:space="preserve">e </w:t>
      </w:r>
      <w:proofErr w:type="spellStart"/>
      <w:r w:rsidR="00AD6529" w:rsidRPr="00D01478">
        <w:rPr>
          <w:rFonts w:asciiTheme="majorBidi" w:hAnsiTheme="majorBidi" w:cstheme="majorBidi"/>
          <w:sz w:val="20"/>
          <w:szCs w:val="20"/>
        </w:rPr>
        <w:t>DWT</w:t>
      </w:r>
      <w:proofErr w:type="gramStart"/>
      <w:r w:rsidR="00A33977" w:rsidRPr="00D01478">
        <w:rPr>
          <w:rFonts w:asciiTheme="majorBidi" w:hAnsiTheme="majorBidi" w:cstheme="majorBidi"/>
          <w:sz w:val="20"/>
          <w:szCs w:val="20"/>
        </w:rPr>
        <w:t>,but</w:t>
      </w:r>
      <w:proofErr w:type="spellEnd"/>
      <w:proofErr w:type="gramEnd"/>
      <w:r w:rsidR="00A33977" w:rsidRPr="00D01478">
        <w:rPr>
          <w:rFonts w:asciiTheme="majorBidi" w:hAnsiTheme="majorBidi" w:cstheme="majorBidi"/>
          <w:sz w:val="20"/>
          <w:szCs w:val="20"/>
        </w:rPr>
        <w:t xml:space="preserve"> </w:t>
      </w:r>
      <w:proofErr w:type="spellStart"/>
      <w:r w:rsidR="00A33977" w:rsidRPr="00D01478">
        <w:rPr>
          <w:rFonts w:asciiTheme="majorBidi" w:hAnsiTheme="majorBidi" w:cstheme="majorBidi"/>
          <w:sz w:val="20"/>
          <w:szCs w:val="20"/>
        </w:rPr>
        <w:t>slantlet</w:t>
      </w:r>
      <w:proofErr w:type="spellEnd"/>
      <w:r w:rsidR="00A33977" w:rsidRPr="00D01478">
        <w:rPr>
          <w:rFonts w:asciiTheme="majorBidi" w:hAnsiTheme="majorBidi" w:cstheme="majorBidi"/>
          <w:sz w:val="20"/>
          <w:szCs w:val="20"/>
        </w:rPr>
        <w:t xml:space="preserve"> transform gives better performance in denoising and compression of the signal[</w:t>
      </w:r>
      <w:r w:rsidR="00E96C70" w:rsidRPr="00D01478">
        <w:rPr>
          <w:rFonts w:asciiTheme="majorBidi" w:hAnsiTheme="majorBidi" w:cstheme="majorBidi"/>
          <w:sz w:val="20"/>
          <w:szCs w:val="20"/>
        </w:rPr>
        <w:t>5</w:t>
      </w:r>
      <w:r w:rsidR="00A33977" w:rsidRPr="00D01478">
        <w:rPr>
          <w:rFonts w:asciiTheme="majorBidi" w:hAnsiTheme="majorBidi" w:cstheme="majorBidi"/>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tblGrid>
      <w:tr w:rsidR="00432F80" w:rsidRPr="00D01478" w:rsidTr="005D23F8">
        <w:trPr>
          <w:trHeight w:val="7977"/>
        </w:trPr>
        <w:tc>
          <w:tcPr>
            <w:tcW w:w="4422" w:type="dxa"/>
            <w:shd w:val="clear" w:color="auto" w:fill="auto"/>
          </w:tcPr>
          <w:p w:rsidR="00432F80" w:rsidRPr="00D01478" w:rsidRDefault="00CB23BB" w:rsidP="00212394">
            <w:pPr>
              <w:spacing w:before="240" w:after="240"/>
              <w:jc w:val="both"/>
              <w:rPr>
                <w:rFonts w:asciiTheme="majorBidi" w:hAnsiTheme="majorBidi" w:cstheme="majorBidi"/>
                <w:sz w:val="24"/>
                <w:szCs w:val="24"/>
                <w:lang w:bidi="ar-IQ"/>
              </w:rPr>
            </w:pPr>
            <w:r w:rsidRPr="00D01478">
              <w:rPr>
                <w:rFonts w:asciiTheme="majorBidi" w:hAnsiTheme="majorBidi"/>
                <w:noProof/>
                <w:sz w:val="24"/>
                <w:szCs w:val="24"/>
                <w:rtl/>
              </w:rPr>
              <w:drawing>
                <wp:anchor distT="0" distB="0" distL="114300" distR="114300" simplePos="0" relativeHeight="251859968" behindDoc="0" locked="0" layoutInCell="1" allowOverlap="1" wp14:anchorId="25A7C03C" wp14:editId="2F867266">
                  <wp:simplePos x="0" y="0"/>
                  <wp:positionH relativeFrom="column">
                    <wp:posOffset>179886</wp:posOffset>
                  </wp:positionH>
                  <wp:positionV relativeFrom="paragraph">
                    <wp:posOffset>3211649</wp:posOffset>
                  </wp:positionV>
                  <wp:extent cx="2310493" cy="1545771"/>
                  <wp:effectExtent l="19050" t="0" r="0" b="0"/>
                  <wp:wrapNone/>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3">
                            <a:extLst>
                              <a:ext uri="{28A0092B-C50C-407E-A947-70E740481C1C}">
                                <a14:useLocalDpi xmlns:a14="http://schemas.microsoft.com/office/drawing/2010/main" val="0"/>
                              </a:ext>
                            </a:extLst>
                          </a:blip>
                          <a:stretch>
                            <a:fillRect/>
                          </a:stretch>
                        </pic:blipFill>
                        <pic:spPr>
                          <a:xfrm>
                            <a:off x="0" y="0"/>
                            <a:ext cx="2310130" cy="1545528"/>
                          </a:xfrm>
                          <a:prstGeom prst="rect">
                            <a:avLst/>
                          </a:prstGeom>
                        </pic:spPr>
                      </pic:pic>
                    </a:graphicData>
                  </a:graphic>
                </wp:anchor>
              </w:drawing>
            </w:r>
            <w:r w:rsidRPr="00D01478">
              <w:rPr>
                <w:rFonts w:asciiTheme="majorBidi" w:hAnsiTheme="majorBidi"/>
                <w:noProof/>
                <w:sz w:val="24"/>
                <w:szCs w:val="24"/>
                <w:rtl/>
              </w:rPr>
              <w:drawing>
                <wp:anchor distT="0" distB="0" distL="114300" distR="114300" simplePos="0" relativeHeight="251857920" behindDoc="0" locked="0" layoutInCell="1" allowOverlap="1" wp14:anchorId="53DF7A29" wp14:editId="3F5E5F32">
                  <wp:simplePos x="0" y="0"/>
                  <wp:positionH relativeFrom="column">
                    <wp:posOffset>114300</wp:posOffset>
                  </wp:positionH>
                  <wp:positionV relativeFrom="paragraph">
                    <wp:posOffset>1513205</wp:posOffset>
                  </wp:positionV>
                  <wp:extent cx="2212340" cy="1752600"/>
                  <wp:effectExtent l="19050" t="0" r="0" b="0"/>
                  <wp:wrapNone/>
                  <wp:docPr id="15" name="Picture 1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
                          <pic:cNvPicPr>
                            <a:picLocks noChangeAspect="1" noChangeArrowheads="1"/>
                          </pic:cNvPicPr>
                        </pic:nvPicPr>
                        <pic:blipFill>
                          <a:blip r:embed="rId14" cstate="print"/>
                          <a:srcRect t="6911"/>
                          <a:stretch>
                            <a:fillRect/>
                          </a:stretch>
                        </pic:blipFill>
                        <pic:spPr bwMode="auto">
                          <a:xfrm>
                            <a:off x="0" y="0"/>
                            <a:ext cx="2212340" cy="1752600"/>
                          </a:xfrm>
                          <a:prstGeom prst="rect">
                            <a:avLst/>
                          </a:prstGeom>
                          <a:noFill/>
                          <a:ln w="9525">
                            <a:noFill/>
                            <a:miter lim="800000"/>
                            <a:headEnd/>
                            <a:tailEnd/>
                          </a:ln>
                        </pic:spPr>
                      </pic:pic>
                    </a:graphicData>
                  </a:graphic>
                </wp:anchor>
              </w:drawing>
            </w:r>
            <w:r w:rsidRPr="00D01478">
              <w:rPr>
                <w:rFonts w:asciiTheme="majorBidi" w:hAnsiTheme="majorBidi"/>
                <w:noProof/>
                <w:sz w:val="24"/>
                <w:szCs w:val="24"/>
                <w:rtl/>
              </w:rPr>
              <w:drawing>
                <wp:anchor distT="0" distB="0" distL="114300" distR="114300" simplePos="0" relativeHeight="251855872" behindDoc="0" locked="0" layoutInCell="1" allowOverlap="1" wp14:anchorId="2276D503" wp14:editId="43D69162">
                  <wp:simplePos x="0" y="0"/>
                  <wp:positionH relativeFrom="column">
                    <wp:posOffset>114300</wp:posOffset>
                  </wp:positionH>
                  <wp:positionV relativeFrom="paragraph">
                    <wp:posOffset>46990</wp:posOffset>
                  </wp:positionV>
                  <wp:extent cx="2373630" cy="1534795"/>
                  <wp:effectExtent l="19050" t="0" r="7620" b="0"/>
                  <wp:wrapNone/>
                  <wp:docPr id="14" name="Picture 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
                          <pic:cNvPicPr>
                            <a:picLocks noChangeAspect="1" noChangeArrowheads="1"/>
                          </pic:cNvPicPr>
                        </pic:nvPicPr>
                        <pic:blipFill>
                          <a:blip r:embed="rId12" cstate="print"/>
                          <a:srcRect/>
                          <a:stretch>
                            <a:fillRect/>
                          </a:stretch>
                        </pic:blipFill>
                        <pic:spPr bwMode="auto">
                          <a:xfrm>
                            <a:off x="0" y="0"/>
                            <a:ext cx="2373630" cy="1534795"/>
                          </a:xfrm>
                          <a:prstGeom prst="rect">
                            <a:avLst/>
                          </a:prstGeom>
                          <a:noFill/>
                          <a:ln w="9525">
                            <a:noFill/>
                            <a:miter lim="800000"/>
                            <a:headEnd/>
                            <a:tailEnd/>
                          </a:ln>
                        </pic:spPr>
                      </pic:pic>
                    </a:graphicData>
                  </a:graphic>
                </wp:anchor>
              </w:drawing>
            </w:r>
            <w:r w:rsidR="0038307B" w:rsidRPr="00D01478">
              <w:rPr>
                <w:rFonts w:asciiTheme="majorBidi" w:hAnsiTheme="majorBidi" w:cstheme="minorBidi"/>
                <w:noProof/>
                <w:sz w:val="24"/>
                <w:szCs w:val="24"/>
              </w:rPr>
              <w:pict>
                <v:rect id="Rectangle 495" o:spid="_x0000_s1092" style="position:absolute;left:0;text-align:left;margin-left:82.6pt;margin-top:375.45pt;width:30.35pt;height:18.85pt;z-index:251860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" stroked="f">
                  <v:textbox>
                    <w:txbxContent>
                      <w:p w:rsidR="00585D7D" w:rsidRDefault="00585D7D" w:rsidP="00CB23BB">
                        <w:r>
                          <w:t>(c)</w:t>
                        </w:r>
                      </w:p>
                    </w:txbxContent>
                  </v:textbox>
                </v:rect>
              </w:pict>
            </w:r>
          </w:p>
        </w:tc>
      </w:tr>
      <w:tr w:rsidR="00432F80" w:rsidTr="005D23F8">
        <w:tc>
          <w:tcPr>
            <w:tcW w:w="4422" w:type="dxa"/>
            <w:shd w:val="clear" w:color="auto" w:fill="auto"/>
          </w:tcPr>
          <w:p w:rsidR="00432F80" w:rsidRPr="00D01478" w:rsidRDefault="00432F80" w:rsidP="00432F80">
            <w:pPr>
              <w:jc w:val="center"/>
              <w:rPr>
                <w:rFonts w:asciiTheme="majorBidi" w:hAnsiTheme="majorBidi" w:cstheme="majorBidi"/>
              </w:rPr>
            </w:pPr>
            <w:r w:rsidRPr="00D01478">
              <w:rPr>
                <w:rFonts w:asciiTheme="majorBidi" w:hAnsiTheme="majorBidi" w:cstheme="majorBidi"/>
              </w:rPr>
              <w:t>Fig.1 (a) Two-scale iterated filter bank DWT,</w:t>
            </w:r>
          </w:p>
          <w:p w:rsidR="00432F80" w:rsidRPr="00D01478" w:rsidRDefault="00432F80" w:rsidP="00432F80">
            <w:pPr>
              <w:jc w:val="center"/>
              <w:rPr>
                <w:rFonts w:asciiTheme="majorBidi" w:hAnsiTheme="majorBidi" w:cstheme="majorBidi"/>
                <w:rtl/>
                <w:lang w:bidi="ar-IQ"/>
              </w:rPr>
            </w:pPr>
            <w:r w:rsidRPr="00D01478">
              <w:rPr>
                <w:rFonts w:asciiTheme="majorBidi" w:hAnsiTheme="majorBidi" w:cstheme="majorBidi"/>
              </w:rPr>
              <w:t>(b) Equivalent form using DWT,</w:t>
            </w:r>
          </w:p>
          <w:p w:rsidR="00432F80" w:rsidRPr="00D01478" w:rsidRDefault="00432F80" w:rsidP="00432F80">
            <w:pPr>
              <w:jc w:val="center"/>
              <w:rPr>
                <w:rFonts w:asciiTheme="majorBidi" w:hAnsiTheme="majorBidi" w:cstheme="majorBidi"/>
              </w:rPr>
            </w:pPr>
            <w:r w:rsidRPr="00D01478">
              <w:rPr>
                <w:rFonts w:asciiTheme="majorBidi" w:hAnsiTheme="majorBidi" w:cstheme="majorBidi"/>
              </w:rPr>
              <w:t>(</w:t>
            </w:r>
            <w:proofErr w:type="gramStart"/>
            <w:r w:rsidRPr="00D01478">
              <w:rPr>
                <w:rFonts w:asciiTheme="majorBidi" w:hAnsiTheme="majorBidi" w:cstheme="majorBidi"/>
              </w:rPr>
              <w:t>c</w:t>
            </w:r>
            <w:proofErr w:type="gramEnd"/>
            <w:r w:rsidRPr="00D01478">
              <w:rPr>
                <w:rFonts w:asciiTheme="majorBidi" w:hAnsiTheme="majorBidi" w:cstheme="majorBidi"/>
              </w:rPr>
              <w:t>) Two-scale filter bank using SLT.</w:t>
            </w:r>
          </w:p>
        </w:tc>
      </w:tr>
    </w:tbl>
    <w:p w:rsidR="00A33977" w:rsidRPr="00D01478" w:rsidRDefault="0038307B" w:rsidP="00CA71B5">
      <w:pPr>
        <w:spacing w:before="240" w:after="240"/>
        <w:jc w:val="both"/>
        <w:rPr>
          <w:rFonts w:asciiTheme="majorBidi" w:hAnsiTheme="majorBidi" w:cstheme="majorBidi"/>
          <w:sz w:val="24"/>
          <w:szCs w:val="24"/>
        </w:rPr>
      </w:pPr>
      <w:r w:rsidRPr="00D01478">
        <w:rPr>
          <w:rFonts w:asciiTheme="majorBidi" w:hAnsiTheme="majorBidi" w:cstheme="majorBidi"/>
          <w:noProof/>
          <w:sz w:val="24"/>
          <w:szCs w:val="24"/>
        </w:rPr>
        <w:lastRenderedPageBreak/>
        <w:pict>
          <v:rect id="Rectangle 527" o:spid="_x0000_s1067" style="position:absolute;left:0;text-align:left;margin-left:41.2pt;margin-top:-10.05pt;width:13.1pt;height:3.55pt;z-index:251840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zGKfgIAAP0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" stroked="f"/>
        </w:pict>
      </w:r>
      <w:r w:rsidRPr="00D01478">
        <w:rPr>
          <w:rFonts w:asciiTheme="majorBidi" w:hAnsiTheme="majorBidi" w:cstheme="majorBidi"/>
          <w:noProof/>
          <w:sz w:val="24"/>
          <w:szCs w:val="24"/>
        </w:rPr>
        <w:pict>
          <v:rect id="Rectangle 526" o:spid="_x0000_s1066" style="position:absolute;left:0;text-align:left;margin-left:127.45pt;margin-top:-37.1pt;width:13.1pt;height:3.55pt;z-index:251839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emfQIAAP0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" stroked="f"/>
        </w:pict>
      </w:r>
      <w:r w:rsidRPr="00D01478">
        <w:rPr>
          <w:rFonts w:asciiTheme="majorBidi" w:hAnsiTheme="majorBidi" w:cstheme="majorBidi"/>
          <w:noProof/>
          <w:sz w:val="24"/>
          <w:szCs w:val="24"/>
        </w:rPr>
        <w:pict>
          <v:rect id="Rectangle 482" o:spid="_x0000_s1056" style="position:absolute;left:0;text-align:left;margin-left:81.95pt;margin-top:11.7pt;width:13.1pt;height:3.55pt;z-index:251790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017fQIAAP0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" stroked="f"/>
        </w:pict>
      </w:r>
      <w:r w:rsidRPr="00D01478">
        <w:rPr>
          <w:rFonts w:asciiTheme="majorBidi" w:hAnsiTheme="majorBidi" w:cstheme="majorBidi"/>
          <w:noProof/>
          <w:sz w:val="24"/>
          <w:szCs w:val="24"/>
        </w:rPr>
        <w:pict>
          <v:rect id="Rectangle 488" o:spid="_x0000_s1053" style="position:absolute;left:0;text-align:left;margin-left:89.85pt;margin-top:21.35pt;width:31pt;height:12.6pt;z-index:251796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" stroked="f"/>
        </w:pict>
      </w:r>
      <w:r w:rsidRPr="00D01478">
        <w:rPr>
          <w:rFonts w:asciiTheme="majorBidi" w:hAnsiTheme="majorBidi" w:cstheme="majorBidi"/>
          <w:noProof/>
          <w:sz w:val="24"/>
          <w:szCs w:val="24"/>
        </w:rPr>
        <w:pict>
          <v:rect id="Rectangle 2" o:spid="_x0000_s1052" style="position:absolute;left:0;text-align:left;margin-left:206.55pt;margin-top:16.45pt;width:33.65pt;height:15.35pt;z-index:251756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dyewIAAPs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" stroked="f"/>
        </w:pict>
      </w:r>
      <w:r w:rsidR="007D2797" w:rsidRPr="00D01478">
        <w:rPr>
          <w:rFonts w:asciiTheme="majorBidi" w:hAnsiTheme="majorBidi" w:cstheme="majorBidi"/>
          <w:b/>
          <w:bCs/>
          <w:sz w:val="24"/>
          <w:szCs w:val="24"/>
        </w:rPr>
        <w:t>2</w:t>
      </w:r>
      <w:r w:rsidR="00A33977" w:rsidRPr="00D01478">
        <w:rPr>
          <w:rFonts w:asciiTheme="majorBidi" w:hAnsiTheme="majorBidi" w:cstheme="majorBidi"/>
          <w:b/>
          <w:bCs/>
          <w:sz w:val="24"/>
          <w:szCs w:val="24"/>
        </w:rPr>
        <w:t>.1 Derivation of</w:t>
      </w:r>
      <w:r w:rsidR="00CA71B5" w:rsidRPr="00D01478">
        <w:rPr>
          <w:rFonts w:asciiTheme="majorBidi" w:hAnsiTheme="majorBidi" w:cstheme="majorBidi"/>
          <w:b/>
          <w:bCs/>
          <w:sz w:val="24"/>
          <w:szCs w:val="24"/>
        </w:rPr>
        <w:t xml:space="preserve"> </w:t>
      </w:r>
      <w:proofErr w:type="spellStart"/>
      <w:r w:rsidR="00AE26D8" w:rsidRPr="00D01478">
        <w:rPr>
          <w:rFonts w:asciiTheme="majorBidi" w:hAnsiTheme="majorBidi" w:cstheme="majorBidi"/>
          <w:b/>
          <w:bCs/>
          <w:sz w:val="24"/>
          <w:szCs w:val="24"/>
        </w:rPr>
        <w:t>Slantlet</w:t>
      </w:r>
      <w:proofErr w:type="spellEnd"/>
      <w:r w:rsidR="00AE26D8" w:rsidRPr="00D01478">
        <w:rPr>
          <w:rFonts w:asciiTheme="majorBidi" w:hAnsiTheme="majorBidi" w:cstheme="majorBidi"/>
          <w:b/>
          <w:bCs/>
          <w:sz w:val="24"/>
          <w:szCs w:val="24"/>
        </w:rPr>
        <w:t xml:space="preserve"> Filters Coefficients</w:t>
      </w:r>
    </w:p>
    <w:p w:rsidR="00654D60" w:rsidRPr="00CA71B5" w:rsidRDefault="00A33977" w:rsidP="00CA71B5">
      <w:pPr>
        <w:spacing w:before="120" w:after="0" w:line="240" w:lineRule="auto"/>
        <w:ind w:firstLine="432"/>
        <w:jc w:val="both"/>
        <w:rPr>
          <w:rFonts w:asciiTheme="majorBidi" w:hAnsiTheme="majorBidi" w:cstheme="majorBidi"/>
          <w:sz w:val="20"/>
          <w:szCs w:val="20"/>
        </w:rPr>
      </w:pPr>
      <w:r w:rsidRPr="00D01478">
        <w:rPr>
          <w:rFonts w:asciiTheme="majorBidi" w:hAnsiTheme="majorBidi" w:cstheme="majorBidi"/>
          <w:sz w:val="20"/>
          <w:szCs w:val="20"/>
        </w:rPr>
        <w:t>The filter</w:t>
      </w:r>
      <w:r w:rsidR="0040077C" w:rsidRPr="00D01478">
        <w:rPr>
          <w:rFonts w:asciiTheme="majorBidi" w:hAnsiTheme="majorBidi" w:cstheme="majorBidi"/>
          <w:sz w:val="20"/>
          <w:szCs w:val="20"/>
        </w:rPr>
        <w:t>s</w:t>
      </w:r>
      <w:r w:rsidRPr="00D01478">
        <w:rPr>
          <w:rFonts w:asciiTheme="majorBidi" w:hAnsiTheme="majorBidi" w:cstheme="majorBidi"/>
          <w:sz w:val="20"/>
          <w:szCs w:val="20"/>
        </w:rPr>
        <w:t xml:space="preserve"> that construct the </w:t>
      </w:r>
      <w:proofErr w:type="spellStart"/>
      <w:r w:rsidRPr="00D01478">
        <w:rPr>
          <w:rFonts w:asciiTheme="majorBidi" w:hAnsiTheme="majorBidi" w:cstheme="majorBidi"/>
          <w:sz w:val="20"/>
          <w:szCs w:val="20"/>
        </w:rPr>
        <w:t>slantlet</w:t>
      </w:r>
      <w:proofErr w:type="spellEnd"/>
      <w:r w:rsidRPr="00D01478">
        <w:rPr>
          <w:rFonts w:asciiTheme="majorBidi" w:hAnsiTheme="majorBidi" w:cstheme="majorBidi"/>
          <w:sz w:val="20"/>
          <w:szCs w:val="20"/>
        </w:rPr>
        <w:t xml:space="preserve"> filter bank</w:t>
      </w:r>
      <w:r w:rsidR="0040077C" w:rsidRPr="00D01478">
        <w:rPr>
          <w:rFonts w:asciiTheme="majorBidi" w:hAnsiTheme="majorBidi" w:cstheme="majorBidi"/>
          <w:sz w:val="20"/>
          <w:szCs w:val="20"/>
        </w:rPr>
        <w:t>s</w:t>
      </w:r>
      <w:r w:rsidRPr="00D01478">
        <w:rPr>
          <w:rFonts w:asciiTheme="majorBidi" w:hAnsiTheme="majorBidi" w:cstheme="majorBidi"/>
          <w:sz w:val="20"/>
          <w:szCs w:val="20"/>
        </w:rPr>
        <w:t xml:space="preserve"> </w:t>
      </w:r>
      <w:proofErr w:type="gramStart"/>
      <w:r w:rsidRPr="00D01478">
        <w:rPr>
          <w:rFonts w:asciiTheme="majorBidi" w:hAnsiTheme="majorBidi" w:cstheme="majorBidi"/>
          <w:sz w:val="20"/>
          <w:szCs w:val="20"/>
        </w:rPr>
        <w:t xml:space="preserve">are </w:t>
      </w:r>
      <m:oMath>
        <m:sSub>
          <m:sSubPr>
            <m:ctrlPr>
              <w:rPr>
                <w:rFonts w:ascii="Cambria Math" w:hAnsiTheme="majorBidi" w:cstheme="majorBidi"/>
                <w:i/>
                <w:sz w:val="20"/>
                <w:szCs w:val="20"/>
              </w:rPr>
            </m:ctrlPr>
          </m:sSubPr>
          <m:e>
            <w:proofErr w:type="gramEnd"/>
            <m:r>
              <w:rPr>
                <w:rFonts w:ascii="Cambria Math" w:hAnsi="Cambria Math" w:cstheme="majorBidi"/>
                <w:sz w:val="20"/>
                <w:szCs w:val="20"/>
              </w:rPr>
              <m:t>g</m:t>
            </m:r>
          </m:e>
          <m:sub>
            <m:r>
              <w:rPr>
                <w:rFonts w:ascii="Cambria Math" w:hAnsi="Cambria Math" w:cstheme="majorBidi"/>
                <w:sz w:val="20"/>
                <w:szCs w:val="20"/>
              </w:rPr>
              <m:t>i</m:t>
            </m:r>
          </m:sub>
        </m:sSub>
        <m:d>
          <m:dPr>
            <m:ctrlPr>
              <w:rPr>
                <w:rFonts w:ascii="Cambria Math" w:hAnsiTheme="majorBidi" w:cstheme="majorBidi"/>
                <w:i/>
                <w:sz w:val="20"/>
                <w:szCs w:val="20"/>
              </w:rPr>
            </m:ctrlPr>
          </m:dPr>
          <m:e>
            <m:r>
              <w:rPr>
                <w:rFonts w:ascii="Cambria Math" w:hAnsi="Cambria Math" w:cstheme="majorBidi"/>
                <w:sz w:val="20"/>
                <w:szCs w:val="20"/>
              </w:rPr>
              <m:t>n</m:t>
            </m:r>
          </m:e>
        </m:d>
        <m:r>
          <w:rPr>
            <w:rFonts w:ascii="Cambria Math" w:hAnsiTheme="majorBidi" w:cstheme="majorBidi"/>
            <w:sz w:val="20"/>
            <w:szCs w:val="20"/>
          </w:rPr>
          <m:t xml:space="preserve">, </m:t>
        </m:r>
        <m:sSub>
          <m:sSubPr>
            <m:ctrlPr>
              <w:rPr>
                <w:rFonts w:ascii="Cambria Math" w:hAnsiTheme="majorBidi"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i</m:t>
            </m:r>
          </m:sub>
        </m:sSub>
        <m:d>
          <m:dPr>
            <m:ctrlPr>
              <w:rPr>
                <w:rFonts w:ascii="Cambria Math" w:hAnsiTheme="majorBidi" w:cstheme="majorBidi"/>
                <w:i/>
                <w:sz w:val="20"/>
                <w:szCs w:val="20"/>
              </w:rPr>
            </m:ctrlPr>
          </m:dPr>
          <m:e>
            <m:r>
              <w:rPr>
                <w:rFonts w:ascii="Cambria Math" w:hAnsi="Cambria Math" w:cstheme="majorBidi"/>
                <w:sz w:val="20"/>
                <w:szCs w:val="20"/>
              </w:rPr>
              <m:t>n</m:t>
            </m:r>
          </m:e>
        </m:d>
        <m:r>
          <w:rPr>
            <w:rFonts w:ascii="Cambria Math" w:hAnsi="Cambria Math" w:cstheme="majorBidi"/>
            <w:sz w:val="20"/>
            <w:szCs w:val="20"/>
          </w:rPr>
          <m:t xml:space="preserve"> and </m:t>
        </m:r>
        <m:sSub>
          <m:sSubPr>
            <m:ctrlPr>
              <w:rPr>
                <w:rFonts w:ascii="Cambria Math" w:hAnsiTheme="majorBidi" w:cstheme="majorBidi"/>
                <w:i/>
                <w:sz w:val="20"/>
                <w:szCs w:val="20"/>
              </w:rPr>
            </m:ctrlPr>
          </m:sSubPr>
          <m:e>
            <m:r>
              <w:rPr>
                <w:rFonts w:asciiTheme="majorBidi" w:hAnsi="Cambria Math" w:cstheme="majorBidi"/>
                <w:sz w:val="20"/>
                <w:szCs w:val="20"/>
              </w:rPr>
              <m:t>h</m:t>
            </m:r>
          </m:e>
          <m:sub>
            <m:r>
              <w:rPr>
                <w:rFonts w:ascii="Cambria Math" w:hAnsi="Cambria Math" w:cstheme="majorBidi"/>
                <w:sz w:val="20"/>
                <w:szCs w:val="20"/>
              </w:rPr>
              <m:t>i</m:t>
            </m:r>
          </m:sub>
        </m:sSub>
        <m:r>
          <w:rPr>
            <w:rFonts w:ascii="Cambria Math" w:hAnsiTheme="majorBidi" w:cstheme="majorBidi"/>
            <w:sz w:val="20"/>
            <w:szCs w:val="20"/>
          </w:rPr>
          <m:t>(</m:t>
        </m:r>
        <m:r>
          <w:rPr>
            <w:rFonts w:ascii="Cambria Math" w:hAnsi="Cambria Math" w:cstheme="majorBidi"/>
            <w:sz w:val="20"/>
            <w:szCs w:val="20"/>
          </w:rPr>
          <m:t>n</m:t>
        </m:r>
        <m:r>
          <w:rPr>
            <w:rFonts w:ascii="Cambria Math" w:hAnsiTheme="majorBidi" w:cstheme="majorBidi"/>
            <w:sz w:val="20"/>
            <w:szCs w:val="20"/>
          </w:rPr>
          <m:t>)</m:t>
        </m:r>
      </m:oMath>
      <w:r w:rsidRPr="00D01478">
        <w:rPr>
          <w:rFonts w:asciiTheme="majorBidi" w:hAnsiTheme="majorBidi" w:cstheme="majorBidi"/>
          <w:sz w:val="20"/>
          <w:szCs w:val="20"/>
        </w:rPr>
        <w:t xml:space="preserve"> . </w:t>
      </w:r>
      <w:proofErr w:type="gramStart"/>
      <w:r w:rsidRPr="00D01478">
        <w:rPr>
          <w:rFonts w:asciiTheme="majorBidi" w:hAnsiTheme="majorBidi" w:cstheme="majorBidi"/>
          <w:sz w:val="20"/>
          <w:szCs w:val="20"/>
        </w:rPr>
        <w:t xml:space="preserve">The </w:t>
      </w:r>
      <w:r w:rsidR="0040077C" w:rsidRPr="00D01478">
        <w:rPr>
          <w:rFonts w:asciiTheme="majorBidi" w:hAnsiTheme="majorBidi" w:cstheme="majorBidi"/>
          <w:sz w:val="20"/>
          <w:szCs w:val="20"/>
        </w:rPr>
        <w:t>I</w:t>
      </w:r>
      <w:proofErr w:type="gramEnd"/>
      <w:r w:rsidRPr="00D01478">
        <w:rPr>
          <w:rFonts w:asciiTheme="majorBidi" w:hAnsiTheme="majorBidi" w:cstheme="majorBidi"/>
          <w:sz w:val="20"/>
          <w:szCs w:val="20"/>
        </w:rPr>
        <w:t>-scale filter bank has 2</w:t>
      </w:r>
      <w:r w:rsidR="0040077C" w:rsidRPr="00D01478">
        <w:rPr>
          <w:rFonts w:asciiTheme="majorBidi" w:hAnsiTheme="majorBidi" w:cstheme="majorBidi"/>
          <w:sz w:val="20"/>
          <w:szCs w:val="20"/>
        </w:rPr>
        <w:t>I</w:t>
      </w:r>
      <w:r w:rsidRPr="00D01478">
        <w:rPr>
          <w:rFonts w:asciiTheme="majorBidi" w:hAnsiTheme="majorBidi" w:cstheme="majorBidi"/>
          <w:sz w:val="20"/>
          <w:szCs w:val="20"/>
        </w:rPr>
        <w:t xml:space="preserve"> channels. The low pass filter is to be </w:t>
      </w:r>
      <w:proofErr w:type="gramStart"/>
      <w:r w:rsidRPr="00D01478">
        <w:rPr>
          <w:rFonts w:asciiTheme="majorBidi" w:hAnsiTheme="majorBidi" w:cstheme="majorBidi"/>
          <w:sz w:val="20"/>
          <w:szCs w:val="20"/>
        </w:rPr>
        <w:t xml:space="preserve">called </w:t>
      </w:r>
      <m:oMath>
        <m:sSub>
          <m:sSubPr>
            <m:ctrlPr>
              <w:rPr>
                <w:rFonts w:ascii="Cambria Math" w:hAnsiTheme="majorBidi" w:cstheme="majorBidi"/>
                <w:i/>
                <w:sz w:val="20"/>
                <w:szCs w:val="20"/>
              </w:rPr>
            </m:ctrlPr>
          </m:sSubPr>
          <m:e>
            <w:proofErr w:type="gramEnd"/>
            <m:r>
              <w:rPr>
                <w:rFonts w:asciiTheme="majorBidi" w:hAnsi="Cambria Math" w:cstheme="majorBidi"/>
                <w:sz w:val="20"/>
                <w:szCs w:val="20"/>
              </w:rPr>
              <m:t>h</m:t>
            </m:r>
          </m:e>
          <m:sub>
            <m:r>
              <w:rPr>
                <w:rFonts w:ascii="Cambria Math" w:hAnsi="Cambria Math" w:cstheme="majorBidi"/>
                <w:sz w:val="20"/>
                <w:szCs w:val="20"/>
              </w:rPr>
              <m:t>i</m:t>
            </m:r>
          </m:sub>
        </m:sSub>
        <m:d>
          <m:dPr>
            <m:ctrlPr>
              <w:rPr>
                <w:rFonts w:ascii="Cambria Math" w:hAnsiTheme="majorBidi" w:cstheme="majorBidi"/>
                <w:i/>
                <w:sz w:val="20"/>
                <w:szCs w:val="20"/>
              </w:rPr>
            </m:ctrlPr>
          </m:dPr>
          <m:e>
            <m:r>
              <w:rPr>
                <w:rFonts w:ascii="Cambria Math" w:hAnsi="Cambria Math" w:cstheme="majorBidi"/>
                <w:sz w:val="20"/>
                <w:szCs w:val="20"/>
              </w:rPr>
              <m:t>n</m:t>
            </m:r>
          </m:e>
        </m:d>
      </m:oMath>
      <w:r w:rsidRPr="00D01478">
        <w:rPr>
          <w:rFonts w:asciiTheme="majorBidi" w:hAnsiTheme="majorBidi" w:cstheme="majorBidi"/>
          <w:sz w:val="20"/>
          <w:szCs w:val="20"/>
        </w:rPr>
        <w:t xml:space="preserve"> . The filter adjacent to the low-pass channel is to be </w:t>
      </w:r>
      <w:proofErr w:type="gramStart"/>
      <w:r w:rsidRPr="00D01478">
        <w:rPr>
          <w:rFonts w:asciiTheme="majorBidi" w:hAnsiTheme="majorBidi" w:cstheme="majorBidi"/>
          <w:sz w:val="20"/>
          <w:szCs w:val="20"/>
        </w:rPr>
        <w:t xml:space="preserve">called </w:t>
      </w:r>
      <m:oMath>
        <m:sSub>
          <m:sSubPr>
            <m:ctrlPr>
              <w:rPr>
                <w:rFonts w:ascii="Cambria Math" w:hAnsiTheme="majorBidi" w:cstheme="majorBidi"/>
                <w:i/>
                <w:sz w:val="20"/>
                <w:szCs w:val="20"/>
              </w:rPr>
            </m:ctrlPr>
          </m:sSubPr>
          <m:e>
            <w:proofErr w:type="gramEnd"/>
            <m:r>
              <w:rPr>
                <w:rFonts w:ascii="Cambria Math" w:hAnsi="Cambria Math" w:cstheme="majorBidi"/>
                <w:sz w:val="20"/>
                <w:szCs w:val="20"/>
              </w:rPr>
              <m:t>f</m:t>
            </m:r>
          </m:e>
          <m:sub>
            <m:r>
              <w:rPr>
                <w:rFonts w:ascii="Cambria Math" w:hAnsi="Cambria Math" w:cstheme="majorBidi"/>
                <w:sz w:val="20"/>
                <w:szCs w:val="20"/>
              </w:rPr>
              <m:t>i</m:t>
            </m:r>
          </m:sub>
        </m:sSub>
        <m:d>
          <m:dPr>
            <m:ctrlPr>
              <w:rPr>
                <w:rFonts w:ascii="Cambria Math" w:hAnsiTheme="majorBidi" w:cstheme="majorBidi"/>
                <w:i/>
                <w:sz w:val="20"/>
                <w:szCs w:val="20"/>
              </w:rPr>
            </m:ctrlPr>
          </m:dPr>
          <m:e>
            <m:r>
              <w:rPr>
                <w:rFonts w:ascii="Cambria Math" w:hAnsi="Cambria Math" w:cstheme="majorBidi"/>
                <w:sz w:val="20"/>
                <w:szCs w:val="20"/>
              </w:rPr>
              <m:t>n</m:t>
            </m:r>
          </m:e>
        </m:d>
      </m:oMath>
      <w:r w:rsidRPr="00D01478">
        <w:rPr>
          <w:rFonts w:asciiTheme="majorBidi" w:hAnsiTheme="majorBidi" w:cstheme="majorBidi"/>
          <w:sz w:val="20"/>
          <w:szCs w:val="20"/>
        </w:rPr>
        <w:t xml:space="preserve"> . Both </w:t>
      </w:r>
      <m:oMath>
        <m:sSub>
          <m:sSubPr>
            <m:ctrlPr>
              <w:rPr>
                <w:rFonts w:ascii="Cambria Math" w:hAnsiTheme="majorBidi" w:cstheme="majorBidi"/>
                <w:i/>
                <w:sz w:val="20"/>
                <w:szCs w:val="20"/>
              </w:rPr>
            </m:ctrlPr>
          </m:sSubPr>
          <m:e>
            <m:r>
              <w:rPr>
                <w:rFonts w:asciiTheme="majorBidi" w:hAnsi="Cambria Math" w:cstheme="majorBidi"/>
                <w:sz w:val="20"/>
                <w:szCs w:val="20"/>
              </w:rPr>
              <m:t>h</m:t>
            </m:r>
          </m:e>
          <m:sub>
            <m:r>
              <w:rPr>
                <w:rFonts w:ascii="Cambria Math" w:hAnsi="Cambria Math" w:cstheme="majorBidi"/>
                <w:sz w:val="20"/>
                <w:szCs w:val="20"/>
              </w:rPr>
              <m:t>i</m:t>
            </m:r>
          </m:sub>
        </m:sSub>
        <m:d>
          <m:dPr>
            <m:ctrlPr>
              <w:rPr>
                <w:rFonts w:ascii="Cambria Math" w:hAnsiTheme="majorBidi" w:cstheme="majorBidi"/>
                <w:i/>
                <w:sz w:val="20"/>
                <w:szCs w:val="20"/>
              </w:rPr>
            </m:ctrlPr>
          </m:dPr>
          <m:e>
            <m:r>
              <w:rPr>
                <w:rFonts w:ascii="Cambria Math" w:hAnsi="Cambria Math" w:cstheme="majorBidi"/>
                <w:sz w:val="20"/>
                <w:szCs w:val="20"/>
              </w:rPr>
              <m:t>n</m:t>
            </m:r>
          </m:e>
        </m:d>
      </m:oMath>
      <w:r w:rsidRPr="00D01478">
        <w:rPr>
          <w:rFonts w:asciiTheme="majorBidi" w:hAnsiTheme="majorBidi" w:cstheme="majorBidi"/>
          <w:sz w:val="20"/>
          <w:szCs w:val="20"/>
        </w:rPr>
        <w:t xml:space="preserve"> and  </w:t>
      </w:r>
      <m:oMath>
        <m:sSub>
          <m:sSubPr>
            <m:ctrlPr>
              <w:rPr>
                <w:rFonts w:ascii="Cambria Math" w:hAnsiTheme="majorBidi"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i</m:t>
            </m:r>
          </m:sub>
        </m:sSub>
        <m:d>
          <m:dPr>
            <m:ctrlPr>
              <w:rPr>
                <w:rFonts w:ascii="Cambria Math" w:hAnsiTheme="majorBidi" w:cstheme="majorBidi"/>
                <w:i/>
                <w:sz w:val="20"/>
                <w:szCs w:val="20"/>
              </w:rPr>
            </m:ctrlPr>
          </m:dPr>
          <m:e>
            <m:r>
              <w:rPr>
                <w:rFonts w:ascii="Cambria Math" w:hAnsi="Cambria Math" w:cstheme="majorBidi"/>
                <w:sz w:val="20"/>
                <w:szCs w:val="20"/>
              </w:rPr>
              <m:t>n</m:t>
            </m:r>
          </m:e>
        </m:d>
      </m:oMath>
      <w:r w:rsidRPr="00D01478">
        <w:rPr>
          <w:rFonts w:asciiTheme="majorBidi" w:hAnsiTheme="majorBidi" w:cstheme="majorBidi"/>
          <w:sz w:val="20"/>
          <w:szCs w:val="20"/>
        </w:rPr>
        <w:t xml:space="preserve"> are to be followed by down sampling </w:t>
      </w:r>
      <w:proofErr w:type="gramStart"/>
      <w:r w:rsidRPr="00D01478">
        <w:rPr>
          <w:rFonts w:asciiTheme="majorBidi" w:hAnsiTheme="majorBidi" w:cstheme="majorBidi"/>
          <w:sz w:val="20"/>
          <w:szCs w:val="20"/>
        </w:rPr>
        <w:t xml:space="preserve">by </w:t>
      </w:r>
      <w:proofErr w:type="gramEnd"/>
      <m:oMath>
        <m:sSup>
          <m:sSupPr>
            <m:ctrlPr>
              <w:rPr>
                <w:rFonts w:ascii="Cambria Math" w:hAnsiTheme="majorBidi" w:cstheme="majorBidi"/>
                <w:i/>
                <w:sz w:val="20"/>
                <w:szCs w:val="20"/>
              </w:rPr>
            </m:ctrlPr>
          </m:sSupPr>
          <m:e>
            <m:r>
              <w:rPr>
                <w:rFonts w:ascii="Cambria Math" w:hAnsiTheme="majorBidi" w:cstheme="majorBidi"/>
                <w:sz w:val="20"/>
                <w:szCs w:val="20"/>
              </w:rPr>
              <m:t>2</m:t>
            </m:r>
          </m:e>
          <m:sup>
            <m:r>
              <w:rPr>
                <w:rFonts w:ascii="Cambria Math" w:hAnsi="Cambria Math" w:cstheme="majorBidi"/>
                <w:sz w:val="20"/>
                <w:szCs w:val="20"/>
              </w:rPr>
              <m:t>i</m:t>
            </m:r>
          </m:sup>
        </m:sSup>
      </m:oMath>
      <w:r w:rsidRPr="00D01478">
        <w:rPr>
          <w:rFonts w:asciiTheme="majorBidi" w:hAnsiTheme="majorBidi" w:cstheme="majorBidi"/>
          <w:sz w:val="20"/>
          <w:szCs w:val="20"/>
        </w:rPr>
        <w:t>. The remaining 2</w:t>
      </w:r>
      <w:r w:rsidR="0040077C" w:rsidRPr="00D01478">
        <w:rPr>
          <w:rFonts w:asciiTheme="majorBidi" w:hAnsiTheme="majorBidi" w:cstheme="majorBidi"/>
          <w:sz w:val="20"/>
          <w:szCs w:val="20"/>
        </w:rPr>
        <w:t>I</w:t>
      </w:r>
      <w:r w:rsidRPr="00D01478">
        <w:rPr>
          <w:rFonts w:asciiTheme="majorBidi" w:hAnsiTheme="majorBidi" w:cstheme="majorBidi"/>
          <w:sz w:val="20"/>
          <w:szCs w:val="20"/>
        </w:rPr>
        <w:t>-2 channel</w:t>
      </w:r>
      <w:r w:rsidR="00654D60" w:rsidRPr="00D01478">
        <w:rPr>
          <w:rFonts w:asciiTheme="majorBidi" w:hAnsiTheme="majorBidi" w:cstheme="majorBidi"/>
          <w:sz w:val="20"/>
          <w:szCs w:val="20"/>
        </w:rPr>
        <w:t>s</w:t>
      </w:r>
      <w:r w:rsidRPr="00D01478">
        <w:rPr>
          <w:rFonts w:asciiTheme="majorBidi" w:hAnsiTheme="majorBidi" w:cstheme="majorBidi"/>
          <w:sz w:val="20"/>
          <w:szCs w:val="20"/>
        </w:rPr>
        <w:t xml:space="preserve"> are filtered by </w:t>
      </w:r>
      <m:oMath>
        <m:sSub>
          <m:sSubPr>
            <m:ctrlPr>
              <w:rPr>
                <w:rFonts w:ascii="Cambria Math" w:hAnsiTheme="majorBidi" w:cstheme="majorBidi"/>
                <w:i/>
                <w:sz w:val="20"/>
                <w:szCs w:val="20"/>
              </w:rPr>
            </m:ctrlPr>
          </m:sSubPr>
          <m:e>
            <m:r>
              <w:rPr>
                <w:rFonts w:ascii="Cambria Math" w:hAnsi="Cambria Math" w:cstheme="majorBidi"/>
                <w:sz w:val="20"/>
                <w:szCs w:val="20"/>
              </w:rPr>
              <m:t>g</m:t>
            </m:r>
          </m:e>
          <m:sub>
            <m:r>
              <w:rPr>
                <w:rFonts w:ascii="Cambria Math" w:hAnsi="Cambria Math" w:cstheme="majorBidi"/>
                <w:sz w:val="20"/>
                <w:szCs w:val="20"/>
              </w:rPr>
              <m:t>i</m:t>
            </m:r>
          </m:sub>
        </m:sSub>
        <m:d>
          <m:dPr>
            <m:ctrlPr>
              <w:rPr>
                <w:rFonts w:ascii="Cambria Math" w:hAnsiTheme="majorBidi" w:cstheme="majorBidi"/>
                <w:i/>
                <w:sz w:val="20"/>
                <w:szCs w:val="20"/>
              </w:rPr>
            </m:ctrlPr>
          </m:dPr>
          <m:e>
            <m:r>
              <w:rPr>
                <w:rFonts w:ascii="Cambria Math" w:hAnsi="Cambria Math" w:cstheme="majorBidi"/>
                <w:sz w:val="20"/>
                <w:szCs w:val="20"/>
              </w:rPr>
              <m:t>n</m:t>
            </m:r>
          </m:e>
        </m:d>
      </m:oMath>
      <w:r w:rsidRPr="00D01478">
        <w:rPr>
          <w:rFonts w:asciiTheme="majorBidi" w:hAnsiTheme="majorBidi" w:cstheme="majorBidi"/>
          <w:sz w:val="20"/>
          <w:szCs w:val="20"/>
        </w:rPr>
        <w:t xml:space="preserve"> and its shifted time-reverse for i=1</w:t>
      </w:r>
      <w:proofErr w:type="gramStart"/>
      <w:r w:rsidRPr="00D01478">
        <w:rPr>
          <w:rFonts w:asciiTheme="majorBidi" w:hAnsiTheme="majorBidi" w:cstheme="majorBidi"/>
          <w:sz w:val="20"/>
          <w:szCs w:val="20"/>
        </w:rPr>
        <w:t>,…..</w:t>
      </w:r>
      <w:proofErr w:type="gramEnd"/>
      <w:r w:rsidR="0040077C" w:rsidRPr="00D01478">
        <w:rPr>
          <w:rFonts w:asciiTheme="majorBidi" w:hAnsiTheme="majorBidi" w:cstheme="majorBidi"/>
          <w:sz w:val="20"/>
          <w:szCs w:val="20"/>
        </w:rPr>
        <w:t>I</w:t>
      </w:r>
      <w:r w:rsidRPr="00D01478">
        <w:rPr>
          <w:rFonts w:asciiTheme="majorBidi" w:hAnsiTheme="majorBidi" w:cstheme="majorBidi"/>
          <w:sz w:val="20"/>
          <w:szCs w:val="20"/>
        </w:rPr>
        <w:t xml:space="preserve">-1 .Each is to be followed by down sampling by </w:t>
      </w:r>
      <m:oMath>
        <m:sSup>
          <m:sSupPr>
            <m:ctrlPr>
              <w:rPr>
                <w:rFonts w:ascii="Cambria Math" w:hAnsiTheme="majorBidi" w:cstheme="majorBidi"/>
                <w:i/>
                <w:sz w:val="20"/>
                <w:szCs w:val="20"/>
              </w:rPr>
            </m:ctrlPr>
          </m:sSupPr>
          <m:e>
            <m:r>
              <w:rPr>
                <w:rFonts w:ascii="Cambria Math" w:hAnsiTheme="majorBidi" w:cstheme="majorBidi"/>
                <w:sz w:val="20"/>
                <w:szCs w:val="20"/>
              </w:rPr>
              <m:t>2</m:t>
            </m:r>
          </m:e>
          <m:sup>
            <m:r>
              <w:rPr>
                <w:rFonts w:ascii="Cambria Math" w:hAnsi="Cambria Math" w:cstheme="majorBidi"/>
                <w:sz w:val="20"/>
                <w:szCs w:val="20"/>
              </w:rPr>
              <m:t>i</m:t>
            </m:r>
            <m:r>
              <w:rPr>
                <w:rFonts w:ascii="Cambria Math" w:hAnsiTheme="majorBidi" w:cstheme="majorBidi"/>
                <w:sz w:val="20"/>
                <w:szCs w:val="20"/>
              </w:rPr>
              <m:t>+1</m:t>
            </m:r>
          </m:sup>
        </m:sSup>
      </m:oMath>
      <w:r w:rsidRPr="00D01478">
        <w:rPr>
          <w:rFonts w:asciiTheme="majorBidi" w:hAnsiTheme="majorBidi" w:cstheme="majorBidi"/>
          <w:sz w:val="20"/>
          <w:szCs w:val="20"/>
        </w:rPr>
        <w:t xml:space="preserve"> [</w:t>
      </w:r>
      <w:r w:rsidR="00A47454" w:rsidRPr="00D01478">
        <w:rPr>
          <w:rFonts w:asciiTheme="majorBidi" w:hAnsiTheme="majorBidi" w:cstheme="majorBidi"/>
          <w:sz w:val="20"/>
          <w:szCs w:val="20"/>
        </w:rPr>
        <w:t>5</w:t>
      </w:r>
      <w:r w:rsidRPr="00D01478">
        <w:rPr>
          <w:rFonts w:asciiTheme="majorBidi" w:hAnsiTheme="majorBidi" w:cstheme="majorBidi"/>
          <w:sz w:val="20"/>
          <w:szCs w:val="20"/>
        </w:rPr>
        <w:t xml:space="preserve">]. </w:t>
      </w:r>
    </w:p>
    <w:p w:rsidR="00C97FDC" w:rsidRDefault="00A33977" w:rsidP="00CA71B5">
      <w:pPr>
        <w:spacing w:before="240" w:after="240" w:line="240" w:lineRule="auto"/>
        <w:jc w:val="both"/>
        <w:rPr>
          <w:rFonts w:asciiTheme="majorBidi" w:hAnsiTheme="majorBidi" w:cstheme="majorBidi"/>
          <w:sz w:val="24"/>
          <w:szCs w:val="24"/>
        </w:rPr>
      </w:pPr>
      <w:r w:rsidRPr="00D01478">
        <w:rPr>
          <w:rFonts w:asciiTheme="majorBidi" w:hAnsiTheme="majorBidi" w:cstheme="majorBidi"/>
          <w:sz w:val="20"/>
          <w:szCs w:val="20"/>
        </w:rPr>
        <w:t>The sou</w:t>
      </w:r>
      <w:r w:rsidR="00545DC7" w:rsidRPr="00D01478">
        <w:rPr>
          <w:rFonts w:asciiTheme="majorBidi" w:hAnsiTheme="majorBidi" w:cstheme="majorBidi"/>
          <w:sz w:val="20"/>
          <w:szCs w:val="20"/>
        </w:rPr>
        <w:t>g</w:t>
      </w:r>
      <w:r w:rsidRPr="00D01478">
        <w:rPr>
          <w:rFonts w:asciiTheme="majorBidi" w:hAnsiTheme="majorBidi" w:cstheme="majorBidi"/>
          <w:sz w:val="20"/>
          <w:szCs w:val="20"/>
        </w:rPr>
        <w:t>h</w:t>
      </w:r>
      <w:r w:rsidR="00545DC7" w:rsidRPr="00D01478">
        <w:rPr>
          <w:rFonts w:asciiTheme="majorBidi" w:hAnsiTheme="majorBidi" w:cstheme="majorBidi"/>
          <w:sz w:val="20"/>
          <w:szCs w:val="20"/>
        </w:rPr>
        <w:t>t</w:t>
      </w:r>
      <w:r w:rsidRPr="00D01478">
        <w:rPr>
          <w:rFonts w:asciiTheme="majorBidi" w:hAnsiTheme="majorBidi" w:cstheme="majorBidi"/>
          <w:sz w:val="20"/>
          <w:szCs w:val="20"/>
        </w:rPr>
        <w:t xml:space="preserve"> filter </w:t>
      </w:r>
      <m:oMath>
        <m:sSub>
          <m:sSubPr>
            <m:ctrlPr>
              <w:rPr>
                <w:rFonts w:ascii="Cambria Math" w:hAnsiTheme="majorBidi" w:cstheme="majorBidi"/>
                <w:i/>
                <w:sz w:val="20"/>
                <w:szCs w:val="20"/>
              </w:rPr>
            </m:ctrlPr>
          </m:sSubPr>
          <m:e>
            <m:r>
              <w:rPr>
                <w:rFonts w:ascii="Cambria Math" w:hAnsi="Cambria Math" w:cstheme="majorBidi"/>
                <w:sz w:val="20"/>
                <w:szCs w:val="20"/>
              </w:rPr>
              <m:t>g</m:t>
            </m:r>
          </m:e>
          <m:sub>
            <m:r>
              <w:rPr>
                <w:rFonts w:ascii="Cambria Math" w:hAnsi="Cambria Math" w:cstheme="majorBidi"/>
                <w:sz w:val="20"/>
                <w:szCs w:val="20"/>
              </w:rPr>
              <m:t>i</m:t>
            </m:r>
          </m:sub>
        </m:sSub>
        <m:d>
          <m:dPr>
            <m:ctrlPr>
              <w:rPr>
                <w:rFonts w:ascii="Cambria Math" w:hAnsiTheme="majorBidi" w:cstheme="majorBidi"/>
                <w:i/>
                <w:sz w:val="20"/>
                <w:szCs w:val="20"/>
              </w:rPr>
            </m:ctrlPr>
          </m:dPr>
          <m:e>
            <m:r>
              <w:rPr>
                <w:rFonts w:ascii="Cambria Math" w:hAnsi="Cambria Math" w:cstheme="majorBidi"/>
                <w:sz w:val="20"/>
                <w:szCs w:val="20"/>
              </w:rPr>
              <m:t>n</m:t>
            </m:r>
          </m:e>
        </m:d>
      </m:oMath>
      <w:r w:rsidRPr="00D01478">
        <w:rPr>
          <w:rFonts w:asciiTheme="majorBidi" w:hAnsiTheme="majorBidi" w:cstheme="majorBidi"/>
          <w:sz w:val="20"/>
          <w:szCs w:val="20"/>
        </w:rPr>
        <w:t xml:space="preserve"> is described by four</w:t>
      </w:r>
      <w:r w:rsidRPr="00D01478">
        <w:rPr>
          <w:rFonts w:asciiTheme="majorBidi" w:hAnsiTheme="majorBidi" w:cstheme="majorBidi"/>
          <w:sz w:val="24"/>
          <w:szCs w:val="24"/>
        </w:rPr>
        <w:t xml:space="preserve"> parameters and can be written as:</w:t>
      </w:r>
      <w:r w:rsidRPr="0068352A">
        <w:rPr>
          <w:rFonts w:asciiTheme="majorBidi" w:hAnsiTheme="majorBidi" w:cstheme="majorBidi"/>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345"/>
      </w:tblGrid>
      <w:tr w:rsidR="00CA71B5" w:rsidTr="005D23F8">
        <w:trPr>
          <w:trHeight w:val="834"/>
        </w:trPr>
        <w:tc>
          <w:tcPr>
            <w:tcW w:w="4077" w:type="dxa"/>
          </w:tcPr>
          <w:p w:rsidR="00CA71B5" w:rsidRDefault="00CA71B5" w:rsidP="00CA71B5">
            <w:pPr>
              <w:bidi w:val="0"/>
              <w:spacing w:before="240" w:after="240"/>
              <w:rPr>
                <w:rFonts w:asciiTheme="majorBidi" w:hAnsiTheme="majorBidi" w:cstheme="majorBidi"/>
                <w:sz w:val="24"/>
                <w:szCs w:val="24"/>
                <w:lang w:bidi="ar-IQ"/>
              </w:rPr>
            </w:pPr>
            <w:r w:rsidRPr="00CA71B5">
              <w:rPr>
                <w:rFonts w:asciiTheme="majorBidi" w:hAnsiTheme="majorBidi" w:cstheme="majorBidi"/>
                <w:noProof/>
                <w:sz w:val="24"/>
                <w:szCs w:val="24"/>
              </w:rPr>
              <w:drawing>
                <wp:anchor distT="0" distB="0" distL="114300" distR="114300" simplePos="0" relativeHeight="251863040" behindDoc="0" locked="0" layoutInCell="1" allowOverlap="1">
                  <wp:simplePos x="0" y="0"/>
                  <wp:positionH relativeFrom="column">
                    <wp:posOffset>20411</wp:posOffset>
                  </wp:positionH>
                  <wp:positionV relativeFrom="paragraph">
                    <wp:posOffset>5806</wp:posOffset>
                  </wp:positionV>
                  <wp:extent cx="2433501" cy="511628"/>
                  <wp:effectExtent l="19050" t="0" r="8165" b="0"/>
                  <wp:wrapNone/>
                  <wp:docPr id="18" name="صورة 11" descr="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15" cstate="print"/>
                          <a:stretch>
                            <a:fillRect/>
                          </a:stretch>
                        </pic:blipFill>
                        <pic:spPr>
                          <a:xfrm>
                            <a:off x="0" y="0"/>
                            <a:ext cx="2433347" cy="511175"/>
                          </a:xfrm>
                          <a:prstGeom prst="rect">
                            <a:avLst/>
                          </a:prstGeom>
                        </pic:spPr>
                      </pic:pic>
                    </a:graphicData>
                  </a:graphic>
                </wp:anchor>
              </w:drawing>
            </w:r>
          </w:p>
        </w:tc>
        <w:tc>
          <w:tcPr>
            <w:tcW w:w="345" w:type="dxa"/>
            <w:shd w:val="clear" w:color="auto" w:fill="auto"/>
          </w:tcPr>
          <w:p w:rsidR="00CA71B5" w:rsidRPr="00D01478" w:rsidRDefault="00CA71B5" w:rsidP="00654D60">
            <w:pPr>
              <w:spacing w:before="240" w:after="240"/>
              <w:rPr>
                <w:rFonts w:asciiTheme="majorBidi" w:hAnsiTheme="majorBidi" w:cstheme="majorBidi"/>
                <w:sz w:val="24"/>
                <w:szCs w:val="24"/>
                <w:rtl/>
                <w:lang w:bidi="ar-IQ"/>
              </w:rPr>
            </w:pPr>
            <w:r w:rsidRPr="00D01478">
              <w:rPr>
                <w:rFonts w:asciiTheme="majorBidi" w:hAnsiTheme="majorBidi" w:cstheme="majorBidi"/>
                <w:sz w:val="24"/>
                <w:szCs w:val="24"/>
                <w:lang w:bidi="ar-IQ"/>
              </w:rPr>
              <w:t>1</w:t>
            </w:r>
            <w:r w:rsidR="005D23F8" w:rsidRPr="00D01478">
              <w:rPr>
                <w:rFonts w:asciiTheme="majorBidi" w:hAnsiTheme="majorBidi" w:cstheme="majorBidi" w:hint="cs"/>
                <w:sz w:val="24"/>
                <w:szCs w:val="24"/>
                <w:rtl/>
                <w:lang w:bidi="ar-IQ"/>
              </w:rPr>
              <w:t xml:space="preserve">  </w:t>
            </w:r>
          </w:p>
        </w:tc>
      </w:tr>
    </w:tbl>
    <w:p w:rsidR="00CA71B5" w:rsidRDefault="00CA71B5" w:rsidP="00CA71B5">
      <w:pPr>
        <w:spacing w:after="0" w:line="240" w:lineRule="auto"/>
        <w:jc w:val="both"/>
        <w:rPr>
          <w:rFonts w:asciiTheme="majorBidi" w:hAnsiTheme="majorBidi" w:cstheme="majorBidi"/>
          <w:sz w:val="4"/>
          <w:szCs w:val="4"/>
        </w:rPr>
      </w:pPr>
    </w:p>
    <w:p w:rsidR="00A33977" w:rsidRPr="00CA71B5" w:rsidRDefault="00A33977" w:rsidP="00CA71B5">
      <w:pPr>
        <w:spacing w:after="0" w:line="240" w:lineRule="auto"/>
        <w:jc w:val="both"/>
        <w:rPr>
          <w:rFonts w:asciiTheme="majorBidi" w:hAnsiTheme="majorBidi" w:cstheme="majorBidi"/>
          <w:sz w:val="20"/>
          <w:szCs w:val="20"/>
        </w:rPr>
      </w:pPr>
      <w:r w:rsidRPr="00D01478">
        <w:rPr>
          <w:rFonts w:asciiTheme="majorBidi" w:hAnsiTheme="majorBidi" w:cstheme="majorBidi"/>
          <w:sz w:val="20"/>
          <w:szCs w:val="20"/>
        </w:rPr>
        <w:t xml:space="preserve">To obtain  </w:t>
      </w:r>
      <m:oMath>
        <m:sSub>
          <m:sSubPr>
            <m:ctrlPr>
              <w:rPr>
                <w:rFonts w:ascii="Cambria Math" w:hAnsiTheme="majorBidi" w:cstheme="majorBidi"/>
                <w:i/>
                <w:sz w:val="20"/>
                <w:szCs w:val="20"/>
              </w:rPr>
            </m:ctrlPr>
          </m:sSubPr>
          <m:e>
            <m:r>
              <w:rPr>
                <w:rFonts w:ascii="Cambria Math" w:hAnsi="Cambria Math" w:cstheme="majorBidi"/>
                <w:sz w:val="20"/>
                <w:szCs w:val="20"/>
              </w:rPr>
              <m:t>g</m:t>
            </m:r>
          </m:e>
          <m:sub>
            <m:r>
              <w:rPr>
                <w:rFonts w:ascii="Cambria Math" w:hAnsi="Cambria Math" w:cstheme="majorBidi"/>
                <w:sz w:val="20"/>
                <w:szCs w:val="20"/>
              </w:rPr>
              <m:t>i</m:t>
            </m:r>
          </m:sub>
        </m:sSub>
        <m:d>
          <m:dPr>
            <m:ctrlPr>
              <w:rPr>
                <w:rFonts w:ascii="Cambria Math" w:hAnsiTheme="majorBidi" w:cstheme="majorBidi"/>
                <w:i/>
                <w:sz w:val="20"/>
                <w:szCs w:val="20"/>
              </w:rPr>
            </m:ctrlPr>
          </m:dPr>
          <m:e>
            <m:r>
              <w:rPr>
                <w:rFonts w:ascii="Cambria Math" w:hAnsi="Cambria Math" w:cstheme="majorBidi"/>
                <w:sz w:val="20"/>
                <w:szCs w:val="20"/>
              </w:rPr>
              <m:t>n</m:t>
            </m:r>
          </m:e>
        </m:d>
      </m:oMath>
      <w:r w:rsidRPr="00D01478">
        <w:rPr>
          <w:rFonts w:asciiTheme="majorBidi" w:hAnsiTheme="majorBidi" w:cstheme="majorBidi"/>
          <w:sz w:val="20"/>
          <w:szCs w:val="20"/>
        </w:rPr>
        <w:t xml:space="preserve"> such that sought </w:t>
      </w:r>
      <w:r w:rsidR="0040202B" w:rsidRPr="00D01478">
        <w:rPr>
          <w:rFonts w:asciiTheme="majorBidi" w:hAnsiTheme="majorBidi" w:cstheme="majorBidi"/>
          <w:sz w:val="20"/>
          <w:szCs w:val="20"/>
        </w:rPr>
        <w:t>I</w:t>
      </w:r>
      <w:r w:rsidRPr="00D01478">
        <w:rPr>
          <w:rFonts w:asciiTheme="majorBidi" w:hAnsiTheme="majorBidi" w:cstheme="majorBidi"/>
          <w:sz w:val="20"/>
          <w:szCs w:val="20"/>
        </w:rPr>
        <w:t xml:space="preserve">-scale filter bank is orthogonal with 2 zero moments requires obtaining parameters </w:t>
      </w:r>
      <m:oMath>
        <m:sSub>
          <m:sSubPr>
            <m:ctrlPr>
              <w:rPr>
                <w:rFonts w:ascii="Cambria Math" w:hAnsiTheme="majorBidi" w:cstheme="majorBidi"/>
                <w:i/>
                <w:sz w:val="20"/>
                <w:szCs w:val="20"/>
              </w:rPr>
            </m:ctrlPr>
          </m:sSubPr>
          <m:e>
            <m:r>
              <w:rPr>
                <w:rFonts w:ascii="Cambria Math" w:hAnsi="Cambria Math" w:cstheme="majorBidi"/>
                <w:sz w:val="20"/>
                <w:szCs w:val="20"/>
              </w:rPr>
              <m:t>a</m:t>
            </m:r>
          </m:e>
          <m:sub>
            <m:r>
              <w:rPr>
                <w:rFonts w:ascii="Cambria Math" w:hAnsiTheme="majorBidi" w:cstheme="majorBidi"/>
                <w:sz w:val="20"/>
                <w:szCs w:val="20"/>
              </w:rPr>
              <m:t>0</m:t>
            </m:r>
          </m:sub>
        </m:sSub>
        <m:r>
          <w:rPr>
            <w:rFonts w:ascii="Cambria Math" w:hAnsiTheme="majorBidi"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a</m:t>
            </m:r>
          </m:e>
          <m:sub>
            <m:r>
              <w:rPr>
                <w:rFonts w:ascii="Cambria Math" w:hAnsiTheme="majorBidi" w:cstheme="majorBidi"/>
                <w:sz w:val="20"/>
                <w:szCs w:val="20"/>
              </w:rPr>
              <m:t>1</m:t>
            </m:r>
          </m:sub>
        </m:sSub>
        <m:r>
          <w:rPr>
            <w:rFonts w:ascii="Cambria Math" w:hAnsiTheme="majorBidi"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b</m:t>
            </m:r>
          </m:e>
          <m:sub>
            <m:r>
              <w:rPr>
                <w:rFonts w:ascii="Cambria Math" w:hAnsiTheme="majorBidi" w:cstheme="majorBidi"/>
                <w:sz w:val="20"/>
                <w:szCs w:val="20"/>
              </w:rPr>
              <m:t>0</m:t>
            </m:r>
          </m:sub>
        </m:sSub>
        <m:r>
          <w:rPr>
            <w:rFonts w:ascii="Cambria Math" w:hAnsiTheme="majorBidi"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b</m:t>
            </m:r>
          </m:e>
          <m:sub>
            <m:r>
              <w:rPr>
                <w:rFonts w:ascii="Cambria Math" w:hAnsiTheme="majorBidi" w:cstheme="majorBidi"/>
                <w:sz w:val="20"/>
                <w:szCs w:val="20"/>
              </w:rPr>
              <m:t>1</m:t>
            </m:r>
          </m:sub>
        </m:sSub>
      </m:oMath>
      <w:r w:rsidRPr="00D01478">
        <w:rPr>
          <w:rFonts w:asciiTheme="majorBidi" w:hAnsiTheme="majorBidi" w:cstheme="majorBidi"/>
          <w:sz w:val="20"/>
          <w:szCs w:val="20"/>
        </w:rPr>
        <w:t xml:space="preserve"> such that:</w:t>
      </w:r>
    </w:p>
    <w:p w:rsidR="002E4390" w:rsidRPr="0068352A" w:rsidRDefault="00CA71B5" w:rsidP="0068352A">
      <w:pPr>
        <w:spacing w:after="240"/>
        <w:ind w:firstLine="426"/>
        <w:rPr>
          <w:rFonts w:asciiTheme="majorBidi" w:hAnsiTheme="majorBidi" w:cstheme="majorBidi"/>
          <w:sz w:val="24"/>
          <w:szCs w:val="24"/>
        </w:rPr>
      </w:pPr>
      <w:r w:rsidRPr="0068352A">
        <w:rPr>
          <w:rFonts w:asciiTheme="majorBidi" w:hAnsiTheme="majorBidi" w:cstheme="majorBidi"/>
          <w:position w:val="-158"/>
          <w:sz w:val="24"/>
          <w:szCs w:val="24"/>
        </w:rPr>
        <w:object w:dxaOrig="3560" w:dyaOrig="3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7pt;height:180pt" o:ole="">
            <v:imagedata r:id="rId16" o:title=""/>
          </v:shape>
          <o:OLEObject Type="Embed" ProgID="Equation.3" ShapeID="_x0000_i1025" DrawAspect="Content" ObjectID="_1444376168" r:id="rId17"/>
        </w:obje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345"/>
      </w:tblGrid>
      <w:tr w:rsidR="00CA71B5" w:rsidTr="005D23F8">
        <w:trPr>
          <w:trHeight w:val="942"/>
        </w:trPr>
        <w:tc>
          <w:tcPr>
            <w:tcW w:w="4077" w:type="dxa"/>
          </w:tcPr>
          <w:p w:rsidR="00CA71B5" w:rsidRDefault="00CA71B5" w:rsidP="00CA71B5">
            <w:pPr>
              <w:spacing w:before="240" w:after="240"/>
              <w:rPr>
                <w:rFonts w:asciiTheme="majorBidi" w:hAnsiTheme="majorBidi" w:cstheme="majorBidi"/>
                <w:sz w:val="24"/>
                <w:szCs w:val="24"/>
                <w:lang w:bidi="ar-IQ"/>
              </w:rPr>
            </w:pPr>
            <w:r>
              <w:rPr>
                <w:rFonts w:asciiTheme="majorBidi" w:hAnsiTheme="majorBidi" w:cstheme="majorBidi" w:hint="cs"/>
                <w:noProof/>
                <w:sz w:val="24"/>
                <w:szCs w:val="24"/>
              </w:rPr>
              <w:drawing>
                <wp:anchor distT="0" distB="0" distL="114300" distR="114300" simplePos="0" relativeHeight="251865088" behindDoc="0" locked="0" layoutInCell="1" allowOverlap="1">
                  <wp:simplePos x="0" y="0"/>
                  <wp:positionH relativeFrom="column">
                    <wp:posOffset>20411</wp:posOffset>
                  </wp:positionH>
                  <wp:positionV relativeFrom="paragraph">
                    <wp:posOffset>52706</wp:posOffset>
                  </wp:positionV>
                  <wp:extent cx="2386693" cy="478971"/>
                  <wp:effectExtent l="19050" t="0" r="0" b="0"/>
                  <wp:wrapNone/>
                  <wp:docPr id="19" name="صورة 5" descr="rrr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rr.bmp"/>
                          <pic:cNvPicPr/>
                        </pic:nvPicPr>
                        <pic:blipFill>
                          <a:blip r:embed="rId18" cstate="print"/>
                          <a:stretch>
                            <a:fillRect/>
                          </a:stretch>
                        </pic:blipFill>
                        <pic:spPr>
                          <a:xfrm>
                            <a:off x="0" y="0"/>
                            <a:ext cx="2386693" cy="478971"/>
                          </a:xfrm>
                          <a:prstGeom prst="rect">
                            <a:avLst/>
                          </a:prstGeom>
                        </pic:spPr>
                      </pic:pic>
                    </a:graphicData>
                  </a:graphic>
                </wp:anchor>
              </w:drawing>
            </w:r>
          </w:p>
        </w:tc>
        <w:tc>
          <w:tcPr>
            <w:tcW w:w="345" w:type="dxa"/>
            <w:shd w:val="clear" w:color="auto" w:fill="auto"/>
          </w:tcPr>
          <w:p w:rsidR="00CA71B5" w:rsidRPr="00D01478" w:rsidRDefault="00CE0603" w:rsidP="00CA71B5">
            <w:pPr>
              <w:spacing w:before="240" w:after="240"/>
              <w:rPr>
                <w:rFonts w:asciiTheme="majorBidi" w:hAnsiTheme="majorBidi" w:cstheme="majorBidi"/>
                <w:sz w:val="24"/>
                <w:szCs w:val="24"/>
                <w:rtl/>
                <w:lang w:bidi="ar-IQ"/>
              </w:rPr>
            </w:pPr>
            <w:r w:rsidRPr="00D01478">
              <w:rPr>
                <w:rFonts w:asciiTheme="majorBidi" w:hAnsiTheme="majorBidi" w:cstheme="majorBidi"/>
                <w:sz w:val="24"/>
                <w:szCs w:val="24"/>
                <w:lang w:bidi="ar-IQ"/>
              </w:rPr>
              <w:t>2</w:t>
            </w:r>
          </w:p>
        </w:tc>
      </w:tr>
    </w:tbl>
    <w:p w:rsidR="00CA71B5" w:rsidRPr="0068352A" w:rsidRDefault="00A33977" w:rsidP="00CA71B5">
      <w:pPr>
        <w:spacing w:before="240" w:after="240"/>
        <w:rPr>
          <w:rFonts w:asciiTheme="majorBidi" w:hAnsiTheme="majorBidi" w:cstheme="majorBidi"/>
          <w:sz w:val="24"/>
          <w:szCs w:val="24"/>
        </w:rPr>
      </w:pPr>
      <w:r w:rsidRPr="00D01478">
        <w:rPr>
          <w:rFonts w:asciiTheme="majorBidi" w:hAnsiTheme="majorBidi" w:cstheme="majorBidi"/>
          <w:sz w:val="24"/>
          <w:szCs w:val="24"/>
        </w:rPr>
        <w:t xml:space="preserve">The same approach work for  </w:t>
      </w:r>
      <m:oMath>
        <m:sSub>
          <m:sSubPr>
            <m:ctrlPr>
              <w:rPr>
                <w:rFonts w:ascii="Cambria Math" w:hAnsiTheme="majorBidi"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i</m:t>
            </m:r>
          </m:sub>
        </m:sSub>
        <m:r>
          <w:rPr>
            <w:rFonts w:ascii="Cambria Math" w:hAnsiTheme="majorBidi" w:cstheme="majorBidi"/>
            <w:sz w:val="24"/>
            <w:szCs w:val="24"/>
          </w:rPr>
          <m:t>(</m:t>
        </m:r>
        <m:r>
          <w:rPr>
            <w:rFonts w:ascii="Cambria Math" w:hAnsi="Cambria Math" w:cstheme="majorBidi"/>
            <w:sz w:val="24"/>
            <w:szCs w:val="24"/>
          </w:rPr>
          <m:t>n</m:t>
        </m:r>
        <m:r>
          <w:rPr>
            <w:rFonts w:ascii="Cambria Math" w:hAnsiTheme="majorBidi" w:cstheme="majorBidi"/>
            <w:sz w:val="24"/>
            <w:szCs w:val="24"/>
          </w:rPr>
          <m:t>)</m:t>
        </m:r>
      </m:oMath>
      <w:r w:rsidRPr="00D01478">
        <w:rPr>
          <w:rFonts w:asciiTheme="majorBidi" w:hAnsiTheme="majorBidi" w:cstheme="majorBidi"/>
          <w:sz w:val="24"/>
          <w:szCs w:val="24"/>
        </w:rPr>
        <w:t xml:space="preserve"> and  </w:t>
      </w:r>
      <m:oMath>
        <m:sSub>
          <m:sSubPr>
            <m:ctrlPr>
              <w:rPr>
                <w:rFonts w:ascii="Cambria Math" w:hAnsiTheme="majorBidi" w:cstheme="majorBidi"/>
                <w:i/>
                <w:sz w:val="24"/>
                <w:szCs w:val="24"/>
              </w:rPr>
            </m:ctrlPr>
          </m:sSubPr>
          <m:e>
            <m:r>
              <w:rPr>
                <w:rFonts w:asciiTheme="majorBidi" w:hAnsi="Cambria Math" w:cstheme="majorBidi"/>
                <w:sz w:val="24"/>
                <w:szCs w:val="24"/>
              </w:rPr>
              <m:t>h</m:t>
            </m:r>
          </m:e>
          <m:sub>
            <m:r>
              <w:rPr>
                <w:rFonts w:ascii="Cambria Math" w:hAnsi="Cambria Math" w:cstheme="majorBidi"/>
                <w:sz w:val="24"/>
                <w:szCs w:val="24"/>
              </w:rPr>
              <m:t>i</m:t>
            </m:r>
          </m:sub>
        </m:sSub>
        <m:r>
          <w:rPr>
            <w:rFonts w:ascii="Cambria Math" w:hAnsiTheme="majorBidi" w:cstheme="majorBidi"/>
            <w:sz w:val="24"/>
            <w:szCs w:val="24"/>
          </w:rPr>
          <m:t>(</m:t>
        </m:r>
        <m:r>
          <w:rPr>
            <w:rFonts w:ascii="Cambria Math" w:hAnsi="Cambria Math" w:cstheme="majorBidi"/>
            <w:sz w:val="24"/>
            <w:szCs w:val="24"/>
          </w:rPr>
          <m:t>n</m:t>
        </m:r>
        <m:r>
          <w:rPr>
            <w:rFonts w:ascii="Cambria Math" w:hAnsiTheme="majorBidi" w:cstheme="majorBidi"/>
            <w:sz w:val="24"/>
            <w:szCs w:val="24"/>
          </w:rPr>
          <m:t>)</m:t>
        </m:r>
      </m:oMath>
    </w:p>
    <w:tbl>
      <w:tblPr>
        <w:tblStyle w:val="TableGrid"/>
        <w:tblW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6"/>
        <w:gridCol w:w="458"/>
      </w:tblGrid>
      <w:tr w:rsidR="00CE0603" w:rsidTr="005D23F8">
        <w:trPr>
          <w:trHeight w:val="1058"/>
        </w:trPr>
        <w:tc>
          <w:tcPr>
            <w:tcW w:w="4186" w:type="dxa"/>
          </w:tcPr>
          <w:p w:rsidR="00CE0603" w:rsidRDefault="00CE0603" w:rsidP="00CE0603">
            <w:pPr>
              <w:spacing w:before="240" w:after="240"/>
              <w:rPr>
                <w:rFonts w:asciiTheme="majorBidi" w:hAnsiTheme="majorBidi" w:cstheme="majorBidi"/>
                <w:noProof/>
                <w:sz w:val="24"/>
                <w:szCs w:val="24"/>
                <w:lang w:bidi="ar-IQ"/>
              </w:rPr>
            </w:pPr>
            <w:r w:rsidRPr="00CE0603">
              <w:rPr>
                <w:rFonts w:asciiTheme="majorBidi" w:hAnsiTheme="majorBidi"/>
                <w:noProof/>
                <w:sz w:val="24"/>
                <w:szCs w:val="24"/>
                <w:rtl/>
              </w:rPr>
              <w:drawing>
                <wp:anchor distT="0" distB="0" distL="114300" distR="114300" simplePos="0" relativeHeight="251867136" behindDoc="0" locked="0" layoutInCell="1" allowOverlap="1">
                  <wp:simplePos x="0" y="0"/>
                  <wp:positionH relativeFrom="column">
                    <wp:posOffset>20411</wp:posOffset>
                  </wp:positionH>
                  <wp:positionV relativeFrom="paragraph">
                    <wp:posOffset>53340</wp:posOffset>
                  </wp:positionV>
                  <wp:extent cx="2433501" cy="435429"/>
                  <wp:effectExtent l="19050" t="0" r="4899" b="0"/>
                  <wp:wrapNone/>
                  <wp:docPr id="20" name="صورة 15" descr="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19" cstate="print"/>
                          <a:stretch>
                            <a:fillRect/>
                          </a:stretch>
                        </pic:blipFill>
                        <pic:spPr>
                          <a:xfrm>
                            <a:off x="0" y="0"/>
                            <a:ext cx="2433501" cy="435429"/>
                          </a:xfrm>
                          <a:prstGeom prst="rect">
                            <a:avLst/>
                          </a:prstGeom>
                        </pic:spPr>
                      </pic:pic>
                    </a:graphicData>
                  </a:graphic>
                </wp:anchor>
              </w:drawing>
            </w:r>
          </w:p>
        </w:tc>
        <w:tc>
          <w:tcPr>
            <w:tcW w:w="458" w:type="dxa"/>
            <w:shd w:val="clear" w:color="auto" w:fill="auto"/>
          </w:tcPr>
          <w:p w:rsidR="00CE0603" w:rsidRPr="00D01478" w:rsidRDefault="00CE0603" w:rsidP="00CE0603">
            <w:pPr>
              <w:spacing w:before="240" w:after="240"/>
              <w:rPr>
                <w:rFonts w:asciiTheme="majorBidi" w:hAnsiTheme="majorBidi" w:cstheme="majorBidi"/>
                <w:noProof/>
                <w:sz w:val="24"/>
                <w:szCs w:val="24"/>
                <w:lang w:bidi="ar-IQ"/>
              </w:rPr>
            </w:pPr>
            <w:r w:rsidRPr="00D01478">
              <w:rPr>
                <w:rFonts w:asciiTheme="majorBidi" w:hAnsiTheme="majorBidi" w:cstheme="majorBidi"/>
                <w:noProof/>
                <w:sz w:val="24"/>
                <w:szCs w:val="24"/>
                <w:lang w:bidi="ar-IQ"/>
              </w:rPr>
              <w:t>3</w:t>
            </w:r>
          </w:p>
        </w:tc>
      </w:tr>
    </w:tbl>
    <w:p w:rsidR="00C04B42" w:rsidRPr="00D01478" w:rsidRDefault="0038307B" w:rsidP="00CE0603">
      <w:pPr>
        <w:spacing w:before="240" w:after="240"/>
        <w:rPr>
          <w:rFonts w:asciiTheme="majorBidi" w:hAnsiTheme="majorBidi" w:cstheme="majorBidi"/>
          <w:noProof/>
          <w:sz w:val="24"/>
          <w:szCs w:val="24"/>
        </w:rPr>
      </w:pPr>
      <w:r w:rsidRPr="00D01478">
        <w:rPr>
          <w:rFonts w:asciiTheme="majorBidi" w:hAnsiTheme="majorBidi" w:cstheme="majorBidi"/>
          <w:noProof/>
          <w:sz w:val="24"/>
          <w:szCs w:val="24"/>
        </w:rPr>
        <w:lastRenderedPageBreak/>
        <w:pict>
          <v:rect id="Rectangle 502" o:spid="_x0000_s1034" style="position:absolute;margin-left:202.3pt;margin-top:14.4pt;width:15pt;height:17.5pt;z-index:251812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" stroked="f">
            <v:textbox style="mso-next-textbox:#Rectangle 502">
              <w:txbxContent>
                <w:p w:rsidR="00585D7D" w:rsidRPr="00C67B16" w:rsidRDefault="00585D7D" w:rsidP="00C67B16"/>
              </w:txbxContent>
            </v:textbox>
          </v:rect>
        </w:pict>
      </w:r>
      <w:r w:rsidRPr="00D01478">
        <w:rPr>
          <w:rFonts w:asciiTheme="majorBidi" w:hAnsiTheme="majorBidi" w:cstheme="majorBidi"/>
          <w:noProof/>
          <w:sz w:val="24"/>
          <w:szCs w:val="24"/>
        </w:rPr>
        <w:pict>
          <v:rect id="Rectangle 506" o:spid="_x0000_s1049" style="position:absolute;margin-left:177.8pt;margin-top:12.5pt;width:11.5pt;height:9.5pt;z-index:251823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maegIAAP0E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" stroked="f"/>
        </w:pict>
      </w:r>
      <w:r w:rsidRPr="00D01478">
        <w:rPr>
          <w:rFonts w:asciiTheme="majorBidi" w:hAnsiTheme="majorBidi" w:cstheme="majorBidi"/>
          <w:noProof/>
          <w:sz w:val="24"/>
          <w:szCs w:val="24"/>
        </w:rPr>
        <w:pict>
          <v:rect id="Rectangle 511" o:spid="_x0000_s1036" style="position:absolute;margin-left:206.3pt;margin-top:5.95pt;width:18pt;height:8pt;z-index:251826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" fillcolor="white [3212]" stroked="f">
            <v:textbox>
              <w:txbxContent>
                <w:p w:rsidR="00585D7D" w:rsidRPr="00D865F6" w:rsidRDefault="00585D7D" w:rsidP="00D865F6"/>
              </w:txbxContent>
            </v:textbox>
          </v:rect>
        </w:pict>
      </w:r>
      <w:r w:rsidR="00C04B42" w:rsidRPr="00D01478">
        <w:rPr>
          <w:rFonts w:asciiTheme="majorBidi" w:hAnsiTheme="majorBidi" w:cstheme="majorBidi"/>
          <w:noProof/>
          <w:sz w:val="24"/>
          <w:szCs w:val="24"/>
        </w:rPr>
        <w:drawing>
          <wp:anchor distT="0" distB="0" distL="114300" distR="114300" simplePos="0" relativeHeight="251850752" behindDoc="0" locked="0" layoutInCell="1" allowOverlap="1" wp14:anchorId="2657C87A" wp14:editId="10B2A932">
            <wp:simplePos x="0" y="0"/>
            <wp:positionH relativeFrom="column">
              <wp:posOffset>36508</wp:posOffset>
            </wp:positionH>
            <wp:positionV relativeFrom="paragraph">
              <wp:posOffset>181657</wp:posOffset>
            </wp:positionV>
            <wp:extent cx="2580848" cy="2797791"/>
            <wp:effectExtent l="19050" t="0" r="0" b="0"/>
            <wp:wrapNone/>
            <wp:docPr id="11" name="صورة 10" descr="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20"/>
                    <a:stretch>
                      <a:fillRect/>
                    </a:stretch>
                  </pic:blipFill>
                  <pic:spPr>
                    <a:xfrm>
                      <a:off x="0" y="0"/>
                      <a:ext cx="2580848" cy="2797791"/>
                    </a:xfrm>
                    <a:prstGeom prst="rect">
                      <a:avLst/>
                    </a:prstGeom>
                  </pic:spPr>
                </pic:pic>
              </a:graphicData>
            </a:graphic>
          </wp:anchor>
        </w:drawing>
      </w:r>
      <w:proofErr w:type="gramStart"/>
      <w:r w:rsidR="00CE0603" w:rsidRPr="00D01478">
        <w:rPr>
          <w:rFonts w:asciiTheme="majorBidi" w:hAnsiTheme="majorBidi" w:cstheme="majorBidi"/>
          <w:sz w:val="24"/>
          <w:szCs w:val="24"/>
        </w:rPr>
        <w:t>w</w:t>
      </w:r>
      <w:r w:rsidR="00A33977" w:rsidRPr="00D01478">
        <w:rPr>
          <w:rFonts w:asciiTheme="majorBidi" w:hAnsiTheme="majorBidi" w:cstheme="majorBidi"/>
          <w:sz w:val="24"/>
          <w:szCs w:val="24"/>
        </w:rPr>
        <w:t>here</w:t>
      </w:r>
      <w:proofErr w:type="gramEnd"/>
      <w:r w:rsidR="0098773D" w:rsidRPr="00D01478">
        <w:rPr>
          <w:rFonts w:asciiTheme="majorBidi" w:hAnsiTheme="majorBidi" w:cstheme="majorBidi"/>
          <w:sz w:val="24"/>
          <w:szCs w:val="24"/>
        </w:rPr>
        <w:t>:</w:t>
      </w:r>
    </w:p>
    <w:p w:rsidR="00C04B42" w:rsidRPr="00D01478" w:rsidRDefault="00C04B42" w:rsidP="00C04B42">
      <w:pPr>
        <w:spacing w:before="240" w:after="240"/>
        <w:ind w:firstLine="426"/>
        <w:rPr>
          <w:rFonts w:asciiTheme="majorBidi" w:hAnsiTheme="majorBidi" w:cstheme="majorBidi"/>
          <w:sz w:val="24"/>
          <w:szCs w:val="24"/>
        </w:rPr>
      </w:pPr>
    </w:p>
    <w:p w:rsidR="00C04B42" w:rsidRPr="00D01478" w:rsidRDefault="00C04B42" w:rsidP="00C04B42">
      <w:pPr>
        <w:spacing w:before="240" w:after="240"/>
        <w:ind w:firstLine="426"/>
        <w:rPr>
          <w:rFonts w:asciiTheme="majorBidi" w:hAnsiTheme="majorBidi" w:cstheme="majorBidi"/>
          <w:sz w:val="24"/>
          <w:szCs w:val="24"/>
        </w:rPr>
      </w:pPr>
    </w:p>
    <w:p w:rsidR="00C04B42" w:rsidRPr="00D01478" w:rsidRDefault="00C04B42" w:rsidP="00C04B42">
      <w:pPr>
        <w:spacing w:before="240" w:after="240"/>
        <w:ind w:firstLine="426"/>
        <w:rPr>
          <w:rFonts w:asciiTheme="majorBidi" w:hAnsiTheme="majorBidi" w:cstheme="majorBidi"/>
          <w:sz w:val="24"/>
          <w:szCs w:val="24"/>
        </w:rPr>
      </w:pPr>
    </w:p>
    <w:p w:rsidR="00C04B42" w:rsidRPr="00D01478" w:rsidRDefault="00C04B42" w:rsidP="00C04B42">
      <w:pPr>
        <w:spacing w:before="240" w:after="240"/>
        <w:ind w:firstLine="426"/>
        <w:rPr>
          <w:rFonts w:asciiTheme="majorBidi" w:hAnsiTheme="majorBidi" w:cstheme="majorBidi"/>
          <w:sz w:val="24"/>
          <w:szCs w:val="24"/>
        </w:rPr>
      </w:pPr>
    </w:p>
    <w:p w:rsidR="00C04B42" w:rsidRPr="00D01478" w:rsidRDefault="00C04B42" w:rsidP="00C04B42">
      <w:pPr>
        <w:spacing w:before="240" w:after="240"/>
        <w:ind w:firstLine="426"/>
        <w:rPr>
          <w:rFonts w:asciiTheme="majorBidi" w:hAnsiTheme="majorBidi" w:cstheme="majorBidi"/>
          <w:sz w:val="24"/>
          <w:szCs w:val="24"/>
        </w:rPr>
      </w:pPr>
    </w:p>
    <w:p w:rsidR="00C04B42" w:rsidRPr="00D01478" w:rsidRDefault="00C04B42" w:rsidP="00C04B42">
      <w:pPr>
        <w:spacing w:before="240" w:after="240"/>
        <w:ind w:firstLine="426"/>
        <w:rPr>
          <w:rFonts w:asciiTheme="majorBidi" w:hAnsiTheme="majorBidi" w:cstheme="majorBidi"/>
          <w:sz w:val="24"/>
          <w:szCs w:val="24"/>
        </w:rPr>
      </w:pPr>
    </w:p>
    <w:p w:rsidR="00C04B42" w:rsidRPr="00D01478" w:rsidRDefault="00C04B42" w:rsidP="00C04B42">
      <w:pPr>
        <w:spacing w:before="240" w:after="240"/>
        <w:ind w:firstLine="426"/>
        <w:rPr>
          <w:rFonts w:asciiTheme="majorBidi" w:hAnsiTheme="majorBidi" w:cstheme="majorBidi"/>
          <w:sz w:val="24"/>
          <w:szCs w:val="24"/>
        </w:rPr>
      </w:pPr>
    </w:p>
    <w:p w:rsidR="00E24BA0" w:rsidRPr="00D01478" w:rsidRDefault="00E24BA0" w:rsidP="00CD7F68">
      <w:pPr>
        <w:jc w:val="both"/>
        <w:rPr>
          <w:rFonts w:asciiTheme="majorBidi" w:hAnsiTheme="majorBidi" w:cstheme="majorBidi"/>
          <w:b/>
          <w:bCs/>
          <w:sz w:val="24"/>
          <w:szCs w:val="24"/>
        </w:rPr>
      </w:pPr>
    </w:p>
    <w:p w:rsidR="00F82976" w:rsidRPr="0068352A" w:rsidRDefault="007D2797" w:rsidP="00E24BA0">
      <w:pPr>
        <w:spacing w:line="240" w:lineRule="auto"/>
        <w:jc w:val="both"/>
        <w:rPr>
          <w:rFonts w:asciiTheme="majorBidi" w:hAnsiTheme="majorBidi" w:cstheme="majorBidi"/>
          <w:b/>
          <w:bCs/>
          <w:sz w:val="24"/>
          <w:szCs w:val="24"/>
        </w:rPr>
      </w:pPr>
      <w:r w:rsidRPr="00D01478">
        <w:rPr>
          <w:rFonts w:asciiTheme="majorBidi" w:hAnsiTheme="majorBidi" w:cstheme="majorBidi"/>
          <w:b/>
          <w:bCs/>
          <w:sz w:val="24"/>
          <w:szCs w:val="24"/>
        </w:rPr>
        <w:t>3</w:t>
      </w:r>
      <w:r w:rsidR="008D1088" w:rsidRPr="00D01478">
        <w:rPr>
          <w:rFonts w:asciiTheme="majorBidi" w:hAnsiTheme="majorBidi" w:cstheme="majorBidi"/>
          <w:b/>
          <w:bCs/>
          <w:sz w:val="24"/>
          <w:szCs w:val="24"/>
        </w:rPr>
        <w:t xml:space="preserve">. </w:t>
      </w:r>
      <w:r w:rsidR="00A33977" w:rsidRPr="00D01478">
        <w:rPr>
          <w:rFonts w:asciiTheme="majorBidi" w:hAnsiTheme="majorBidi" w:cstheme="majorBidi"/>
          <w:b/>
          <w:bCs/>
          <w:sz w:val="24"/>
          <w:szCs w:val="24"/>
        </w:rPr>
        <w:t>The Mixed</w:t>
      </w:r>
      <w:r w:rsidR="008D1088" w:rsidRPr="00D01478">
        <w:rPr>
          <w:rFonts w:asciiTheme="majorBidi" w:hAnsiTheme="majorBidi" w:cstheme="majorBidi"/>
          <w:b/>
          <w:bCs/>
          <w:sz w:val="24"/>
          <w:szCs w:val="24"/>
        </w:rPr>
        <w:t xml:space="preserve"> Transform</w:t>
      </w:r>
    </w:p>
    <w:p w:rsidR="00E24BA0" w:rsidRPr="00CE0603" w:rsidRDefault="008D1088" w:rsidP="00900E2E">
      <w:pPr>
        <w:spacing w:after="0" w:line="240" w:lineRule="auto"/>
        <w:jc w:val="both"/>
        <w:rPr>
          <w:rFonts w:asciiTheme="majorBidi" w:hAnsiTheme="majorBidi" w:cstheme="majorBidi"/>
          <w:sz w:val="20"/>
          <w:szCs w:val="20"/>
        </w:rPr>
      </w:pPr>
      <w:r w:rsidRPr="00D01478">
        <w:rPr>
          <w:rFonts w:asciiTheme="majorBidi" w:hAnsiTheme="majorBidi" w:cstheme="majorBidi"/>
          <w:sz w:val="20"/>
          <w:szCs w:val="20"/>
        </w:rPr>
        <w:t xml:space="preserve">The proposed </w:t>
      </w:r>
      <w:r w:rsidR="00B0330A" w:rsidRPr="00D01478">
        <w:rPr>
          <w:rFonts w:asciiTheme="majorBidi" w:hAnsiTheme="majorBidi" w:cstheme="majorBidi"/>
          <w:sz w:val="20"/>
          <w:szCs w:val="20"/>
        </w:rPr>
        <w:t>m</w:t>
      </w:r>
      <w:r w:rsidRPr="00D01478">
        <w:rPr>
          <w:rFonts w:asciiTheme="majorBidi" w:hAnsiTheme="majorBidi" w:cstheme="majorBidi"/>
          <w:sz w:val="20"/>
          <w:szCs w:val="20"/>
        </w:rPr>
        <w:t xml:space="preserve">ixed </w:t>
      </w:r>
      <w:r w:rsidR="00B0330A" w:rsidRPr="00D01478">
        <w:rPr>
          <w:rFonts w:asciiTheme="majorBidi" w:hAnsiTheme="majorBidi" w:cstheme="majorBidi"/>
          <w:sz w:val="20"/>
          <w:szCs w:val="20"/>
        </w:rPr>
        <w:t>t</w:t>
      </w:r>
      <w:r w:rsidRPr="00D01478">
        <w:rPr>
          <w:rFonts w:asciiTheme="majorBidi" w:hAnsiTheme="majorBidi" w:cstheme="majorBidi"/>
          <w:sz w:val="20"/>
          <w:szCs w:val="20"/>
        </w:rPr>
        <w:t xml:space="preserve">ransform consists of two </w:t>
      </w:r>
      <w:r w:rsidR="005D6CF0" w:rsidRPr="00D01478">
        <w:rPr>
          <w:rFonts w:asciiTheme="majorBidi" w:hAnsiTheme="majorBidi" w:cstheme="majorBidi"/>
          <w:sz w:val="20"/>
          <w:szCs w:val="20"/>
        </w:rPr>
        <w:t xml:space="preserve">types of </w:t>
      </w:r>
      <w:r w:rsidRPr="00D01478">
        <w:rPr>
          <w:rFonts w:asciiTheme="majorBidi" w:hAnsiTheme="majorBidi" w:cstheme="majorBidi"/>
          <w:sz w:val="20"/>
          <w:szCs w:val="20"/>
        </w:rPr>
        <w:t xml:space="preserve">transforms in cascading form to give better coding performance, because cascading transforms further </w:t>
      </w:r>
      <w:proofErr w:type="spellStart"/>
      <w:r w:rsidRPr="00D01478">
        <w:rPr>
          <w:rFonts w:asciiTheme="majorBidi" w:hAnsiTheme="majorBidi" w:cstheme="majorBidi"/>
          <w:sz w:val="20"/>
          <w:szCs w:val="20"/>
        </w:rPr>
        <w:t>decorrelates</w:t>
      </w:r>
      <w:proofErr w:type="spellEnd"/>
      <w:r w:rsidRPr="00D01478">
        <w:rPr>
          <w:rFonts w:asciiTheme="majorBidi" w:hAnsiTheme="majorBidi" w:cstheme="majorBidi"/>
          <w:sz w:val="20"/>
          <w:szCs w:val="20"/>
        </w:rPr>
        <w:t xml:space="preserve"> the coefficients of the input 2-D </w:t>
      </w:r>
      <w:proofErr w:type="gramStart"/>
      <w:r w:rsidRPr="00D01478">
        <w:rPr>
          <w:rFonts w:asciiTheme="majorBidi" w:hAnsiTheme="majorBidi" w:cstheme="majorBidi"/>
          <w:sz w:val="20"/>
          <w:szCs w:val="20"/>
        </w:rPr>
        <w:t>signal .</w:t>
      </w:r>
      <w:proofErr w:type="gramEnd"/>
      <w:r w:rsidRPr="00D01478">
        <w:rPr>
          <w:rFonts w:asciiTheme="majorBidi" w:hAnsiTheme="majorBidi" w:cstheme="majorBidi"/>
          <w:sz w:val="20"/>
          <w:szCs w:val="20"/>
        </w:rPr>
        <w:t xml:space="preserve"> The fi</w:t>
      </w:r>
      <w:r w:rsidR="00AB3F5F" w:rsidRPr="00D01478">
        <w:rPr>
          <w:rFonts w:asciiTheme="majorBidi" w:hAnsiTheme="majorBidi" w:cstheme="majorBidi"/>
          <w:sz w:val="20"/>
          <w:szCs w:val="20"/>
        </w:rPr>
        <w:t xml:space="preserve">rst transform is the proposed </w:t>
      </w:r>
      <w:proofErr w:type="spellStart"/>
      <w:r w:rsidR="00AB3F5F" w:rsidRPr="00D01478">
        <w:rPr>
          <w:rFonts w:asciiTheme="majorBidi" w:hAnsiTheme="majorBidi" w:cstheme="majorBidi"/>
          <w:sz w:val="20"/>
          <w:szCs w:val="20"/>
        </w:rPr>
        <w:t>m</w:t>
      </w:r>
      <w:r w:rsidRPr="00D01478">
        <w:rPr>
          <w:rFonts w:asciiTheme="majorBidi" w:hAnsiTheme="majorBidi" w:cstheme="majorBidi"/>
          <w:sz w:val="20"/>
          <w:szCs w:val="20"/>
        </w:rPr>
        <w:t>ulticircularlet</w:t>
      </w:r>
      <w:proofErr w:type="spellEnd"/>
      <w:r w:rsidR="00B0330A" w:rsidRPr="00D01478">
        <w:rPr>
          <w:rFonts w:asciiTheme="majorBidi" w:hAnsiTheme="majorBidi" w:cstheme="majorBidi"/>
          <w:sz w:val="20"/>
          <w:szCs w:val="20"/>
        </w:rPr>
        <w:t xml:space="preserve"> t</w:t>
      </w:r>
      <w:r w:rsidRPr="00D01478">
        <w:rPr>
          <w:rFonts w:asciiTheme="majorBidi" w:hAnsiTheme="majorBidi" w:cstheme="majorBidi"/>
          <w:sz w:val="20"/>
          <w:szCs w:val="20"/>
        </w:rPr>
        <w:t xml:space="preserve">ransform and the second one is the </w:t>
      </w:r>
      <w:proofErr w:type="spellStart"/>
      <w:r w:rsidRPr="00D01478">
        <w:rPr>
          <w:rFonts w:asciiTheme="majorBidi" w:hAnsiTheme="majorBidi" w:cstheme="majorBidi"/>
          <w:sz w:val="20"/>
          <w:szCs w:val="20"/>
        </w:rPr>
        <w:t>slantlet</w:t>
      </w:r>
      <w:proofErr w:type="spellEnd"/>
      <w:r w:rsidR="00E347B5" w:rsidRPr="00D01478">
        <w:rPr>
          <w:rFonts w:asciiTheme="majorBidi" w:hAnsiTheme="majorBidi" w:cstheme="majorBidi"/>
          <w:sz w:val="20"/>
          <w:szCs w:val="20"/>
        </w:rPr>
        <w:t xml:space="preserve"> </w:t>
      </w:r>
      <w:r w:rsidR="009A5E3F" w:rsidRPr="00D01478">
        <w:rPr>
          <w:rFonts w:asciiTheme="majorBidi" w:hAnsiTheme="majorBidi" w:cstheme="majorBidi"/>
          <w:sz w:val="20"/>
          <w:szCs w:val="20"/>
        </w:rPr>
        <w:t>t</w:t>
      </w:r>
      <w:r w:rsidRPr="00D01478">
        <w:rPr>
          <w:rFonts w:asciiTheme="majorBidi" w:hAnsiTheme="majorBidi" w:cstheme="majorBidi"/>
          <w:sz w:val="20"/>
          <w:szCs w:val="20"/>
        </w:rPr>
        <w:t xml:space="preserve">ransform. </w:t>
      </w:r>
      <w:proofErr w:type="gramStart"/>
      <w:r w:rsidRPr="00D01478">
        <w:rPr>
          <w:rFonts w:asciiTheme="majorBidi" w:hAnsiTheme="majorBidi" w:cstheme="majorBidi"/>
          <w:sz w:val="20"/>
          <w:szCs w:val="20"/>
        </w:rPr>
        <w:t>Different schemes of applying</w:t>
      </w:r>
      <w:r w:rsidR="00AB3F5F" w:rsidRPr="00D01478">
        <w:rPr>
          <w:rFonts w:asciiTheme="majorBidi" w:hAnsiTheme="majorBidi" w:cstheme="majorBidi"/>
          <w:sz w:val="20"/>
          <w:szCs w:val="20"/>
        </w:rPr>
        <w:t xml:space="preserve"> the </w:t>
      </w:r>
      <w:proofErr w:type="spellStart"/>
      <w:r w:rsidR="00AB3F5F" w:rsidRPr="00D01478">
        <w:rPr>
          <w:rFonts w:asciiTheme="majorBidi" w:hAnsiTheme="majorBidi" w:cstheme="majorBidi"/>
          <w:sz w:val="20"/>
          <w:szCs w:val="20"/>
        </w:rPr>
        <w:t>slantlet</w:t>
      </w:r>
      <w:proofErr w:type="spellEnd"/>
      <w:r w:rsidR="00E347B5" w:rsidRPr="00D01478">
        <w:rPr>
          <w:rFonts w:asciiTheme="majorBidi" w:hAnsiTheme="majorBidi" w:cstheme="majorBidi"/>
          <w:sz w:val="20"/>
          <w:szCs w:val="20"/>
        </w:rPr>
        <w:t xml:space="preserve"> </w:t>
      </w:r>
      <w:r w:rsidR="0098773D" w:rsidRPr="00D01478">
        <w:rPr>
          <w:rFonts w:asciiTheme="majorBidi" w:hAnsiTheme="majorBidi" w:cstheme="majorBidi"/>
          <w:sz w:val="20"/>
          <w:szCs w:val="20"/>
        </w:rPr>
        <w:t>transform</w:t>
      </w:r>
      <w:r w:rsidR="00AB3F5F" w:rsidRPr="00D01478">
        <w:rPr>
          <w:rFonts w:asciiTheme="majorBidi" w:hAnsiTheme="majorBidi" w:cstheme="majorBidi"/>
          <w:sz w:val="20"/>
          <w:szCs w:val="20"/>
        </w:rPr>
        <w:t xml:space="preserve"> to the </w:t>
      </w:r>
      <w:proofErr w:type="spellStart"/>
      <w:r w:rsidR="00AB3F5F" w:rsidRPr="00D01478">
        <w:rPr>
          <w:rFonts w:asciiTheme="majorBidi" w:hAnsiTheme="majorBidi" w:cstheme="majorBidi"/>
          <w:sz w:val="20"/>
          <w:szCs w:val="20"/>
        </w:rPr>
        <w:t>m</w:t>
      </w:r>
      <w:r w:rsidRPr="00D01478">
        <w:rPr>
          <w:rFonts w:asciiTheme="majorBidi" w:hAnsiTheme="majorBidi" w:cstheme="majorBidi"/>
          <w:sz w:val="20"/>
          <w:szCs w:val="20"/>
        </w:rPr>
        <w:t>ulticircularlet</w:t>
      </w:r>
      <w:proofErr w:type="spellEnd"/>
      <w:r w:rsidRPr="00D01478">
        <w:rPr>
          <w:rFonts w:asciiTheme="majorBidi" w:hAnsiTheme="majorBidi" w:cstheme="majorBidi"/>
          <w:sz w:val="20"/>
          <w:szCs w:val="20"/>
        </w:rPr>
        <w:t xml:space="preserve"> </w:t>
      </w:r>
      <w:r w:rsidR="00B0330A" w:rsidRPr="00D01478">
        <w:rPr>
          <w:rFonts w:asciiTheme="majorBidi" w:hAnsiTheme="majorBidi" w:cstheme="majorBidi"/>
          <w:sz w:val="20"/>
          <w:szCs w:val="20"/>
        </w:rPr>
        <w:t>t</w:t>
      </w:r>
      <w:r w:rsidRPr="00D01478">
        <w:rPr>
          <w:rFonts w:asciiTheme="majorBidi" w:hAnsiTheme="majorBidi" w:cstheme="majorBidi"/>
          <w:sz w:val="20"/>
          <w:szCs w:val="20"/>
        </w:rPr>
        <w:t>ransform output was</w:t>
      </w:r>
      <w:proofErr w:type="gramEnd"/>
      <w:r w:rsidRPr="00D01478">
        <w:rPr>
          <w:rFonts w:asciiTheme="majorBidi" w:hAnsiTheme="majorBidi" w:cstheme="majorBidi"/>
          <w:sz w:val="20"/>
          <w:szCs w:val="20"/>
        </w:rPr>
        <w:t xml:space="preserve"> implemented. The optimal scheme was by applying the </w:t>
      </w:r>
      <w:proofErr w:type="spellStart"/>
      <w:r w:rsidRPr="00D01478">
        <w:rPr>
          <w:rFonts w:asciiTheme="majorBidi" w:hAnsiTheme="majorBidi" w:cstheme="majorBidi"/>
          <w:sz w:val="20"/>
          <w:szCs w:val="20"/>
        </w:rPr>
        <w:t>slantlet</w:t>
      </w:r>
      <w:proofErr w:type="spellEnd"/>
      <w:r w:rsidR="00E347B5" w:rsidRPr="00D01478">
        <w:rPr>
          <w:rFonts w:asciiTheme="majorBidi" w:hAnsiTheme="majorBidi" w:cstheme="majorBidi"/>
          <w:sz w:val="20"/>
          <w:szCs w:val="20"/>
        </w:rPr>
        <w:t xml:space="preserve"> </w:t>
      </w:r>
      <w:r w:rsidR="00C1506E" w:rsidRPr="00D01478">
        <w:rPr>
          <w:rFonts w:asciiTheme="majorBidi" w:hAnsiTheme="majorBidi" w:cstheme="majorBidi"/>
          <w:sz w:val="20"/>
          <w:szCs w:val="20"/>
        </w:rPr>
        <w:t>t</w:t>
      </w:r>
      <w:r w:rsidRPr="00D01478">
        <w:rPr>
          <w:rFonts w:asciiTheme="majorBidi" w:hAnsiTheme="majorBidi" w:cstheme="majorBidi"/>
          <w:sz w:val="20"/>
          <w:szCs w:val="20"/>
        </w:rPr>
        <w:t xml:space="preserve">ransform for the </w:t>
      </w:r>
      <w:proofErr w:type="spellStart"/>
      <w:r w:rsidR="0098773D" w:rsidRPr="00D01478">
        <w:rPr>
          <w:rFonts w:asciiTheme="majorBidi" w:hAnsiTheme="majorBidi" w:cstheme="majorBidi"/>
          <w:sz w:val="20"/>
          <w:szCs w:val="20"/>
        </w:rPr>
        <w:t>subbands</w:t>
      </w:r>
      <w:proofErr w:type="spellEnd"/>
      <w:r w:rsidRPr="00D01478">
        <w:rPr>
          <w:rFonts w:asciiTheme="majorBidi" w:hAnsiTheme="majorBidi" w:cstheme="majorBidi"/>
          <w:sz w:val="20"/>
          <w:szCs w:val="20"/>
        </w:rPr>
        <w:t xml:space="preserve"> containing the approximation signal which is nine </w:t>
      </w:r>
      <w:proofErr w:type="spellStart"/>
      <w:r w:rsidR="0098773D" w:rsidRPr="00D01478">
        <w:rPr>
          <w:rFonts w:asciiTheme="majorBidi" w:hAnsiTheme="majorBidi" w:cstheme="majorBidi"/>
          <w:sz w:val="20"/>
          <w:szCs w:val="20"/>
        </w:rPr>
        <w:t>subbands</w:t>
      </w:r>
      <w:proofErr w:type="spellEnd"/>
      <w:r w:rsidRPr="00D01478">
        <w:rPr>
          <w:rFonts w:asciiTheme="majorBidi" w:hAnsiTheme="majorBidi" w:cstheme="majorBidi"/>
          <w:sz w:val="20"/>
          <w:szCs w:val="20"/>
        </w:rPr>
        <w:t xml:space="preserve"> of the overall resultant </w:t>
      </w:r>
      <w:proofErr w:type="spellStart"/>
      <w:r w:rsidR="0098773D" w:rsidRPr="00D01478">
        <w:rPr>
          <w:rFonts w:asciiTheme="majorBidi" w:hAnsiTheme="majorBidi" w:cstheme="majorBidi"/>
          <w:sz w:val="20"/>
          <w:szCs w:val="20"/>
        </w:rPr>
        <w:t>subbands</w:t>
      </w:r>
      <w:proofErr w:type="spellEnd"/>
      <w:r w:rsidR="00FB7EF3" w:rsidRPr="00D01478">
        <w:rPr>
          <w:rFonts w:asciiTheme="majorBidi" w:hAnsiTheme="majorBidi" w:cstheme="majorBidi"/>
          <w:sz w:val="20"/>
          <w:szCs w:val="20"/>
        </w:rPr>
        <w:t>. Figure (2</w:t>
      </w:r>
      <w:r w:rsidRPr="00D01478">
        <w:rPr>
          <w:rFonts w:asciiTheme="majorBidi" w:hAnsiTheme="majorBidi" w:cstheme="majorBidi"/>
          <w:sz w:val="20"/>
          <w:szCs w:val="20"/>
        </w:rPr>
        <w:t>) shows the</w:t>
      </w:r>
      <w:r w:rsidR="00AB3F5F" w:rsidRPr="00D01478">
        <w:rPr>
          <w:rFonts w:asciiTheme="majorBidi" w:hAnsiTheme="majorBidi" w:cstheme="majorBidi"/>
          <w:sz w:val="20"/>
          <w:szCs w:val="20"/>
        </w:rPr>
        <w:t xml:space="preserve"> block diagram of the proposed m</w:t>
      </w:r>
      <w:r w:rsidRPr="00D01478">
        <w:rPr>
          <w:rFonts w:asciiTheme="majorBidi" w:hAnsiTheme="majorBidi" w:cstheme="majorBidi"/>
          <w:sz w:val="20"/>
          <w:szCs w:val="20"/>
        </w:rPr>
        <w:t xml:space="preserve">ixed </w:t>
      </w:r>
      <w:r w:rsidR="00C1506E" w:rsidRPr="00D01478">
        <w:rPr>
          <w:rFonts w:asciiTheme="majorBidi" w:hAnsiTheme="majorBidi" w:cstheme="majorBidi"/>
          <w:sz w:val="20"/>
          <w:szCs w:val="20"/>
        </w:rPr>
        <w:t>t</w:t>
      </w:r>
      <w:r w:rsidRPr="00D01478">
        <w:rPr>
          <w:rFonts w:asciiTheme="majorBidi" w:hAnsiTheme="majorBidi" w:cstheme="majorBidi"/>
          <w:sz w:val="20"/>
          <w:szCs w:val="20"/>
        </w:rPr>
        <w:t>ransform</w:t>
      </w:r>
      <w:r w:rsidR="00A33977" w:rsidRPr="00D01478">
        <w:rPr>
          <w:rFonts w:asciiTheme="majorBidi" w:hAnsiTheme="majorBidi" w:cstheme="majorBidi"/>
          <w:sz w:val="20"/>
          <w:szCs w:val="20"/>
          <w:lang w:bidi="ar-IQ"/>
        </w:rPr>
        <w:t xml:space="preserve">. </w:t>
      </w:r>
    </w:p>
    <w:p w:rsidR="00A33977" w:rsidRPr="00CE0603" w:rsidRDefault="00A33977" w:rsidP="00900E2E">
      <w:pPr>
        <w:spacing w:after="0" w:line="240" w:lineRule="auto"/>
        <w:jc w:val="both"/>
        <w:rPr>
          <w:rFonts w:asciiTheme="majorBidi" w:hAnsiTheme="majorBidi" w:cstheme="majorBidi"/>
          <w:sz w:val="20"/>
          <w:szCs w:val="20"/>
        </w:rPr>
      </w:pPr>
      <w:r w:rsidRPr="00D01478">
        <w:rPr>
          <w:rFonts w:asciiTheme="majorBidi" w:hAnsiTheme="majorBidi" w:cstheme="majorBidi"/>
          <w:sz w:val="20"/>
          <w:szCs w:val="20"/>
        </w:rPr>
        <w:t>The preprocessing step of the mixed transform is the process of getting input rows for the multif</w:t>
      </w:r>
      <w:r w:rsidR="005D6CF0" w:rsidRPr="00D01478">
        <w:rPr>
          <w:rFonts w:asciiTheme="majorBidi" w:hAnsiTheme="majorBidi" w:cstheme="majorBidi"/>
          <w:sz w:val="20"/>
          <w:szCs w:val="20"/>
        </w:rPr>
        <w:t>actor bank. For data denoising</w:t>
      </w:r>
      <w:r w:rsidRPr="00D01478">
        <w:rPr>
          <w:rFonts w:asciiTheme="majorBidi" w:hAnsiTheme="majorBidi" w:cstheme="majorBidi"/>
          <w:sz w:val="20"/>
          <w:szCs w:val="20"/>
        </w:rPr>
        <w:t xml:space="preserve">, where one is trying to find compact transform representation </w:t>
      </w:r>
      <w:r w:rsidR="00D01478">
        <w:rPr>
          <w:rFonts w:asciiTheme="majorBidi" w:hAnsiTheme="majorBidi" w:cstheme="majorBidi"/>
          <w:sz w:val="20"/>
          <w:szCs w:val="20"/>
        </w:rPr>
        <w:t>of</w:t>
      </w:r>
      <w:r w:rsidRPr="00D01478">
        <w:rPr>
          <w:rFonts w:asciiTheme="majorBidi" w:hAnsiTheme="majorBidi" w:cstheme="majorBidi"/>
          <w:sz w:val="20"/>
          <w:szCs w:val="20"/>
        </w:rPr>
        <w:t xml:space="preserve"> a data set, it is not suitable to use repeated rows scheme, because one is seeking to remove redundancy, not to increase </w:t>
      </w:r>
      <w:proofErr w:type="gramStart"/>
      <w:r w:rsidRPr="00D01478">
        <w:rPr>
          <w:rFonts w:asciiTheme="majorBidi" w:hAnsiTheme="majorBidi" w:cstheme="majorBidi"/>
          <w:sz w:val="20"/>
          <w:szCs w:val="20"/>
        </w:rPr>
        <w:t>it .</w:t>
      </w:r>
      <w:proofErr w:type="gramEnd"/>
      <w:r w:rsidRPr="00D01478">
        <w:rPr>
          <w:rFonts w:asciiTheme="majorBidi" w:hAnsiTheme="majorBidi" w:cstheme="majorBidi"/>
          <w:sz w:val="20"/>
          <w:szCs w:val="20"/>
        </w:rPr>
        <w:t xml:space="preserve"> It is imperative to find critically sampled transform schemes. This scheme maintains </w:t>
      </w:r>
      <w:r w:rsidR="00D01478">
        <w:rPr>
          <w:rFonts w:asciiTheme="majorBidi" w:hAnsiTheme="majorBidi" w:cstheme="majorBidi"/>
          <w:sz w:val="20"/>
          <w:szCs w:val="20"/>
        </w:rPr>
        <w:t>a critically</w:t>
      </w:r>
      <w:r w:rsidRPr="00D01478">
        <w:rPr>
          <w:rFonts w:asciiTheme="majorBidi" w:hAnsiTheme="majorBidi" w:cstheme="majorBidi"/>
          <w:sz w:val="20"/>
          <w:szCs w:val="20"/>
        </w:rPr>
        <w:t xml:space="preserve"> sampled representation. It was shown that the critical sampling preprocessing scheme where the </w:t>
      </w:r>
      <w:proofErr w:type="spellStart"/>
      <w:r w:rsidRPr="00D01478">
        <w:rPr>
          <w:rFonts w:asciiTheme="majorBidi" w:hAnsiTheme="majorBidi" w:cstheme="majorBidi"/>
          <w:sz w:val="20"/>
          <w:szCs w:val="20"/>
        </w:rPr>
        <w:t>multifilter</w:t>
      </w:r>
      <w:proofErr w:type="spellEnd"/>
      <w:r w:rsidRPr="00D01478">
        <w:rPr>
          <w:rFonts w:asciiTheme="majorBidi" w:hAnsiTheme="majorBidi" w:cstheme="majorBidi"/>
          <w:sz w:val="20"/>
          <w:szCs w:val="20"/>
        </w:rPr>
        <w:t xml:space="preserve"> processes two N/2-point data streams using an approximation method suggested by </w:t>
      </w:r>
      <w:r w:rsidR="0098773D" w:rsidRPr="00D01478">
        <w:rPr>
          <w:rFonts w:asciiTheme="majorBidi" w:hAnsiTheme="majorBidi" w:cstheme="majorBidi"/>
          <w:sz w:val="20"/>
          <w:szCs w:val="20"/>
        </w:rPr>
        <w:t>Geronimo</w:t>
      </w:r>
      <w:r w:rsidR="009A5E3F" w:rsidRPr="00D01478">
        <w:rPr>
          <w:rFonts w:asciiTheme="majorBidi" w:hAnsiTheme="majorBidi" w:cstheme="majorBidi"/>
          <w:sz w:val="20"/>
          <w:szCs w:val="20"/>
        </w:rPr>
        <w:t>,</w:t>
      </w:r>
      <w:r w:rsidR="0098773D" w:rsidRPr="00D01478">
        <w:rPr>
          <w:rFonts w:asciiTheme="majorBidi" w:hAnsiTheme="majorBidi" w:cstheme="majorBidi"/>
          <w:sz w:val="20"/>
          <w:szCs w:val="20"/>
        </w:rPr>
        <w:t xml:space="preserve"> and</w:t>
      </w:r>
      <w:r w:rsidRPr="00D01478">
        <w:rPr>
          <w:rFonts w:asciiTheme="majorBidi" w:hAnsiTheme="majorBidi" w:cstheme="majorBidi"/>
          <w:sz w:val="20"/>
          <w:szCs w:val="20"/>
        </w:rPr>
        <w:t xml:space="preserve"> adapted here for the </w:t>
      </w:r>
      <w:proofErr w:type="spellStart"/>
      <w:r w:rsidR="001D3BE5" w:rsidRPr="00D01478">
        <w:rPr>
          <w:rFonts w:asciiTheme="majorBidi" w:hAnsiTheme="majorBidi" w:cstheme="majorBidi"/>
          <w:sz w:val="20"/>
          <w:szCs w:val="20"/>
        </w:rPr>
        <w:t>multicircularlet</w:t>
      </w:r>
      <w:proofErr w:type="spellEnd"/>
      <w:r w:rsidR="001D3BE5" w:rsidRPr="00D01478">
        <w:rPr>
          <w:rFonts w:asciiTheme="majorBidi" w:hAnsiTheme="majorBidi" w:cstheme="majorBidi"/>
          <w:sz w:val="20"/>
          <w:szCs w:val="20"/>
        </w:rPr>
        <w:t xml:space="preserve"> transform</w:t>
      </w:r>
      <w:r w:rsidRPr="00D01478">
        <w:rPr>
          <w:rFonts w:asciiTheme="majorBidi" w:hAnsiTheme="majorBidi" w:cstheme="majorBidi"/>
          <w:sz w:val="20"/>
          <w:szCs w:val="20"/>
        </w:rPr>
        <w:t xml:space="preserve"> and will be illustrated in the next </w:t>
      </w:r>
      <w:proofErr w:type="gramStart"/>
      <w:r w:rsidRPr="00D01478">
        <w:rPr>
          <w:rFonts w:asciiTheme="majorBidi" w:hAnsiTheme="majorBidi" w:cstheme="majorBidi"/>
          <w:sz w:val="20"/>
          <w:szCs w:val="20"/>
        </w:rPr>
        <w:t>section</w:t>
      </w:r>
      <w:r w:rsidR="007453C6" w:rsidRPr="00D01478">
        <w:rPr>
          <w:rFonts w:asciiTheme="majorBidi" w:hAnsiTheme="majorBidi" w:cstheme="majorBidi"/>
          <w:sz w:val="20"/>
          <w:szCs w:val="20"/>
        </w:rPr>
        <w:t>[</w:t>
      </w:r>
      <w:proofErr w:type="gramEnd"/>
      <w:r w:rsidR="009A5E3F" w:rsidRPr="00D01478">
        <w:rPr>
          <w:rFonts w:asciiTheme="majorBidi" w:hAnsiTheme="majorBidi" w:cstheme="majorBidi"/>
          <w:sz w:val="20"/>
          <w:szCs w:val="20"/>
        </w:rPr>
        <w:t>7</w:t>
      </w:r>
      <w:r w:rsidR="000B7005" w:rsidRPr="00D01478">
        <w:rPr>
          <w:rFonts w:asciiTheme="majorBidi" w:hAnsiTheme="majorBidi" w:cstheme="majorBidi"/>
          <w:sz w:val="20"/>
          <w:szCs w:val="20"/>
        </w:rPr>
        <w:t>]</w:t>
      </w:r>
      <w:r w:rsidR="00F529C9" w:rsidRPr="00D01478">
        <w:rPr>
          <w:rFonts w:asciiTheme="majorBidi" w:hAnsiTheme="majorBidi" w:cstheme="majorBidi"/>
          <w:sz w:val="20"/>
          <w:szCs w:val="20"/>
        </w:rPr>
        <w:t>.</w:t>
      </w:r>
    </w:p>
    <w:p w:rsidR="00954779" w:rsidRPr="0068352A" w:rsidRDefault="00954779" w:rsidP="00954779">
      <w:pPr>
        <w:spacing w:after="0"/>
        <w:jc w:val="both"/>
        <w:rPr>
          <w:rFonts w:asciiTheme="majorBidi" w:hAnsiTheme="majorBidi" w:cstheme="majorBidi"/>
          <w:sz w:val="24"/>
          <w:szCs w:val="24"/>
        </w:rPr>
      </w:pPr>
    </w:p>
    <w:p w:rsidR="00E24BA0" w:rsidRPr="00D01478" w:rsidRDefault="005D6CF0" w:rsidP="00954779">
      <w:pPr>
        <w:spacing w:after="0"/>
        <w:rPr>
          <w:rFonts w:asciiTheme="majorBidi" w:hAnsiTheme="majorBidi" w:cstheme="majorBidi"/>
          <w:b/>
          <w:bCs/>
          <w:sz w:val="24"/>
          <w:szCs w:val="24"/>
        </w:rPr>
      </w:pPr>
      <w:r w:rsidRPr="00D01478">
        <w:rPr>
          <w:rFonts w:asciiTheme="majorBidi" w:hAnsiTheme="majorBidi" w:cstheme="majorBidi"/>
          <w:b/>
          <w:bCs/>
          <w:sz w:val="24"/>
          <w:szCs w:val="24"/>
        </w:rPr>
        <w:lastRenderedPageBreak/>
        <w:t xml:space="preserve">3.1 A Computation Algorithm of Discrete </w:t>
      </w:r>
      <w:proofErr w:type="spellStart"/>
      <w:r w:rsidRPr="00D01478">
        <w:rPr>
          <w:rFonts w:asciiTheme="majorBidi" w:hAnsiTheme="majorBidi" w:cstheme="majorBidi"/>
          <w:b/>
          <w:bCs/>
          <w:sz w:val="24"/>
          <w:szCs w:val="24"/>
        </w:rPr>
        <w:t>Multicircularlet</w:t>
      </w:r>
      <w:proofErr w:type="spellEnd"/>
      <w:r w:rsidR="00E347B5" w:rsidRPr="00D01478">
        <w:rPr>
          <w:rFonts w:asciiTheme="majorBidi" w:hAnsiTheme="majorBidi" w:cstheme="majorBidi"/>
          <w:b/>
          <w:bCs/>
          <w:sz w:val="24"/>
          <w:szCs w:val="24"/>
        </w:rPr>
        <w:t xml:space="preserve"> </w:t>
      </w:r>
      <w:r w:rsidRPr="00D01478">
        <w:rPr>
          <w:rFonts w:asciiTheme="majorBidi" w:hAnsiTheme="majorBidi" w:cstheme="majorBidi"/>
          <w:b/>
          <w:bCs/>
          <w:sz w:val="24"/>
          <w:szCs w:val="24"/>
        </w:rPr>
        <w:t>Transform</w:t>
      </w:r>
    </w:p>
    <w:p w:rsidR="005D6CF0" w:rsidRDefault="005D6CF0" w:rsidP="00954779">
      <w:pPr>
        <w:spacing w:after="0"/>
        <w:rPr>
          <w:rFonts w:asciiTheme="majorBidi" w:hAnsiTheme="majorBidi" w:cstheme="majorBidi"/>
          <w:b/>
          <w:bCs/>
          <w:sz w:val="24"/>
          <w:szCs w:val="24"/>
        </w:rPr>
      </w:pPr>
    </w:p>
    <w:p w:rsidR="00E24BA0" w:rsidRPr="00900E2E" w:rsidRDefault="005D6CF0" w:rsidP="00900E2E">
      <w:pPr>
        <w:spacing w:after="0" w:line="240" w:lineRule="auto"/>
        <w:jc w:val="both"/>
        <w:rPr>
          <w:rFonts w:asciiTheme="majorBidi" w:hAnsiTheme="majorBidi" w:cstheme="majorBidi"/>
          <w:sz w:val="20"/>
          <w:szCs w:val="20"/>
        </w:rPr>
      </w:pPr>
      <w:r w:rsidRPr="00D01478">
        <w:rPr>
          <w:rFonts w:asciiTheme="majorBidi" w:hAnsiTheme="majorBidi" w:cstheme="majorBidi"/>
          <w:sz w:val="20"/>
          <w:szCs w:val="20"/>
        </w:rPr>
        <w:t xml:space="preserve">By using a critically-sampled scheme of preprocessing (approximation-based scheme of preprocessing), the discrete </w:t>
      </w:r>
      <w:proofErr w:type="spellStart"/>
      <w:r w:rsidR="009A5E3F" w:rsidRPr="00D01478">
        <w:rPr>
          <w:rFonts w:asciiTheme="majorBidi" w:hAnsiTheme="majorBidi" w:cstheme="majorBidi"/>
          <w:sz w:val="20"/>
          <w:szCs w:val="20"/>
        </w:rPr>
        <w:t>m</w:t>
      </w:r>
      <w:r w:rsidRPr="00D01478">
        <w:rPr>
          <w:rFonts w:asciiTheme="majorBidi" w:hAnsiTheme="majorBidi" w:cstheme="majorBidi"/>
          <w:sz w:val="20"/>
          <w:szCs w:val="20"/>
        </w:rPr>
        <w:t>ulticircularlet</w:t>
      </w:r>
      <w:proofErr w:type="spellEnd"/>
      <w:r w:rsidRPr="00D01478">
        <w:rPr>
          <w:rFonts w:asciiTheme="majorBidi" w:hAnsiTheme="majorBidi" w:cstheme="majorBidi"/>
          <w:sz w:val="20"/>
          <w:szCs w:val="20"/>
        </w:rPr>
        <w:t xml:space="preserve"> transform matrix has the same dimensions of the input which should be a square matrix </w:t>
      </w:r>
      <w:proofErr w:type="spellStart"/>
      <w:r w:rsidRPr="00D01478">
        <w:rPr>
          <w:rFonts w:asciiTheme="majorBidi" w:hAnsiTheme="majorBidi" w:cstheme="majorBidi"/>
          <w:sz w:val="20"/>
          <w:szCs w:val="20"/>
        </w:rPr>
        <w:t>NxN</w:t>
      </w:r>
      <w:proofErr w:type="spellEnd"/>
      <w:r w:rsidR="009A5E3F" w:rsidRPr="00D01478">
        <w:rPr>
          <w:rFonts w:asciiTheme="majorBidi" w:hAnsiTheme="majorBidi" w:cstheme="majorBidi"/>
          <w:sz w:val="20"/>
          <w:szCs w:val="20"/>
        </w:rPr>
        <w:t>,</w:t>
      </w:r>
      <w:r w:rsidRPr="00D01478">
        <w:rPr>
          <w:rFonts w:asciiTheme="majorBidi" w:hAnsiTheme="majorBidi" w:cstheme="majorBidi"/>
          <w:sz w:val="20"/>
          <w:szCs w:val="20"/>
        </w:rPr>
        <w:t xml:space="preserve"> where N must be a power of 2. Transformation matrix dimensions which should be equal to image dimensions after preprocessing will be </w:t>
      </w:r>
      <w:proofErr w:type="spellStart"/>
      <w:r w:rsidRPr="00D01478">
        <w:rPr>
          <w:rFonts w:asciiTheme="majorBidi" w:hAnsiTheme="majorBidi" w:cstheme="majorBidi"/>
          <w:sz w:val="20"/>
          <w:szCs w:val="20"/>
        </w:rPr>
        <w:t>NxN</w:t>
      </w:r>
      <w:proofErr w:type="spellEnd"/>
      <w:r w:rsidRPr="00D01478">
        <w:rPr>
          <w:rFonts w:asciiTheme="majorBidi" w:hAnsiTheme="majorBidi" w:cstheme="majorBidi"/>
          <w:sz w:val="20"/>
          <w:szCs w:val="20"/>
        </w:rPr>
        <w:t xml:space="preserve"> for a critical-sampled scheme of preprocessing. </w:t>
      </w:r>
    </w:p>
    <w:p w:rsidR="005D6CF0" w:rsidRPr="00D01478" w:rsidRDefault="005D6CF0" w:rsidP="00900E2E">
      <w:pPr>
        <w:spacing w:after="0" w:line="240" w:lineRule="auto"/>
        <w:jc w:val="both"/>
        <w:rPr>
          <w:rFonts w:asciiTheme="majorBidi" w:hAnsiTheme="majorBidi" w:cstheme="majorBidi"/>
          <w:sz w:val="20"/>
          <w:szCs w:val="20"/>
          <w:lang w:bidi="ar-IQ"/>
        </w:rPr>
      </w:pPr>
      <w:r w:rsidRPr="00D01478">
        <w:rPr>
          <w:rFonts w:asciiTheme="majorBidi" w:hAnsiTheme="majorBidi" w:cstheme="majorBidi"/>
          <w:sz w:val="20"/>
          <w:szCs w:val="20"/>
        </w:rPr>
        <w:t>There are two orders of approximation types of critically-sampled preprocessing 1</w:t>
      </w:r>
      <w:r w:rsidRPr="00D01478">
        <w:rPr>
          <w:rFonts w:asciiTheme="majorBidi" w:hAnsiTheme="majorBidi" w:cstheme="majorBidi"/>
          <w:sz w:val="20"/>
          <w:szCs w:val="20"/>
          <w:vertAlign w:val="superscript"/>
        </w:rPr>
        <w:t>st</w:t>
      </w:r>
      <w:r w:rsidRPr="00D01478">
        <w:rPr>
          <w:rFonts w:asciiTheme="majorBidi" w:hAnsiTheme="majorBidi" w:cstheme="majorBidi"/>
          <w:sz w:val="20"/>
          <w:szCs w:val="20"/>
        </w:rPr>
        <w:t xml:space="preserve"> order and 2</w:t>
      </w:r>
      <w:r w:rsidRPr="00D01478">
        <w:rPr>
          <w:rFonts w:asciiTheme="majorBidi" w:hAnsiTheme="majorBidi" w:cstheme="majorBidi"/>
          <w:sz w:val="20"/>
          <w:szCs w:val="20"/>
          <w:vertAlign w:val="superscript"/>
        </w:rPr>
        <w:t>nd</w:t>
      </w:r>
      <w:r w:rsidRPr="00D01478">
        <w:rPr>
          <w:rFonts w:asciiTheme="majorBidi" w:hAnsiTheme="majorBidi" w:cstheme="majorBidi"/>
          <w:sz w:val="20"/>
          <w:szCs w:val="20"/>
        </w:rPr>
        <w:t xml:space="preserve"> order approximations [</w:t>
      </w:r>
      <w:r w:rsidR="00F25BF4" w:rsidRPr="00D01478">
        <w:rPr>
          <w:rFonts w:asciiTheme="majorBidi" w:hAnsiTheme="majorBidi" w:cstheme="majorBidi"/>
          <w:sz w:val="20"/>
          <w:szCs w:val="20"/>
        </w:rPr>
        <w:t xml:space="preserve">8] </w:t>
      </w:r>
      <w:proofErr w:type="gramStart"/>
      <w:r w:rsidR="00F25BF4" w:rsidRPr="00D01478">
        <w:rPr>
          <w:rFonts w:asciiTheme="majorBidi" w:hAnsiTheme="majorBidi" w:cstheme="majorBidi"/>
          <w:sz w:val="20"/>
          <w:szCs w:val="20"/>
        </w:rPr>
        <w:t>&amp;[</w:t>
      </w:r>
      <w:proofErr w:type="gramEnd"/>
      <w:r w:rsidR="00F25BF4" w:rsidRPr="00D01478">
        <w:rPr>
          <w:rFonts w:asciiTheme="majorBidi" w:hAnsiTheme="majorBidi" w:cstheme="majorBidi"/>
          <w:sz w:val="20"/>
          <w:szCs w:val="20"/>
        </w:rPr>
        <w:t>9</w:t>
      </w:r>
      <w:r w:rsidRPr="00D01478">
        <w:rPr>
          <w:rFonts w:asciiTheme="majorBidi" w:hAnsiTheme="majorBidi" w:cstheme="majorBidi"/>
          <w:sz w:val="20"/>
          <w:szCs w:val="20"/>
        </w:rPr>
        <w:t>].</w:t>
      </w:r>
    </w:p>
    <w:p w:rsidR="005D6CF0" w:rsidRPr="00D01478" w:rsidRDefault="005D6CF0" w:rsidP="00900E2E">
      <w:pPr>
        <w:pStyle w:val="a"/>
        <w:spacing w:after="0" w:afterAutospacing="0" w:line="240" w:lineRule="auto"/>
        <w:ind w:left="0"/>
        <w:jc w:val="both"/>
        <w:rPr>
          <w:rFonts w:asciiTheme="majorBidi" w:hAnsiTheme="majorBidi" w:cstheme="majorBidi"/>
          <w:sz w:val="20"/>
          <w:szCs w:val="20"/>
        </w:rPr>
      </w:pPr>
      <w:r w:rsidRPr="00D01478">
        <w:rPr>
          <w:rFonts w:asciiTheme="majorBidi" w:hAnsiTheme="majorBidi" w:cstheme="majorBidi"/>
          <w:sz w:val="20"/>
          <w:szCs w:val="20"/>
        </w:rPr>
        <w:t>For 1</w:t>
      </w:r>
      <w:r w:rsidRPr="00D01478">
        <w:rPr>
          <w:rFonts w:asciiTheme="majorBidi" w:hAnsiTheme="majorBidi" w:cstheme="majorBidi"/>
          <w:sz w:val="20"/>
          <w:szCs w:val="20"/>
          <w:vertAlign w:val="superscript"/>
        </w:rPr>
        <w:t>st</w:t>
      </w:r>
      <w:r w:rsidRPr="00D01478">
        <w:rPr>
          <w:rFonts w:asciiTheme="majorBidi" w:hAnsiTheme="majorBidi" w:cstheme="majorBidi"/>
          <w:sz w:val="20"/>
          <w:szCs w:val="20"/>
        </w:rPr>
        <w:t xml:space="preserve"> order approximation-based preprocessing</w:t>
      </w:r>
      <w:r w:rsidR="007423B2" w:rsidRPr="00D01478">
        <w:rPr>
          <w:rFonts w:asciiTheme="majorBidi" w:hAnsiTheme="majorBidi" w:cstheme="majorBidi"/>
          <w:sz w:val="20"/>
          <w:szCs w:val="20"/>
        </w:rPr>
        <w:t>, where</w:t>
      </w:r>
      <w:r w:rsidRPr="00D01478">
        <w:rPr>
          <w:rFonts w:asciiTheme="majorBidi" w:hAnsiTheme="majorBidi" w:cstheme="majorBidi"/>
          <w:sz w:val="20"/>
          <w:szCs w:val="20"/>
        </w:rPr>
        <w:t xml:space="preserve"> every </w:t>
      </w:r>
      <w:r w:rsidR="00F25BF4" w:rsidRPr="00D01478">
        <w:rPr>
          <w:rFonts w:asciiTheme="majorBidi" w:hAnsiTheme="majorBidi" w:cstheme="majorBidi"/>
          <w:sz w:val="20"/>
          <w:szCs w:val="20"/>
        </w:rPr>
        <w:t>two rows generates two new rows, can be summarized as follows:-</w:t>
      </w:r>
    </w:p>
    <w:p w:rsidR="00900E2E" w:rsidRPr="00900E2E" w:rsidRDefault="00900E2E" w:rsidP="00900E2E">
      <w:pPr>
        <w:pStyle w:val="a"/>
        <w:spacing w:after="0" w:afterAutospacing="0" w:line="240" w:lineRule="auto"/>
        <w:ind w:left="0"/>
        <w:jc w:val="both"/>
        <w:rPr>
          <w:rFonts w:asciiTheme="majorBidi" w:hAnsiTheme="majorBidi" w:cstheme="majorBid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462"/>
      </w:tblGrid>
      <w:tr w:rsidR="00900E2E" w:rsidRPr="00900E2E" w:rsidTr="005D23F8">
        <w:trPr>
          <w:trHeight w:val="744"/>
        </w:trPr>
        <w:tc>
          <w:tcPr>
            <w:tcW w:w="3960" w:type="dxa"/>
          </w:tcPr>
          <w:p w:rsidR="00900E2E" w:rsidRPr="00D01478" w:rsidRDefault="00900E2E" w:rsidP="00900E2E">
            <w:pPr>
              <w:pStyle w:val="a"/>
              <w:bidi w:val="0"/>
              <w:spacing w:after="0" w:afterAutospacing="0"/>
              <w:ind w:left="0"/>
              <w:jc w:val="both"/>
              <w:rPr>
                <w:rFonts w:asciiTheme="majorBidi" w:hAnsiTheme="majorBidi" w:cstheme="majorBidi"/>
              </w:rPr>
            </w:pPr>
            <w:r w:rsidRPr="00D01478">
              <w:rPr>
                <w:rFonts w:asciiTheme="majorBidi" w:hAnsiTheme="majorBidi" w:cstheme="majorBidi"/>
              </w:rPr>
              <w:t>New</w:t>
            </w:r>
            <w:r w:rsidR="00E347B5" w:rsidRPr="00D01478">
              <w:rPr>
                <w:rFonts w:asciiTheme="majorBidi" w:hAnsiTheme="majorBidi" w:cstheme="majorBidi"/>
              </w:rPr>
              <w:t xml:space="preserve"> </w:t>
            </w:r>
            <w:r w:rsidRPr="00D01478">
              <w:rPr>
                <w:rFonts w:asciiTheme="majorBidi" w:hAnsiTheme="majorBidi" w:cstheme="majorBidi"/>
              </w:rPr>
              <w:t>odd</w:t>
            </w:r>
            <w:r w:rsidR="00E347B5" w:rsidRPr="00D01478">
              <w:rPr>
                <w:rFonts w:asciiTheme="majorBidi" w:hAnsiTheme="majorBidi" w:cstheme="majorBidi"/>
              </w:rPr>
              <w:t xml:space="preserve"> </w:t>
            </w:r>
            <w:r w:rsidRPr="00D01478">
              <w:rPr>
                <w:rFonts w:asciiTheme="majorBidi" w:hAnsiTheme="majorBidi" w:cstheme="majorBidi"/>
              </w:rPr>
              <w:t xml:space="preserve">row= (0.373615) [same (odd row)] </w:t>
            </w:r>
          </w:p>
          <w:p w:rsidR="00900E2E" w:rsidRPr="00D01478" w:rsidRDefault="00900E2E" w:rsidP="00900E2E">
            <w:pPr>
              <w:pStyle w:val="a"/>
              <w:bidi w:val="0"/>
              <w:spacing w:after="0" w:afterAutospacing="0"/>
              <w:ind w:left="0"/>
              <w:jc w:val="both"/>
              <w:rPr>
                <w:rFonts w:asciiTheme="majorBidi" w:hAnsiTheme="majorBidi" w:cstheme="majorBidi"/>
              </w:rPr>
            </w:pPr>
            <w:r w:rsidRPr="00D01478">
              <w:rPr>
                <w:rFonts w:asciiTheme="majorBidi" w:hAnsiTheme="majorBidi" w:cstheme="majorBidi"/>
              </w:rPr>
              <w:t xml:space="preserve">                 +(0.1108619)[next(even row)]</w:t>
            </w:r>
          </w:p>
          <w:p w:rsidR="00900E2E" w:rsidRPr="00D01478" w:rsidRDefault="00900E2E" w:rsidP="00900E2E">
            <w:pPr>
              <w:pStyle w:val="a"/>
              <w:bidi w:val="0"/>
              <w:spacing w:after="0" w:afterAutospacing="0"/>
              <w:ind w:left="0"/>
              <w:jc w:val="both"/>
              <w:rPr>
                <w:rFonts w:asciiTheme="majorBidi" w:hAnsiTheme="majorBidi" w:cstheme="majorBidi"/>
              </w:rPr>
            </w:pPr>
            <w:r w:rsidRPr="00D01478">
              <w:rPr>
                <w:rFonts w:asciiTheme="majorBidi" w:hAnsiTheme="majorBidi" w:cstheme="majorBidi"/>
              </w:rPr>
              <w:t xml:space="preserve">              </w:t>
            </w:r>
            <w:r w:rsidR="00E347B5" w:rsidRPr="00D01478">
              <w:rPr>
                <w:rFonts w:asciiTheme="majorBidi" w:hAnsiTheme="majorBidi" w:cstheme="majorBidi"/>
              </w:rPr>
              <w:t xml:space="preserve">  </w:t>
            </w:r>
            <w:r w:rsidRPr="00D01478">
              <w:rPr>
                <w:rFonts w:asciiTheme="majorBidi" w:hAnsiTheme="majorBidi" w:cstheme="majorBidi"/>
              </w:rPr>
              <w:t xml:space="preserve"> +(0.1108619)[previous(even row)]    </w:t>
            </w:r>
          </w:p>
        </w:tc>
        <w:tc>
          <w:tcPr>
            <w:tcW w:w="462" w:type="dxa"/>
            <w:shd w:val="clear" w:color="auto" w:fill="auto"/>
          </w:tcPr>
          <w:p w:rsidR="00900E2E" w:rsidRDefault="00900E2E">
            <w:pPr>
              <w:rPr>
                <w:rFonts w:asciiTheme="majorBidi" w:eastAsia="Calibri" w:hAnsiTheme="majorBidi" w:cstheme="majorBidi"/>
                <w:rtl/>
              </w:rPr>
            </w:pPr>
          </w:p>
          <w:p w:rsidR="00900E2E" w:rsidRPr="00D01478" w:rsidRDefault="00900E2E">
            <w:pPr>
              <w:rPr>
                <w:rFonts w:asciiTheme="majorBidi" w:eastAsia="Calibri" w:hAnsiTheme="majorBidi" w:cstheme="majorBidi"/>
                <w:lang w:bidi="ar-IQ"/>
              </w:rPr>
            </w:pPr>
            <w:r w:rsidRPr="00D01478">
              <w:rPr>
                <w:rFonts w:asciiTheme="majorBidi" w:eastAsia="Calibri" w:hAnsiTheme="majorBidi" w:cstheme="majorBidi"/>
                <w:lang w:bidi="ar-IQ"/>
              </w:rPr>
              <w:t>4</w:t>
            </w:r>
          </w:p>
          <w:p w:rsidR="00900E2E" w:rsidRPr="00900E2E" w:rsidRDefault="00900E2E" w:rsidP="00900E2E">
            <w:pPr>
              <w:pStyle w:val="a"/>
              <w:spacing w:after="0" w:afterAutospacing="0"/>
              <w:ind w:left="0"/>
              <w:jc w:val="both"/>
              <w:rPr>
                <w:rFonts w:asciiTheme="majorBidi" w:hAnsiTheme="majorBidi" w:cstheme="majorBidi"/>
                <w:lang w:bidi="ar-IQ"/>
              </w:rPr>
            </w:pPr>
          </w:p>
        </w:tc>
      </w:tr>
    </w:tbl>
    <w:p w:rsidR="00900E2E" w:rsidRDefault="00900E2E" w:rsidP="00900E2E">
      <w:pPr>
        <w:pStyle w:val="a"/>
        <w:spacing w:after="0" w:afterAutospacing="0" w:line="240" w:lineRule="auto"/>
        <w:ind w:left="0"/>
        <w:rPr>
          <w:rFonts w:asciiTheme="majorBidi" w:hAnsiTheme="majorBidi" w:cstheme="majorBid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6"/>
        <w:gridCol w:w="413"/>
      </w:tblGrid>
      <w:tr w:rsidR="00900E2E" w:rsidRPr="00900E2E" w:rsidTr="00E347B5">
        <w:tc>
          <w:tcPr>
            <w:tcW w:w="3806" w:type="dxa"/>
          </w:tcPr>
          <w:p w:rsidR="00900E2E" w:rsidRPr="00D01478" w:rsidRDefault="00900E2E" w:rsidP="00900E2E">
            <w:pPr>
              <w:pStyle w:val="a"/>
              <w:bidi w:val="0"/>
              <w:spacing w:after="0" w:afterAutospacing="0"/>
              <w:ind w:left="0"/>
              <w:rPr>
                <w:rFonts w:asciiTheme="majorBidi" w:hAnsiTheme="majorBidi" w:cstheme="majorBidi"/>
              </w:rPr>
            </w:pPr>
            <w:r w:rsidRPr="00D01478">
              <w:rPr>
                <w:rFonts w:asciiTheme="majorBidi" w:hAnsiTheme="majorBidi" w:cstheme="majorBidi"/>
              </w:rPr>
              <w:t>New even row =(</w:t>
            </w:r>
            <w:r w:rsidRPr="00D01478">
              <w:rPr>
                <w:rFonts w:asciiTheme="majorBidi" w:hAnsiTheme="majorBidi" w:cstheme="majorBidi"/>
                <w:position w:val="-10"/>
                <w:sz w:val="22"/>
                <w:szCs w:val="22"/>
              </w:rPr>
              <w:object w:dxaOrig="760" w:dyaOrig="380">
                <v:shape id="_x0000_i1026" type="#_x0000_t75" style="width:38.55pt;height:18.85pt" o:ole="">
                  <v:imagedata r:id="rId21" o:title=""/>
                </v:shape>
                <o:OLEObject Type="Embed" ProgID="Equation.3" ShapeID="_x0000_i1026" DrawAspect="Content" ObjectID="_1444376169" r:id="rId22"/>
              </w:object>
            </w:r>
            <w:r w:rsidR="00A93077" w:rsidRPr="00D01478">
              <w:rPr>
                <w:rFonts w:asciiTheme="majorBidi" w:hAnsiTheme="majorBidi" w:cstheme="majorBidi"/>
              </w:rPr>
              <w:fldChar w:fldCharType="begin"/>
            </w:r>
            <w:r w:rsidRPr="00D01478">
              <w:rPr>
                <w:rFonts w:asciiTheme="majorBidi" w:hAnsiTheme="majorBidi" w:cstheme="majorBidi"/>
              </w:rPr>
              <w:instrText xml:space="preserve"> QUOTE </w:instrText>
            </w:r>
            <m:oMath>
              <m:rad>
                <m:radPr>
                  <m:degHide m:val="1"/>
                  <m:ctrlPr>
                    <w:rPr>
                      <w:rFonts w:ascii="Cambria Math" w:hAnsiTheme="majorBidi" w:cstheme="majorBidi"/>
                      <w:i/>
                    </w:rPr>
                  </m:ctrlPr>
                </m:radPr>
                <m:deg/>
                <m:e>
                  <m:r>
                    <m:rPr>
                      <m:sty m:val="p"/>
                    </m:rPr>
                    <w:rPr>
                      <w:rFonts w:ascii="Cambria Math" w:hAnsiTheme="majorBidi" w:cstheme="majorBidi"/>
                    </w:rPr>
                    <m:t>2</m:t>
                  </m:r>
                </m:e>
              </m:rad>
              <m:r>
                <m:rPr>
                  <m:sty m:val="p"/>
                </m:rPr>
                <w:rPr>
                  <w:rFonts w:ascii="Cambria Math" w:hAnsi="Cambria Math" w:cstheme="majorBidi"/>
                </w:rPr>
                <m:t>-</m:t>
              </m:r>
              <m:r>
                <m:rPr>
                  <m:sty m:val="p"/>
                </m:rPr>
                <w:rPr>
                  <w:rFonts w:ascii="Cambria Math" w:hAnsiTheme="majorBidi" w:cstheme="majorBidi"/>
                </w:rPr>
                <m:t>1)</m:t>
              </m:r>
            </m:oMath>
            <w:r w:rsidR="00A93077" w:rsidRPr="00D01478">
              <w:rPr>
                <w:rFonts w:asciiTheme="majorBidi" w:hAnsiTheme="majorBidi" w:cstheme="majorBidi"/>
              </w:rPr>
              <w:fldChar w:fldCharType="end"/>
            </w:r>
            <w:r w:rsidRPr="00D01478">
              <w:rPr>
                <w:rFonts w:asciiTheme="majorBidi" w:hAnsiTheme="majorBidi" w:cstheme="majorBidi"/>
              </w:rPr>
              <w:t>[same(even</w:t>
            </w:r>
            <w:r w:rsidR="00E347B5" w:rsidRPr="00D01478">
              <w:rPr>
                <w:rFonts w:asciiTheme="majorBidi" w:hAnsiTheme="majorBidi" w:cstheme="majorBidi"/>
              </w:rPr>
              <w:t xml:space="preserve"> </w:t>
            </w:r>
            <w:r w:rsidRPr="00D01478">
              <w:rPr>
                <w:rFonts w:asciiTheme="majorBidi" w:hAnsiTheme="majorBidi" w:cstheme="majorBidi"/>
              </w:rPr>
              <w:t>row)]</w:t>
            </w:r>
          </w:p>
        </w:tc>
        <w:tc>
          <w:tcPr>
            <w:tcW w:w="413" w:type="dxa"/>
            <w:shd w:val="clear" w:color="auto" w:fill="auto"/>
          </w:tcPr>
          <w:p w:rsidR="00900E2E" w:rsidRPr="00900E2E" w:rsidRDefault="00900E2E" w:rsidP="00900E2E">
            <w:pPr>
              <w:pStyle w:val="a"/>
              <w:bidi w:val="0"/>
              <w:spacing w:after="0" w:afterAutospacing="0"/>
              <w:ind w:left="0"/>
              <w:rPr>
                <w:rFonts w:asciiTheme="majorBidi" w:hAnsiTheme="majorBidi" w:cstheme="majorBidi"/>
                <w:sz w:val="8"/>
                <w:szCs w:val="8"/>
                <w:lang w:bidi="ar-IQ"/>
              </w:rPr>
            </w:pPr>
          </w:p>
          <w:p w:rsidR="00900E2E" w:rsidRPr="00D01478" w:rsidRDefault="00E347B5" w:rsidP="00900E2E">
            <w:pPr>
              <w:pStyle w:val="a"/>
              <w:bidi w:val="0"/>
              <w:spacing w:after="0" w:afterAutospacing="0"/>
              <w:ind w:left="0"/>
              <w:rPr>
                <w:rFonts w:asciiTheme="majorBidi" w:hAnsiTheme="majorBidi" w:cstheme="majorBidi"/>
                <w:lang w:bidi="ar-IQ"/>
              </w:rPr>
            </w:pPr>
            <w:r w:rsidRPr="00D01478">
              <w:rPr>
                <w:rFonts w:asciiTheme="majorBidi" w:hAnsiTheme="majorBidi" w:cstheme="majorBidi"/>
                <w:lang w:bidi="ar-IQ"/>
              </w:rPr>
              <w:t>5</w:t>
            </w:r>
          </w:p>
        </w:tc>
      </w:tr>
    </w:tbl>
    <w:p w:rsidR="00AB72DE" w:rsidRPr="00900E2E" w:rsidRDefault="00AB72DE" w:rsidP="00900E2E">
      <w:pPr>
        <w:pStyle w:val="a"/>
        <w:spacing w:after="0" w:afterAutospacing="0" w:line="240" w:lineRule="auto"/>
        <w:ind w:left="0"/>
        <w:rPr>
          <w:rFonts w:asciiTheme="majorBidi" w:hAnsiTheme="majorBidi" w:cstheme="majorBidi"/>
          <w:sz w:val="20"/>
          <w:szCs w:val="20"/>
        </w:rPr>
      </w:pPr>
    </w:p>
    <w:p w:rsidR="00AB72DE" w:rsidRPr="00D01478" w:rsidRDefault="005D6CF0" w:rsidP="00900E2E">
      <w:pPr>
        <w:pStyle w:val="a"/>
        <w:spacing w:after="0" w:afterAutospacing="0" w:line="240" w:lineRule="auto"/>
        <w:ind w:left="0"/>
        <w:jc w:val="both"/>
        <w:rPr>
          <w:rFonts w:asciiTheme="majorBidi" w:hAnsiTheme="majorBidi" w:cstheme="majorBidi"/>
          <w:sz w:val="20"/>
          <w:szCs w:val="20"/>
        </w:rPr>
      </w:pPr>
      <w:r w:rsidRPr="00D01478">
        <w:rPr>
          <w:rFonts w:asciiTheme="majorBidi" w:hAnsiTheme="majorBidi" w:cstheme="majorBidi"/>
          <w:sz w:val="20"/>
          <w:szCs w:val="20"/>
        </w:rPr>
        <w:t>For 2</w:t>
      </w:r>
      <w:r w:rsidRPr="00D01478">
        <w:rPr>
          <w:rFonts w:asciiTheme="majorBidi" w:hAnsiTheme="majorBidi" w:cstheme="majorBidi"/>
          <w:sz w:val="20"/>
          <w:szCs w:val="20"/>
          <w:vertAlign w:val="superscript"/>
        </w:rPr>
        <w:t>nd</w:t>
      </w:r>
      <w:r w:rsidRPr="00D01478">
        <w:rPr>
          <w:rFonts w:asciiTheme="majorBidi" w:hAnsiTheme="majorBidi" w:cstheme="majorBidi"/>
          <w:sz w:val="20"/>
          <w:szCs w:val="20"/>
        </w:rPr>
        <w:t xml:space="preserve"> o</w:t>
      </w:r>
      <w:r w:rsidR="00AB72DE" w:rsidRPr="00D01478">
        <w:rPr>
          <w:rFonts w:asciiTheme="majorBidi" w:hAnsiTheme="majorBidi" w:cstheme="majorBidi"/>
          <w:sz w:val="20"/>
          <w:szCs w:val="20"/>
        </w:rPr>
        <w:t xml:space="preserve">rder </w:t>
      </w:r>
      <w:r w:rsidR="00634646" w:rsidRPr="00D01478">
        <w:rPr>
          <w:rFonts w:asciiTheme="majorBidi" w:hAnsiTheme="majorBidi" w:cstheme="majorBidi"/>
          <w:sz w:val="20"/>
          <w:szCs w:val="20"/>
        </w:rPr>
        <w:t xml:space="preserve">approximation-based </w:t>
      </w:r>
      <w:proofErr w:type="spellStart"/>
      <w:r w:rsidR="00AB72DE" w:rsidRPr="00D01478">
        <w:rPr>
          <w:rFonts w:asciiTheme="majorBidi" w:hAnsiTheme="majorBidi" w:cstheme="majorBidi"/>
          <w:sz w:val="20"/>
          <w:szCs w:val="20"/>
        </w:rPr>
        <w:t>pre</w:t>
      </w:r>
      <w:r w:rsidR="00634646" w:rsidRPr="00D01478">
        <w:rPr>
          <w:rFonts w:asciiTheme="majorBidi" w:hAnsiTheme="majorBidi" w:cstheme="majorBidi"/>
          <w:sz w:val="20"/>
          <w:szCs w:val="20"/>
        </w:rPr>
        <w:t>processing</w:t>
      </w:r>
      <w:proofErr w:type="gramStart"/>
      <w:r w:rsidR="00634646" w:rsidRPr="00D01478">
        <w:rPr>
          <w:rFonts w:asciiTheme="majorBidi" w:hAnsiTheme="majorBidi" w:cstheme="majorBidi"/>
          <w:sz w:val="20"/>
          <w:szCs w:val="20"/>
        </w:rPr>
        <w:t>,</w:t>
      </w:r>
      <w:r w:rsidR="00AB72DE" w:rsidRPr="00D01478">
        <w:rPr>
          <w:rFonts w:asciiTheme="majorBidi" w:hAnsiTheme="majorBidi" w:cstheme="majorBidi"/>
          <w:sz w:val="20"/>
          <w:szCs w:val="20"/>
        </w:rPr>
        <w:t>can</w:t>
      </w:r>
      <w:proofErr w:type="spellEnd"/>
      <w:proofErr w:type="gramEnd"/>
      <w:r w:rsidR="00AB72DE" w:rsidRPr="00D01478">
        <w:rPr>
          <w:rFonts w:asciiTheme="majorBidi" w:hAnsiTheme="majorBidi" w:cstheme="majorBidi"/>
          <w:sz w:val="20"/>
          <w:szCs w:val="20"/>
        </w:rPr>
        <w:t xml:space="preserve"> be summarized as follows:-</w:t>
      </w:r>
    </w:p>
    <w:p w:rsidR="00900E2E" w:rsidRPr="00900E2E" w:rsidRDefault="00900E2E" w:rsidP="00900E2E">
      <w:pPr>
        <w:pStyle w:val="a"/>
        <w:spacing w:after="0" w:afterAutospacing="0" w:line="240" w:lineRule="auto"/>
        <w:ind w:left="0"/>
        <w:jc w:val="both"/>
        <w:rPr>
          <w:rFonts w:asciiTheme="majorBidi" w:hAnsiTheme="majorBidi" w:cstheme="majorBid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0"/>
        <w:gridCol w:w="316"/>
      </w:tblGrid>
      <w:tr w:rsidR="008343FA" w:rsidRPr="00900E2E" w:rsidTr="005D23F8">
        <w:trPr>
          <w:trHeight w:val="1133"/>
        </w:trPr>
        <w:tc>
          <w:tcPr>
            <w:tcW w:w="3840" w:type="dxa"/>
          </w:tcPr>
          <w:p w:rsidR="008343FA" w:rsidRPr="00D01478" w:rsidRDefault="008343FA" w:rsidP="00900E2E">
            <w:pPr>
              <w:pStyle w:val="a"/>
              <w:bidi w:val="0"/>
              <w:spacing w:after="0" w:afterAutospacing="0"/>
              <w:ind w:left="0"/>
              <w:jc w:val="both"/>
              <w:rPr>
                <w:rFonts w:asciiTheme="majorBidi" w:hAnsiTheme="majorBidi" w:cstheme="majorBidi"/>
              </w:rPr>
            </w:pPr>
            <w:r w:rsidRPr="00D01478">
              <w:rPr>
                <w:rFonts w:asciiTheme="majorBidi" w:hAnsiTheme="majorBidi" w:cstheme="majorBidi"/>
              </w:rPr>
              <w:t>New odd row= (10/8</w:t>
            </w:r>
            <w:r w:rsidRPr="00D01478">
              <w:rPr>
                <w:rFonts w:asciiTheme="majorBidi" w:hAnsiTheme="majorBidi" w:cstheme="majorBidi"/>
                <w:position w:val="-6"/>
                <w:sz w:val="22"/>
                <w:szCs w:val="22"/>
              </w:rPr>
              <w:object w:dxaOrig="380" w:dyaOrig="340">
                <v:shape id="_x0000_i1027" type="#_x0000_t75" style="width:18.85pt;height:17.15pt" o:ole="">
                  <v:imagedata r:id="rId23" o:title=""/>
                </v:shape>
                <o:OLEObject Type="Embed" ProgID="Equation.3" ShapeID="_x0000_i1027" DrawAspect="Content" ObjectID="_1444376170" r:id="rId24"/>
              </w:object>
            </w:r>
            <w:r w:rsidR="00A93077" w:rsidRPr="00D01478">
              <w:rPr>
                <w:rFonts w:asciiTheme="majorBidi" w:hAnsiTheme="majorBidi" w:cstheme="majorBidi"/>
              </w:rPr>
              <w:fldChar w:fldCharType="begin"/>
            </w:r>
            <w:r w:rsidRPr="00D01478">
              <w:rPr>
                <w:rFonts w:asciiTheme="majorBidi" w:hAnsiTheme="majorBidi" w:cstheme="majorBidi"/>
              </w:rPr>
              <w:instrText xml:space="preserve"> QUOTE </w:instrText>
            </w:r>
            <m:oMath>
              <m:rad>
                <m:radPr>
                  <m:degHide m:val="1"/>
                  <m:ctrlPr>
                    <w:rPr>
                      <w:rFonts w:ascii="Cambria Math" w:hAnsiTheme="majorBidi" w:cstheme="majorBidi"/>
                      <w:i/>
                    </w:rPr>
                  </m:ctrlPr>
                </m:radPr>
                <m:deg/>
                <m:e>
                  <m:r>
                    <m:rPr>
                      <m:sty m:val="p"/>
                    </m:rPr>
                    <w:rPr>
                      <w:rFonts w:ascii="Cambria Math" w:hAnsiTheme="majorBidi" w:cstheme="majorBidi"/>
                    </w:rPr>
                    <m:t>2</m:t>
                  </m:r>
                </m:e>
              </m:rad>
            </m:oMath>
            <w:r w:rsidR="00A93077" w:rsidRPr="00D01478">
              <w:rPr>
                <w:rFonts w:asciiTheme="majorBidi" w:hAnsiTheme="majorBidi" w:cstheme="majorBidi"/>
              </w:rPr>
              <w:fldChar w:fldCharType="end"/>
            </w:r>
            <w:r w:rsidRPr="00D01478">
              <w:rPr>
                <w:rFonts w:asciiTheme="majorBidi" w:hAnsiTheme="majorBidi" w:cstheme="majorBidi"/>
              </w:rPr>
              <w:t>) [same (odd row)]</w:t>
            </w:r>
          </w:p>
          <w:p w:rsidR="008343FA" w:rsidRPr="00D01478" w:rsidRDefault="008343FA" w:rsidP="00900E2E">
            <w:pPr>
              <w:pStyle w:val="a"/>
              <w:bidi w:val="0"/>
              <w:spacing w:after="0" w:afterAutospacing="0"/>
              <w:ind w:left="0"/>
              <w:jc w:val="both"/>
              <w:rPr>
                <w:rFonts w:asciiTheme="majorBidi" w:hAnsiTheme="majorBidi" w:cstheme="majorBidi"/>
              </w:rPr>
            </w:pPr>
            <w:r w:rsidRPr="00D01478">
              <w:rPr>
                <w:rFonts w:asciiTheme="majorBidi" w:hAnsiTheme="majorBidi" w:cstheme="majorBidi"/>
              </w:rPr>
              <w:t xml:space="preserve">                   +(3/8</w:t>
            </w:r>
            <w:r w:rsidRPr="00D01478">
              <w:rPr>
                <w:rFonts w:asciiTheme="majorBidi" w:hAnsiTheme="majorBidi" w:cstheme="majorBidi"/>
                <w:position w:val="-6"/>
                <w:sz w:val="22"/>
                <w:szCs w:val="22"/>
              </w:rPr>
              <w:object w:dxaOrig="380" w:dyaOrig="340">
                <v:shape id="_x0000_i1028" type="#_x0000_t75" style="width:18.85pt;height:16.3pt" o:ole="">
                  <v:imagedata r:id="rId25" o:title=""/>
                </v:shape>
                <o:OLEObject Type="Embed" ProgID="Equation.3" ShapeID="_x0000_i1028" DrawAspect="Content" ObjectID="_1444376171" r:id="rId26"/>
              </w:object>
            </w:r>
            <w:r w:rsidR="00A93077" w:rsidRPr="00D01478">
              <w:rPr>
                <w:rFonts w:asciiTheme="majorBidi" w:hAnsiTheme="majorBidi" w:cstheme="majorBidi"/>
              </w:rPr>
              <w:fldChar w:fldCharType="begin"/>
            </w:r>
            <w:r w:rsidRPr="00D01478">
              <w:rPr>
                <w:rFonts w:asciiTheme="majorBidi" w:hAnsiTheme="majorBidi" w:cstheme="majorBidi"/>
              </w:rPr>
              <w:instrText xml:space="preserve"> QUOTE </w:instrText>
            </w:r>
            <m:oMath>
              <m:rad>
                <m:radPr>
                  <m:degHide m:val="1"/>
                  <m:ctrlPr>
                    <w:rPr>
                      <w:rFonts w:ascii="Cambria Math" w:hAnsiTheme="majorBidi" w:cstheme="majorBidi"/>
                      <w:i/>
                    </w:rPr>
                  </m:ctrlPr>
                </m:radPr>
                <m:deg/>
                <m:e>
                  <m:r>
                    <m:rPr>
                      <m:sty m:val="p"/>
                    </m:rPr>
                    <w:rPr>
                      <w:rFonts w:ascii="Cambria Math" w:hAnsiTheme="majorBidi" w:cstheme="majorBidi"/>
                    </w:rPr>
                    <m:t>8</m:t>
                  </m:r>
                </m:e>
              </m:rad>
            </m:oMath>
            <w:r w:rsidR="00A93077" w:rsidRPr="00D01478">
              <w:rPr>
                <w:rFonts w:asciiTheme="majorBidi" w:hAnsiTheme="majorBidi" w:cstheme="majorBidi"/>
              </w:rPr>
              <w:fldChar w:fldCharType="end"/>
            </w:r>
            <w:r w:rsidRPr="00D01478">
              <w:rPr>
                <w:rFonts w:asciiTheme="majorBidi" w:hAnsiTheme="majorBidi" w:cstheme="majorBidi"/>
              </w:rPr>
              <w:t xml:space="preserve">) [next (even row)] </w:t>
            </w:r>
          </w:p>
          <w:p w:rsidR="008343FA" w:rsidRPr="00D01478" w:rsidRDefault="008343FA" w:rsidP="00900E2E">
            <w:pPr>
              <w:pStyle w:val="a"/>
              <w:bidi w:val="0"/>
              <w:spacing w:after="0" w:afterAutospacing="0"/>
              <w:ind w:left="0"/>
              <w:jc w:val="both"/>
              <w:rPr>
                <w:rFonts w:asciiTheme="majorBidi" w:hAnsiTheme="majorBidi" w:cstheme="majorBidi"/>
              </w:rPr>
            </w:pPr>
            <w:r w:rsidRPr="00D01478">
              <w:rPr>
                <w:rFonts w:asciiTheme="majorBidi" w:hAnsiTheme="majorBidi" w:cstheme="majorBidi"/>
              </w:rPr>
              <w:t xml:space="preserve">                   + (3/8</w:t>
            </w:r>
            <w:r w:rsidRPr="00D01478">
              <w:rPr>
                <w:rFonts w:asciiTheme="majorBidi" w:hAnsiTheme="majorBidi" w:cstheme="majorBidi"/>
                <w:position w:val="-6"/>
                <w:sz w:val="22"/>
                <w:szCs w:val="22"/>
              </w:rPr>
              <w:object w:dxaOrig="380" w:dyaOrig="340">
                <v:shape id="_x0000_i1029" type="#_x0000_t75" style="width:18.85pt;height:17.15pt" o:ole="">
                  <v:imagedata r:id="rId23" o:title=""/>
                </v:shape>
                <o:OLEObject Type="Embed" ProgID="Equation.3" ShapeID="_x0000_i1029" DrawAspect="Content" ObjectID="_1444376172" r:id="rId27"/>
              </w:object>
            </w:r>
            <w:r w:rsidR="00A93077" w:rsidRPr="00D01478">
              <w:rPr>
                <w:rFonts w:asciiTheme="majorBidi" w:hAnsiTheme="majorBidi" w:cstheme="majorBidi"/>
              </w:rPr>
              <w:fldChar w:fldCharType="begin"/>
            </w:r>
            <w:r w:rsidRPr="00D01478">
              <w:rPr>
                <w:rFonts w:asciiTheme="majorBidi" w:hAnsiTheme="majorBidi" w:cstheme="majorBidi"/>
              </w:rPr>
              <w:instrText xml:space="preserve"> QUOTE </w:instrText>
            </w:r>
            <m:oMath>
              <m:rad>
                <m:radPr>
                  <m:degHide m:val="1"/>
                  <m:ctrlPr>
                    <w:rPr>
                      <w:rFonts w:ascii="Cambria Math" w:hAnsiTheme="majorBidi" w:cstheme="majorBidi"/>
                      <w:i/>
                    </w:rPr>
                  </m:ctrlPr>
                </m:radPr>
                <m:deg/>
                <m:e>
                  <m:r>
                    <m:rPr>
                      <m:sty m:val="p"/>
                    </m:rPr>
                    <w:rPr>
                      <w:rFonts w:ascii="Cambria Math" w:hAnsiTheme="majorBidi" w:cstheme="majorBidi"/>
                    </w:rPr>
                    <m:t>2</m:t>
                  </m:r>
                </m:e>
              </m:rad>
            </m:oMath>
            <w:r w:rsidR="00A93077" w:rsidRPr="00D01478">
              <w:rPr>
                <w:rFonts w:asciiTheme="majorBidi" w:hAnsiTheme="majorBidi" w:cstheme="majorBidi"/>
              </w:rPr>
              <w:fldChar w:fldCharType="end"/>
            </w:r>
            <w:r w:rsidRPr="00D01478">
              <w:rPr>
                <w:rFonts w:asciiTheme="majorBidi" w:hAnsiTheme="majorBidi" w:cstheme="majorBidi"/>
              </w:rPr>
              <w:t xml:space="preserve">)[previous(even row)] </w:t>
            </w:r>
          </w:p>
        </w:tc>
        <w:tc>
          <w:tcPr>
            <w:tcW w:w="316" w:type="dxa"/>
            <w:shd w:val="clear" w:color="auto" w:fill="auto"/>
          </w:tcPr>
          <w:p w:rsidR="008343FA" w:rsidRDefault="008343FA">
            <w:pPr>
              <w:rPr>
                <w:rFonts w:asciiTheme="majorBidi" w:eastAsia="Calibri" w:hAnsiTheme="majorBidi" w:cstheme="majorBidi"/>
                <w:rtl/>
                <w:lang w:bidi="ar-IQ"/>
              </w:rPr>
            </w:pPr>
          </w:p>
          <w:p w:rsidR="008343FA" w:rsidRDefault="008343FA">
            <w:pPr>
              <w:rPr>
                <w:rFonts w:asciiTheme="majorBidi" w:eastAsia="Calibri" w:hAnsiTheme="majorBidi" w:cstheme="majorBidi"/>
                <w:rtl/>
                <w:lang w:bidi="ar-IQ"/>
              </w:rPr>
            </w:pPr>
          </w:p>
          <w:p w:rsidR="008343FA" w:rsidRPr="00D01478" w:rsidRDefault="008343FA" w:rsidP="008343FA">
            <w:pPr>
              <w:pStyle w:val="a"/>
              <w:bidi w:val="0"/>
              <w:spacing w:after="0" w:afterAutospacing="0"/>
              <w:ind w:left="0"/>
              <w:jc w:val="both"/>
              <w:rPr>
                <w:rFonts w:asciiTheme="majorBidi" w:hAnsiTheme="majorBidi" w:cstheme="majorBidi"/>
                <w:lang w:bidi="ar-IQ"/>
              </w:rPr>
            </w:pPr>
            <w:r w:rsidRPr="00D01478">
              <w:rPr>
                <w:rFonts w:asciiTheme="majorBidi" w:hAnsiTheme="majorBidi" w:cstheme="majorBidi"/>
              </w:rPr>
              <w:t>6</w:t>
            </w:r>
          </w:p>
        </w:tc>
      </w:tr>
    </w:tbl>
    <w:p w:rsidR="00900E2E" w:rsidRPr="00900E2E" w:rsidRDefault="00900E2E" w:rsidP="00900E2E">
      <w:pPr>
        <w:pStyle w:val="a"/>
        <w:spacing w:after="0" w:afterAutospacing="0" w:line="240" w:lineRule="auto"/>
        <w:ind w:left="0"/>
        <w:jc w:val="both"/>
        <w:rPr>
          <w:rFonts w:asciiTheme="majorBidi" w:hAnsiTheme="majorBidi" w:cstheme="majorBid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86"/>
      </w:tblGrid>
      <w:tr w:rsidR="008343FA" w:rsidTr="005D23F8">
        <w:tc>
          <w:tcPr>
            <w:tcW w:w="3936" w:type="dxa"/>
          </w:tcPr>
          <w:p w:rsidR="008343FA" w:rsidRPr="00D01478" w:rsidRDefault="008343FA" w:rsidP="008343FA">
            <w:pPr>
              <w:pStyle w:val="a"/>
              <w:spacing w:after="0" w:afterAutospacing="0"/>
              <w:ind w:left="0"/>
              <w:rPr>
                <w:rFonts w:asciiTheme="majorBidi" w:hAnsiTheme="majorBidi" w:cstheme="majorBidi"/>
              </w:rPr>
            </w:pPr>
            <w:r w:rsidRPr="00D01478">
              <w:rPr>
                <w:rFonts w:asciiTheme="majorBidi" w:hAnsiTheme="majorBidi" w:cstheme="majorBidi"/>
              </w:rPr>
              <w:t xml:space="preserve">New even-row = [same (even-row)]            </w:t>
            </w:r>
          </w:p>
        </w:tc>
        <w:tc>
          <w:tcPr>
            <w:tcW w:w="486" w:type="dxa"/>
            <w:shd w:val="clear" w:color="auto" w:fill="auto"/>
          </w:tcPr>
          <w:p w:rsidR="008343FA" w:rsidRPr="00D01478" w:rsidRDefault="008343FA" w:rsidP="008343FA">
            <w:pPr>
              <w:pStyle w:val="a"/>
              <w:bidi w:val="0"/>
              <w:spacing w:after="0" w:afterAutospacing="0"/>
              <w:ind w:left="0"/>
              <w:rPr>
                <w:rFonts w:asciiTheme="majorBidi" w:hAnsiTheme="majorBidi" w:cstheme="majorBidi"/>
                <w:lang w:bidi="ar-IQ"/>
              </w:rPr>
            </w:pPr>
            <w:r w:rsidRPr="00D01478">
              <w:rPr>
                <w:rFonts w:asciiTheme="majorBidi" w:hAnsiTheme="majorBidi" w:cstheme="majorBidi"/>
                <w:lang w:bidi="ar-IQ"/>
              </w:rPr>
              <w:t>7</w:t>
            </w:r>
          </w:p>
        </w:tc>
      </w:tr>
    </w:tbl>
    <w:p w:rsidR="00954779" w:rsidRPr="00900E2E" w:rsidRDefault="00954779" w:rsidP="00900E2E">
      <w:pPr>
        <w:pStyle w:val="a"/>
        <w:spacing w:after="0" w:afterAutospacing="0" w:line="240" w:lineRule="auto"/>
        <w:ind w:left="0"/>
        <w:rPr>
          <w:rFonts w:asciiTheme="majorBidi" w:hAnsiTheme="majorBidi" w:cstheme="majorBidi"/>
          <w:sz w:val="20"/>
          <w:szCs w:val="20"/>
        </w:rPr>
      </w:pPr>
    </w:p>
    <w:p w:rsidR="00EC41E8" w:rsidRPr="00D01478" w:rsidRDefault="00EC41E8" w:rsidP="00900E2E">
      <w:pPr>
        <w:pStyle w:val="a"/>
        <w:spacing w:after="0" w:afterAutospacing="0" w:line="240" w:lineRule="auto"/>
        <w:ind w:left="0"/>
        <w:jc w:val="both"/>
        <w:rPr>
          <w:rFonts w:asciiTheme="majorBidi" w:hAnsiTheme="majorBidi" w:cstheme="majorBidi"/>
          <w:sz w:val="20"/>
          <w:szCs w:val="20"/>
        </w:rPr>
      </w:pPr>
      <w:r w:rsidRPr="00D01478">
        <w:rPr>
          <w:rFonts w:asciiTheme="majorBidi" w:hAnsiTheme="majorBidi" w:cstheme="majorBidi"/>
          <w:sz w:val="20"/>
          <w:szCs w:val="20"/>
        </w:rPr>
        <w:t>It should be noted that when computing the first odd</w:t>
      </w:r>
      <w:r w:rsidR="009A5E3F" w:rsidRPr="00D01478">
        <w:rPr>
          <w:rFonts w:asciiTheme="majorBidi" w:hAnsiTheme="majorBidi" w:cstheme="majorBidi"/>
          <w:sz w:val="20"/>
          <w:szCs w:val="20"/>
        </w:rPr>
        <w:t>-</w:t>
      </w:r>
      <w:r w:rsidRPr="00D01478">
        <w:rPr>
          <w:rFonts w:asciiTheme="majorBidi" w:hAnsiTheme="majorBidi" w:cstheme="majorBidi"/>
          <w:sz w:val="20"/>
          <w:szCs w:val="20"/>
        </w:rPr>
        <w:t>row, the previous even-row in eq</w:t>
      </w:r>
      <w:proofErr w:type="gramStart"/>
      <w:r w:rsidRPr="00D01478">
        <w:rPr>
          <w:rFonts w:asciiTheme="majorBidi" w:hAnsiTheme="majorBidi" w:cstheme="majorBidi"/>
          <w:sz w:val="20"/>
          <w:szCs w:val="20"/>
        </w:rPr>
        <w:t>.(</w:t>
      </w:r>
      <w:proofErr w:type="gramEnd"/>
      <w:r w:rsidR="00D36519" w:rsidRPr="00D01478">
        <w:rPr>
          <w:rFonts w:asciiTheme="majorBidi" w:hAnsiTheme="majorBidi" w:cstheme="majorBidi"/>
          <w:sz w:val="20"/>
          <w:szCs w:val="20"/>
        </w:rPr>
        <w:t>4</w:t>
      </w:r>
      <w:r w:rsidR="00E24BA0" w:rsidRPr="00D01478">
        <w:rPr>
          <w:rFonts w:asciiTheme="majorBidi" w:hAnsiTheme="majorBidi" w:cstheme="majorBidi"/>
          <w:sz w:val="20"/>
          <w:szCs w:val="20"/>
        </w:rPr>
        <w:t>) is equal</w:t>
      </w:r>
      <w:r w:rsidRPr="00D01478">
        <w:rPr>
          <w:rFonts w:asciiTheme="majorBidi" w:hAnsiTheme="majorBidi" w:cstheme="majorBidi"/>
          <w:sz w:val="20"/>
          <w:szCs w:val="20"/>
        </w:rPr>
        <w:t xml:space="preserve"> to zero. In the same manner, when computing the last odd</w:t>
      </w:r>
      <w:r w:rsidR="00783B63" w:rsidRPr="00D01478">
        <w:rPr>
          <w:rFonts w:asciiTheme="majorBidi" w:hAnsiTheme="majorBidi" w:cstheme="majorBidi"/>
          <w:sz w:val="20"/>
          <w:szCs w:val="20"/>
        </w:rPr>
        <w:t>-</w:t>
      </w:r>
      <w:r w:rsidRPr="00D01478">
        <w:rPr>
          <w:rFonts w:asciiTheme="majorBidi" w:hAnsiTheme="majorBidi" w:cstheme="majorBidi"/>
          <w:sz w:val="20"/>
          <w:szCs w:val="20"/>
        </w:rPr>
        <w:t>row, the next even-row in eq. (</w:t>
      </w:r>
      <w:r w:rsidR="00D36519" w:rsidRPr="00D01478">
        <w:rPr>
          <w:rFonts w:asciiTheme="majorBidi" w:hAnsiTheme="majorBidi" w:cstheme="majorBidi"/>
          <w:sz w:val="20"/>
          <w:szCs w:val="20"/>
        </w:rPr>
        <w:t>4</w:t>
      </w:r>
      <w:r w:rsidRPr="00D01478">
        <w:rPr>
          <w:rFonts w:asciiTheme="majorBidi" w:hAnsiTheme="majorBidi" w:cstheme="majorBidi"/>
          <w:sz w:val="20"/>
          <w:szCs w:val="20"/>
        </w:rPr>
        <w:t>) is equal to zero. The same thing is valid for eq. (</w:t>
      </w:r>
      <w:r w:rsidR="00D36519" w:rsidRPr="00D01478">
        <w:rPr>
          <w:rFonts w:asciiTheme="majorBidi" w:hAnsiTheme="majorBidi" w:cstheme="majorBidi"/>
          <w:sz w:val="20"/>
          <w:szCs w:val="20"/>
        </w:rPr>
        <w:t>6</w:t>
      </w:r>
      <w:r w:rsidRPr="00D01478">
        <w:rPr>
          <w:rFonts w:asciiTheme="majorBidi" w:hAnsiTheme="majorBidi" w:cstheme="majorBidi"/>
          <w:sz w:val="20"/>
          <w:szCs w:val="20"/>
        </w:rPr>
        <w:t>).</w:t>
      </w:r>
    </w:p>
    <w:p w:rsidR="0056693F" w:rsidRPr="00D01478" w:rsidRDefault="0056693F" w:rsidP="00900E2E">
      <w:pPr>
        <w:pStyle w:val="a"/>
        <w:spacing w:after="0" w:afterAutospacing="0" w:line="240" w:lineRule="auto"/>
        <w:ind w:left="0"/>
        <w:jc w:val="both"/>
        <w:rPr>
          <w:rFonts w:asciiTheme="majorBidi" w:hAnsiTheme="majorBidi" w:cstheme="majorBidi"/>
          <w:sz w:val="20"/>
          <w:szCs w:val="20"/>
        </w:rPr>
      </w:pPr>
    </w:p>
    <w:p w:rsidR="0056693F" w:rsidRPr="00D01478" w:rsidRDefault="0056693F" w:rsidP="00900E2E">
      <w:pPr>
        <w:pStyle w:val="a"/>
        <w:spacing w:after="0" w:afterAutospacing="0" w:line="240" w:lineRule="auto"/>
        <w:ind w:left="0"/>
        <w:jc w:val="both"/>
        <w:rPr>
          <w:rFonts w:asciiTheme="majorBidi" w:hAnsiTheme="majorBidi" w:cstheme="majorBidi"/>
          <w:sz w:val="20"/>
          <w:szCs w:val="20"/>
        </w:rPr>
      </w:pPr>
    </w:p>
    <w:p w:rsidR="0056693F" w:rsidRPr="00D01478" w:rsidRDefault="0056693F" w:rsidP="00900E2E">
      <w:pPr>
        <w:pStyle w:val="a"/>
        <w:spacing w:after="0" w:afterAutospacing="0" w:line="240" w:lineRule="auto"/>
        <w:ind w:left="0"/>
        <w:jc w:val="both"/>
        <w:rPr>
          <w:rFonts w:asciiTheme="majorBidi" w:hAnsiTheme="majorBidi" w:cstheme="majorBidi"/>
          <w:sz w:val="20"/>
          <w:szCs w:val="20"/>
        </w:rPr>
      </w:pPr>
    </w:p>
    <w:p w:rsidR="0056693F" w:rsidRPr="00D01478" w:rsidRDefault="0056693F" w:rsidP="00900E2E">
      <w:pPr>
        <w:pStyle w:val="a"/>
        <w:spacing w:after="0" w:afterAutospacing="0" w:line="240" w:lineRule="auto"/>
        <w:ind w:left="0"/>
        <w:jc w:val="both"/>
        <w:rPr>
          <w:rFonts w:asciiTheme="majorBidi" w:hAnsiTheme="majorBidi" w:cstheme="majorBidi"/>
          <w:sz w:val="20"/>
          <w:szCs w:val="20"/>
        </w:rPr>
      </w:pPr>
    </w:p>
    <w:p w:rsidR="0056693F" w:rsidRPr="00D01478" w:rsidRDefault="0056693F" w:rsidP="00900E2E">
      <w:pPr>
        <w:pStyle w:val="a"/>
        <w:spacing w:after="0" w:afterAutospacing="0" w:line="240" w:lineRule="auto"/>
        <w:ind w:left="0"/>
        <w:jc w:val="both"/>
        <w:rPr>
          <w:rFonts w:asciiTheme="majorBidi" w:hAnsiTheme="majorBidi" w:cstheme="majorBidi"/>
          <w:sz w:val="20"/>
          <w:szCs w:val="20"/>
        </w:rPr>
      </w:pPr>
    </w:p>
    <w:p w:rsidR="0056693F" w:rsidRPr="00D01478" w:rsidRDefault="0056693F" w:rsidP="00900E2E">
      <w:pPr>
        <w:pStyle w:val="a"/>
        <w:spacing w:after="0" w:afterAutospacing="0" w:line="240" w:lineRule="auto"/>
        <w:ind w:left="0"/>
        <w:jc w:val="both"/>
        <w:rPr>
          <w:rFonts w:asciiTheme="majorBidi" w:hAnsiTheme="majorBidi" w:cstheme="majorBidi"/>
          <w:sz w:val="20"/>
          <w:szCs w:val="20"/>
        </w:rPr>
      </w:pPr>
    </w:p>
    <w:p w:rsidR="0056693F" w:rsidRPr="00D01478" w:rsidRDefault="0056693F" w:rsidP="00900E2E">
      <w:pPr>
        <w:pStyle w:val="a"/>
        <w:spacing w:after="0" w:afterAutospacing="0" w:line="240" w:lineRule="auto"/>
        <w:ind w:left="0"/>
        <w:jc w:val="both"/>
        <w:rPr>
          <w:rFonts w:asciiTheme="majorBidi" w:hAnsiTheme="majorBidi" w:cstheme="majorBidi"/>
          <w:sz w:val="20"/>
          <w:szCs w:val="20"/>
        </w:rPr>
      </w:pPr>
    </w:p>
    <w:p w:rsidR="0056693F" w:rsidRPr="00D01478" w:rsidRDefault="0056693F" w:rsidP="00900E2E">
      <w:pPr>
        <w:pStyle w:val="a"/>
        <w:spacing w:after="0" w:afterAutospacing="0" w:line="240" w:lineRule="auto"/>
        <w:ind w:left="0"/>
        <w:jc w:val="both"/>
        <w:rPr>
          <w:rFonts w:asciiTheme="majorBidi" w:hAnsiTheme="majorBidi" w:cstheme="majorBidi"/>
          <w:sz w:val="20"/>
          <w:szCs w:val="20"/>
        </w:rPr>
      </w:pPr>
    </w:p>
    <w:p w:rsidR="0056693F" w:rsidRPr="00D01478" w:rsidRDefault="0056693F" w:rsidP="00900E2E">
      <w:pPr>
        <w:pStyle w:val="a"/>
        <w:spacing w:after="0" w:afterAutospacing="0" w:line="240" w:lineRule="auto"/>
        <w:ind w:left="0"/>
        <w:jc w:val="both"/>
        <w:rPr>
          <w:rFonts w:asciiTheme="majorBidi" w:hAnsiTheme="majorBidi" w:cstheme="majorBidi"/>
          <w:sz w:val="20"/>
          <w:szCs w:val="20"/>
        </w:rPr>
      </w:pPr>
    </w:p>
    <w:p w:rsidR="0056693F" w:rsidRPr="00D01478" w:rsidRDefault="0056693F" w:rsidP="00900E2E">
      <w:pPr>
        <w:pStyle w:val="a"/>
        <w:spacing w:after="0" w:afterAutospacing="0" w:line="240" w:lineRule="auto"/>
        <w:ind w:left="0"/>
        <w:jc w:val="both"/>
        <w:rPr>
          <w:rFonts w:asciiTheme="majorBidi" w:hAnsiTheme="majorBidi" w:cstheme="majorBidi"/>
          <w:sz w:val="20"/>
          <w:szCs w:val="20"/>
        </w:rPr>
      </w:pPr>
    </w:p>
    <w:p w:rsidR="0056693F" w:rsidRPr="00D01478" w:rsidRDefault="0056693F" w:rsidP="00900E2E">
      <w:pPr>
        <w:pStyle w:val="a"/>
        <w:spacing w:after="0" w:afterAutospacing="0" w:line="240" w:lineRule="auto"/>
        <w:ind w:left="0"/>
        <w:jc w:val="both"/>
        <w:rPr>
          <w:rFonts w:asciiTheme="majorBidi" w:hAnsiTheme="majorBidi" w:cstheme="majorBidi"/>
          <w:sz w:val="20"/>
          <w:szCs w:val="20"/>
        </w:rPr>
      </w:pPr>
    </w:p>
    <w:p w:rsidR="0056693F" w:rsidRPr="00D01478" w:rsidRDefault="0056693F" w:rsidP="00900E2E">
      <w:pPr>
        <w:pStyle w:val="a"/>
        <w:spacing w:after="0" w:afterAutospacing="0" w:line="240" w:lineRule="auto"/>
        <w:ind w:left="0"/>
        <w:jc w:val="both"/>
        <w:rPr>
          <w:rFonts w:asciiTheme="majorBidi" w:hAnsiTheme="majorBidi" w:cstheme="majorBid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tblGrid>
      <w:tr w:rsidR="0056693F" w:rsidRPr="00D01478" w:rsidTr="005D23F8">
        <w:trPr>
          <w:trHeight w:val="7214"/>
        </w:trPr>
        <w:tc>
          <w:tcPr>
            <w:tcW w:w="4422" w:type="dxa"/>
            <w:shd w:val="clear" w:color="auto" w:fill="auto"/>
          </w:tcPr>
          <w:p w:rsidR="0056693F" w:rsidRPr="00D01478" w:rsidRDefault="0056693F" w:rsidP="00900E2E">
            <w:pPr>
              <w:pStyle w:val="a"/>
              <w:spacing w:after="0" w:afterAutospacing="0"/>
              <w:ind w:left="0"/>
              <w:rPr>
                <w:rFonts w:asciiTheme="majorBidi" w:hAnsiTheme="majorBidi" w:cstheme="majorBidi"/>
                <w:sz w:val="16"/>
                <w:szCs w:val="16"/>
                <w:lang w:bidi="ar-IQ"/>
              </w:rPr>
            </w:pPr>
            <w:r w:rsidRPr="00D01478">
              <w:rPr>
                <w:rFonts w:asciiTheme="majorBidi" w:hAnsiTheme="majorBidi" w:cstheme="majorBidi"/>
                <w:noProof/>
                <w:sz w:val="16"/>
                <w:szCs w:val="16"/>
              </w:rPr>
              <w:lastRenderedPageBreak/>
              <w:drawing>
                <wp:anchor distT="0" distB="0" distL="114300" distR="114300" simplePos="0" relativeHeight="251834368" behindDoc="0" locked="0" layoutInCell="1" allowOverlap="1" wp14:anchorId="18E2811E" wp14:editId="44801777">
                  <wp:simplePos x="0" y="0"/>
                  <wp:positionH relativeFrom="column">
                    <wp:posOffset>-32385</wp:posOffset>
                  </wp:positionH>
                  <wp:positionV relativeFrom="paragraph">
                    <wp:posOffset>40277</wp:posOffset>
                  </wp:positionV>
                  <wp:extent cx="86995" cy="4419600"/>
                  <wp:effectExtent l="19050" t="0" r="8255" b="0"/>
                  <wp:wrapNone/>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jpg"/>
                          <pic:cNvPicPr/>
                        </pic:nvPicPr>
                        <pic:blipFill>
                          <a:blip r:embed="rId28">
                            <a:extLst>
                              <a:ext uri="{28A0092B-C50C-407E-A947-70E740481C1C}">
                                <a14:useLocalDpi xmlns:a14="http://schemas.microsoft.com/office/drawing/2010/main" val="0"/>
                              </a:ext>
                            </a:extLst>
                          </a:blip>
                          <a:srcRect t="-1043" r="97450"/>
                          <a:stretch>
                            <a:fillRect/>
                          </a:stretch>
                        </pic:blipFill>
                        <pic:spPr>
                          <a:xfrm>
                            <a:off x="0" y="0"/>
                            <a:ext cx="92801" cy="4714576"/>
                          </a:xfrm>
                          <a:prstGeom prst="rect">
                            <a:avLst/>
                          </a:prstGeom>
                        </pic:spPr>
                      </pic:pic>
                    </a:graphicData>
                  </a:graphic>
                </wp:anchor>
              </w:drawing>
            </w:r>
            <w:r w:rsidRPr="00D01478">
              <w:rPr>
                <w:rFonts w:asciiTheme="majorBidi" w:hAnsiTheme="majorBidi" w:cstheme="majorBidi"/>
                <w:noProof/>
                <w:sz w:val="16"/>
                <w:szCs w:val="16"/>
              </w:rPr>
              <w:drawing>
                <wp:anchor distT="0" distB="0" distL="114300" distR="114300" simplePos="0" relativeHeight="251869184" behindDoc="0" locked="0" layoutInCell="1" allowOverlap="1" wp14:anchorId="01111995" wp14:editId="080F2B72">
                  <wp:simplePos x="0" y="0"/>
                  <wp:positionH relativeFrom="column">
                    <wp:posOffset>60144</wp:posOffset>
                  </wp:positionH>
                  <wp:positionV relativeFrom="paragraph">
                    <wp:posOffset>40277</wp:posOffset>
                  </wp:positionV>
                  <wp:extent cx="2446927" cy="4419600"/>
                  <wp:effectExtent l="19050" t="0" r="0" b="0"/>
                  <wp:wrapNone/>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jpg"/>
                          <pic:cNvPicPr/>
                        </pic:nvPicPr>
                        <pic:blipFill>
                          <a:blip r:embed="rId28">
                            <a:extLst>
                              <a:ext uri="{28A0092B-C50C-407E-A947-70E740481C1C}">
                                <a14:useLocalDpi xmlns:a14="http://schemas.microsoft.com/office/drawing/2010/main" val="0"/>
                              </a:ext>
                            </a:extLst>
                          </a:blip>
                          <a:srcRect l="1754" t="-1043"/>
                          <a:stretch>
                            <a:fillRect/>
                          </a:stretch>
                        </pic:blipFill>
                        <pic:spPr>
                          <a:xfrm>
                            <a:off x="0" y="0"/>
                            <a:ext cx="2451785" cy="4428374"/>
                          </a:xfrm>
                          <a:prstGeom prst="rect">
                            <a:avLst/>
                          </a:prstGeom>
                        </pic:spPr>
                      </pic:pic>
                    </a:graphicData>
                  </a:graphic>
                </wp:anchor>
              </w:drawing>
            </w:r>
            <w:r w:rsidR="0038307B" w:rsidRPr="00D01478">
              <w:rPr>
                <w:rFonts w:asciiTheme="majorBidi" w:hAnsiTheme="majorBidi" w:cstheme="majorBidi"/>
                <w:noProof/>
                <w:sz w:val="16"/>
                <w:szCs w:val="16"/>
              </w:rPr>
              <w:pict>
                <v:rect id="Rectangle 515" o:spid="_x0000_s1037" style="position:absolute;left:0;text-align:left;margin-left:.9pt;margin-top:16.05pt;width:41.5pt;height:32.55pt;z-index:251832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" stroked="f">
                  <v:textbox style="mso-next-textbox:#Rectangle 515">
                    <w:txbxContent>
                      <w:p w:rsidR="00585D7D" w:rsidRPr="00D36519" w:rsidRDefault="00585D7D">
                        <w:pPr>
                          <w:rPr>
                            <w:sz w:val="18"/>
                            <w:szCs w:val="18"/>
                          </w:rPr>
                        </w:pPr>
                        <w:r>
                          <w:rPr>
                            <w:sz w:val="18"/>
                            <w:szCs w:val="18"/>
                          </w:rPr>
                          <w:t>Input speech</w:t>
                        </w:r>
                      </w:p>
                    </w:txbxContent>
                  </v:textbox>
                </v:rect>
              </w:pict>
            </w:r>
          </w:p>
        </w:tc>
      </w:tr>
      <w:tr w:rsidR="0056693F" w:rsidTr="005D23F8">
        <w:tc>
          <w:tcPr>
            <w:tcW w:w="4422" w:type="dxa"/>
            <w:shd w:val="clear" w:color="auto" w:fill="auto"/>
          </w:tcPr>
          <w:p w:rsidR="0056693F" w:rsidRPr="0056693F" w:rsidRDefault="0056693F" w:rsidP="0056693F">
            <w:pPr>
              <w:jc w:val="center"/>
              <w:rPr>
                <w:rFonts w:asciiTheme="majorBidi" w:hAnsiTheme="majorBidi" w:cstheme="majorBidi"/>
                <w:lang w:bidi="ar-IQ"/>
              </w:rPr>
            </w:pPr>
            <w:r w:rsidRPr="00D01478">
              <w:rPr>
                <w:rFonts w:asciiTheme="majorBidi" w:hAnsiTheme="majorBidi" w:cstheme="majorBidi"/>
              </w:rPr>
              <w:t>Fig. 2 Mixed transform block diagram</w:t>
            </w:r>
          </w:p>
        </w:tc>
      </w:tr>
    </w:tbl>
    <w:p w:rsidR="002D4C40" w:rsidRDefault="002D4C40" w:rsidP="0068352A">
      <w:pPr>
        <w:pStyle w:val="a"/>
        <w:spacing w:after="0" w:afterAutospacing="0"/>
        <w:ind w:left="0"/>
        <w:jc w:val="both"/>
        <w:rPr>
          <w:rFonts w:asciiTheme="majorBidi" w:hAnsiTheme="majorBidi" w:cstheme="majorBidi"/>
          <w:sz w:val="24"/>
          <w:szCs w:val="24"/>
        </w:rPr>
      </w:pPr>
    </w:p>
    <w:p w:rsidR="008D1088" w:rsidRPr="0056693F" w:rsidRDefault="008D1088" w:rsidP="0056693F">
      <w:pPr>
        <w:pStyle w:val="a"/>
        <w:spacing w:after="0" w:afterAutospacing="0" w:line="240" w:lineRule="auto"/>
        <w:ind w:left="0"/>
        <w:jc w:val="both"/>
        <w:rPr>
          <w:rFonts w:asciiTheme="majorBidi" w:hAnsiTheme="majorBidi" w:cstheme="majorBidi"/>
          <w:sz w:val="20"/>
          <w:szCs w:val="20"/>
        </w:rPr>
      </w:pPr>
      <w:r w:rsidRPr="00D01478">
        <w:rPr>
          <w:rFonts w:asciiTheme="majorBidi" w:hAnsiTheme="majorBidi" w:cstheme="majorBidi"/>
          <w:sz w:val="20"/>
          <w:szCs w:val="20"/>
        </w:rPr>
        <w:t xml:space="preserve">The following </w:t>
      </w:r>
      <w:r w:rsidR="00A773C8" w:rsidRPr="00D01478">
        <w:rPr>
          <w:rFonts w:asciiTheme="majorBidi" w:hAnsiTheme="majorBidi" w:cstheme="majorBidi"/>
          <w:sz w:val="20"/>
          <w:szCs w:val="20"/>
        </w:rPr>
        <w:t xml:space="preserve">procedure for </w:t>
      </w:r>
      <w:r w:rsidRPr="00D01478">
        <w:rPr>
          <w:rFonts w:asciiTheme="majorBidi" w:hAnsiTheme="majorBidi" w:cstheme="majorBidi"/>
          <w:sz w:val="20"/>
          <w:szCs w:val="20"/>
        </w:rPr>
        <w:t xml:space="preserve">computing algorithm </w:t>
      </w:r>
      <w:r w:rsidR="004B0CB1" w:rsidRPr="00D01478">
        <w:rPr>
          <w:rFonts w:asciiTheme="majorBidi" w:hAnsiTheme="majorBidi" w:cstheme="majorBidi"/>
          <w:sz w:val="20"/>
          <w:szCs w:val="20"/>
        </w:rPr>
        <w:t xml:space="preserve">using approximation-based preprocessing is valid for both </w:t>
      </w:r>
      <w:r w:rsidRPr="00D01478">
        <w:rPr>
          <w:rFonts w:asciiTheme="majorBidi" w:hAnsiTheme="majorBidi" w:cstheme="majorBidi"/>
          <w:sz w:val="20"/>
          <w:szCs w:val="20"/>
        </w:rPr>
        <w:t>1</w:t>
      </w:r>
      <w:r w:rsidRPr="00D01478">
        <w:rPr>
          <w:rFonts w:asciiTheme="majorBidi" w:hAnsiTheme="majorBidi" w:cstheme="majorBidi"/>
          <w:sz w:val="20"/>
          <w:szCs w:val="20"/>
          <w:vertAlign w:val="superscript"/>
        </w:rPr>
        <w:t>st</w:t>
      </w:r>
      <w:r w:rsidRPr="00D01478">
        <w:rPr>
          <w:rFonts w:asciiTheme="majorBidi" w:hAnsiTheme="majorBidi" w:cstheme="majorBidi"/>
          <w:sz w:val="20"/>
          <w:szCs w:val="20"/>
        </w:rPr>
        <w:t xml:space="preserve"> and 2</w:t>
      </w:r>
      <w:r w:rsidRPr="00D01478">
        <w:rPr>
          <w:rFonts w:asciiTheme="majorBidi" w:hAnsiTheme="majorBidi" w:cstheme="majorBidi"/>
          <w:sz w:val="20"/>
          <w:szCs w:val="20"/>
          <w:vertAlign w:val="superscript"/>
        </w:rPr>
        <w:t>nd</w:t>
      </w:r>
      <w:r w:rsidRPr="00D01478">
        <w:rPr>
          <w:rFonts w:asciiTheme="majorBidi" w:hAnsiTheme="majorBidi" w:cstheme="majorBidi"/>
          <w:sz w:val="20"/>
          <w:szCs w:val="20"/>
        </w:rPr>
        <w:t xml:space="preserve"> order of approximation</w:t>
      </w:r>
      <w:r w:rsidR="00BD3D6D" w:rsidRPr="00D01478">
        <w:rPr>
          <w:rFonts w:asciiTheme="majorBidi" w:hAnsiTheme="majorBidi" w:cstheme="majorBidi"/>
          <w:sz w:val="20"/>
          <w:szCs w:val="20"/>
        </w:rPr>
        <w:t>s</w:t>
      </w:r>
      <w:r w:rsidRPr="00D01478">
        <w:rPr>
          <w:rFonts w:asciiTheme="majorBidi" w:hAnsiTheme="majorBidi" w:cstheme="majorBidi"/>
          <w:sz w:val="20"/>
          <w:szCs w:val="20"/>
        </w:rPr>
        <w:t xml:space="preserve"> wi</w:t>
      </w:r>
      <w:r w:rsidR="005A6823" w:rsidRPr="00D01478">
        <w:rPr>
          <w:rFonts w:asciiTheme="majorBidi" w:hAnsiTheme="majorBidi" w:cstheme="majorBidi"/>
          <w:sz w:val="20"/>
          <w:szCs w:val="20"/>
        </w:rPr>
        <w:t xml:space="preserve">th one exception of using </w:t>
      </w:r>
      <w:proofErr w:type="spellStart"/>
      <w:r w:rsidR="005A6823" w:rsidRPr="00D01478">
        <w:rPr>
          <w:rFonts w:asciiTheme="majorBidi" w:hAnsiTheme="majorBidi" w:cstheme="majorBidi"/>
          <w:sz w:val="20"/>
          <w:szCs w:val="20"/>
        </w:rPr>
        <w:t>eqs</w:t>
      </w:r>
      <w:proofErr w:type="spellEnd"/>
      <w:r w:rsidR="005A6823" w:rsidRPr="00D01478">
        <w:rPr>
          <w:rFonts w:asciiTheme="majorBidi" w:hAnsiTheme="majorBidi" w:cstheme="majorBidi"/>
          <w:sz w:val="20"/>
          <w:szCs w:val="20"/>
        </w:rPr>
        <w:t>.(</w:t>
      </w:r>
      <w:r w:rsidR="00BD3D6D" w:rsidRPr="00D01478">
        <w:rPr>
          <w:rFonts w:asciiTheme="majorBidi" w:hAnsiTheme="majorBidi" w:cstheme="majorBidi"/>
          <w:sz w:val="20"/>
          <w:szCs w:val="20"/>
        </w:rPr>
        <w:t>4</w:t>
      </w:r>
      <w:r w:rsidR="005A6823" w:rsidRPr="00D01478">
        <w:rPr>
          <w:rFonts w:asciiTheme="majorBidi" w:hAnsiTheme="majorBidi" w:cstheme="majorBidi"/>
          <w:sz w:val="20"/>
          <w:szCs w:val="20"/>
        </w:rPr>
        <w:t>) and (</w:t>
      </w:r>
      <w:r w:rsidR="00BD3D6D" w:rsidRPr="00D01478">
        <w:rPr>
          <w:rFonts w:asciiTheme="majorBidi" w:hAnsiTheme="majorBidi" w:cstheme="majorBidi"/>
          <w:sz w:val="20"/>
          <w:szCs w:val="20"/>
        </w:rPr>
        <w:t>5</w:t>
      </w:r>
      <w:r w:rsidRPr="00D01478">
        <w:rPr>
          <w:rFonts w:asciiTheme="majorBidi" w:hAnsiTheme="majorBidi" w:cstheme="majorBidi"/>
          <w:sz w:val="20"/>
          <w:szCs w:val="20"/>
        </w:rPr>
        <w:t>) for 1</w:t>
      </w:r>
      <w:r w:rsidRPr="00D01478">
        <w:rPr>
          <w:rFonts w:asciiTheme="majorBidi" w:hAnsiTheme="majorBidi" w:cstheme="majorBidi"/>
          <w:sz w:val="20"/>
          <w:szCs w:val="20"/>
          <w:vertAlign w:val="superscript"/>
        </w:rPr>
        <w:t>st</w:t>
      </w:r>
      <w:r w:rsidRPr="00D01478">
        <w:rPr>
          <w:rFonts w:asciiTheme="majorBidi" w:hAnsiTheme="majorBidi" w:cstheme="majorBidi"/>
          <w:sz w:val="20"/>
          <w:szCs w:val="20"/>
        </w:rPr>
        <w:t xml:space="preserve"> order approximatio</w:t>
      </w:r>
      <w:r w:rsidR="005A6823" w:rsidRPr="00D01478">
        <w:rPr>
          <w:rFonts w:asciiTheme="majorBidi" w:hAnsiTheme="majorBidi" w:cstheme="majorBidi"/>
          <w:sz w:val="20"/>
          <w:szCs w:val="20"/>
        </w:rPr>
        <w:t xml:space="preserve">n preprocessing step and </w:t>
      </w:r>
      <w:proofErr w:type="spellStart"/>
      <w:r w:rsidR="005A6823" w:rsidRPr="00D01478">
        <w:rPr>
          <w:rFonts w:asciiTheme="majorBidi" w:hAnsiTheme="majorBidi" w:cstheme="majorBidi"/>
          <w:sz w:val="20"/>
          <w:szCs w:val="20"/>
        </w:rPr>
        <w:t>eqs</w:t>
      </w:r>
      <w:proofErr w:type="spellEnd"/>
      <w:r w:rsidR="005A6823" w:rsidRPr="00D01478">
        <w:rPr>
          <w:rFonts w:asciiTheme="majorBidi" w:hAnsiTheme="majorBidi" w:cstheme="majorBidi"/>
          <w:sz w:val="20"/>
          <w:szCs w:val="20"/>
        </w:rPr>
        <w:t>. (</w:t>
      </w:r>
      <w:r w:rsidR="00BD3D6D" w:rsidRPr="00D01478">
        <w:rPr>
          <w:rFonts w:asciiTheme="majorBidi" w:hAnsiTheme="majorBidi" w:cstheme="majorBidi"/>
          <w:sz w:val="20"/>
          <w:szCs w:val="20"/>
        </w:rPr>
        <w:t>6</w:t>
      </w:r>
      <w:r w:rsidR="005A6823" w:rsidRPr="00D01478">
        <w:rPr>
          <w:rFonts w:asciiTheme="majorBidi" w:hAnsiTheme="majorBidi" w:cstheme="majorBidi"/>
          <w:sz w:val="20"/>
          <w:szCs w:val="20"/>
        </w:rPr>
        <w:t xml:space="preserve">) </w:t>
      </w:r>
      <w:proofErr w:type="gramStart"/>
      <w:r w:rsidR="005A6823" w:rsidRPr="00D01478">
        <w:rPr>
          <w:rFonts w:asciiTheme="majorBidi" w:hAnsiTheme="majorBidi" w:cstheme="majorBidi"/>
          <w:sz w:val="20"/>
          <w:szCs w:val="20"/>
        </w:rPr>
        <w:t>and</w:t>
      </w:r>
      <w:proofErr w:type="gramEnd"/>
      <w:r w:rsidR="005A6823" w:rsidRPr="00D01478">
        <w:rPr>
          <w:rFonts w:asciiTheme="majorBidi" w:hAnsiTheme="majorBidi" w:cstheme="majorBidi"/>
          <w:sz w:val="20"/>
          <w:szCs w:val="20"/>
        </w:rPr>
        <w:t xml:space="preserve"> (</w:t>
      </w:r>
      <w:r w:rsidR="00BD3D6D" w:rsidRPr="00D01478">
        <w:rPr>
          <w:rFonts w:asciiTheme="majorBidi" w:hAnsiTheme="majorBidi" w:cstheme="majorBidi"/>
          <w:sz w:val="20"/>
          <w:szCs w:val="20"/>
        </w:rPr>
        <w:t>7</w:t>
      </w:r>
      <w:r w:rsidRPr="00D01478">
        <w:rPr>
          <w:rFonts w:asciiTheme="majorBidi" w:hAnsiTheme="majorBidi" w:cstheme="majorBidi"/>
          <w:sz w:val="20"/>
          <w:szCs w:val="20"/>
        </w:rPr>
        <w:t>) for 2</w:t>
      </w:r>
      <w:r w:rsidRPr="00D01478">
        <w:rPr>
          <w:rFonts w:asciiTheme="majorBidi" w:hAnsiTheme="majorBidi" w:cstheme="majorBidi"/>
          <w:sz w:val="20"/>
          <w:szCs w:val="20"/>
          <w:vertAlign w:val="superscript"/>
        </w:rPr>
        <w:t>nd</w:t>
      </w:r>
      <w:r w:rsidR="007D2797" w:rsidRPr="00D01478">
        <w:rPr>
          <w:rFonts w:asciiTheme="majorBidi" w:hAnsiTheme="majorBidi" w:cstheme="majorBidi"/>
          <w:sz w:val="20"/>
          <w:szCs w:val="20"/>
        </w:rPr>
        <w:t xml:space="preserve"> order approximation</w:t>
      </w:r>
      <w:r w:rsidR="00E209C8" w:rsidRPr="00D01478">
        <w:rPr>
          <w:rFonts w:asciiTheme="majorBidi" w:hAnsiTheme="majorBidi" w:cstheme="majorBidi"/>
          <w:sz w:val="20"/>
          <w:szCs w:val="20"/>
        </w:rPr>
        <w:t xml:space="preserve"> preprocessing step:</w:t>
      </w:r>
    </w:p>
    <w:p w:rsidR="007F46F3" w:rsidRPr="0056693F" w:rsidRDefault="007F46F3" w:rsidP="0056693F">
      <w:pPr>
        <w:pStyle w:val="a"/>
        <w:spacing w:after="0" w:afterAutospacing="0" w:line="240" w:lineRule="auto"/>
        <w:ind w:left="0" w:firstLine="720"/>
        <w:jc w:val="both"/>
        <w:rPr>
          <w:rFonts w:asciiTheme="majorBidi" w:hAnsiTheme="majorBidi" w:cstheme="majorBidi"/>
          <w:sz w:val="20"/>
          <w:szCs w:val="20"/>
        </w:rPr>
      </w:pPr>
    </w:p>
    <w:p w:rsidR="008D1088" w:rsidRPr="00D01478" w:rsidRDefault="008D1088" w:rsidP="0056693F">
      <w:pPr>
        <w:spacing w:line="240" w:lineRule="auto"/>
        <w:jc w:val="both"/>
        <w:rPr>
          <w:rFonts w:asciiTheme="majorBidi" w:hAnsiTheme="majorBidi" w:cstheme="majorBidi"/>
          <w:sz w:val="20"/>
          <w:szCs w:val="20"/>
        </w:rPr>
      </w:pPr>
      <w:r w:rsidRPr="00D01478">
        <w:rPr>
          <w:rFonts w:asciiTheme="majorBidi" w:hAnsiTheme="majorBidi" w:cstheme="majorBidi"/>
          <w:b/>
          <w:bCs/>
          <w:sz w:val="20"/>
          <w:szCs w:val="20"/>
        </w:rPr>
        <w:t>a</w:t>
      </w:r>
      <w:r w:rsidRPr="00D01478">
        <w:rPr>
          <w:rFonts w:asciiTheme="majorBidi" w:hAnsiTheme="majorBidi" w:cstheme="majorBidi"/>
          <w:sz w:val="20"/>
          <w:szCs w:val="20"/>
        </w:rPr>
        <w:t xml:space="preserve">- </w:t>
      </w:r>
      <w:r w:rsidRPr="00D01478">
        <w:rPr>
          <w:rFonts w:asciiTheme="majorBidi" w:hAnsiTheme="majorBidi" w:cstheme="majorBidi"/>
          <w:b/>
          <w:bCs/>
          <w:sz w:val="20"/>
          <w:szCs w:val="20"/>
        </w:rPr>
        <w:t>Checking input dimensions</w:t>
      </w:r>
      <w:r w:rsidRPr="00D01478">
        <w:rPr>
          <w:rFonts w:asciiTheme="majorBidi" w:hAnsiTheme="majorBidi" w:cstheme="majorBidi"/>
          <w:sz w:val="20"/>
          <w:szCs w:val="20"/>
        </w:rPr>
        <w:t xml:space="preserve">: </w:t>
      </w:r>
      <w:r w:rsidR="00BD3D6D" w:rsidRPr="00D01478">
        <w:rPr>
          <w:rFonts w:asciiTheme="majorBidi" w:hAnsiTheme="majorBidi" w:cstheme="majorBidi"/>
          <w:sz w:val="20"/>
          <w:szCs w:val="20"/>
        </w:rPr>
        <w:t>i</w:t>
      </w:r>
      <w:r w:rsidRPr="00D01478">
        <w:rPr>
          <w:rFonts w:asciiTheme="majorBidi" w:hAnsiTheme="majorBidi" w:cstheme="majorBidi"/>
          <w:sz w:val="20"/>
          <w:szCs w:val="20"/>
        </w:rPr>
        <w:t xml:space="preserve">nput vector should be of length N, where N must be a power of two, so resize the signal  to the nearest power of 2 </w:t>
      </w:r>
      <w:r w:rsidR="00D01478">
        <w:rPr>
          <w:rFonts w:asciiTheme="majorBidi" w:hAnsiTheme="majorBidi" w:cstheme="majorBidi"/>
          <w:sz w:val="20"/>
          <w:szCs w:val="20"/>
        </w:rPr>
        <w:t>values</w:t>
      </w:r>
      <w:r w:rsidRPr="00D01478">
        <w:rPr>
          <w:rFonts w:asciiTheme="majorBidi" w:hAnsiTheme="majorBidi" w:cstheme="majorBidi"/>
          <w:sz w:val="20"/>
          <w:szCs w:val="20"/>
        </w:rPr>
        <w:t xml:space="preserve"> if not a power of 2.</w:t>
      </w:r>
    </w:p>
    <w:p w:rsidR="008D1088" w:rsidRPr="0056693F" w:rsidRDefault="008D1088" w:rsidP="0056693F">
      <w:pPr>
        <w:autoSpaceDE w:val="0"/>
        <w:autoSpaceDN w:val="0"/>
        <w:adjustRightInd w:val="0"/>
        <w:spacing w:line="240" w:lineRule="auto"/>
        <w:jc w:val="both"/>
        <w:rPr>
          <w:rFonts w:asciiTheme="majorBidi" w:hAnsiTheme="majorBidi" w:cstheme="majorBidi"/>
          <w:sz w:val="20"/>
          <w:szCs w:val="20"/>
        </w:rPr>
      </w:pPr>
      <w:r w:rsidRPr="00D01478">
        <w:rPr>
          <w:rFonts w:asciiTheme="majorBidi" w:hAnsiTheme="majorBidi" w:cstheme="majorBidi"/>
          <w:b/>
          <w:bCs/>
          <w:sz w:val="20"/>
          <w:szCs w:val="20"/>
        </w:rPr>
        <w:t>b</w:t>
      </w:r>
      <w:r w:rsidRPr="00D01478">
        <w:rPr>
          <w:rFonts w:asciiTheme="majorBidi" w:hAnsiTheme="majorBidi" w:cstheme="majorBidi"/>
          <w:sz w:val="20"/>
          <w:szCs w:val="20"/>
        </w:rPr>
        <w:t xml:space="preserve">- </w:t>
      </w:r>
      <w:r w:rsidRPr="00D01478">
        <w:rPr>
          <w:rFonts w:asciiTheme="majorBidi" w:hAnsiTheme="majorBidi" w:cstheme="majorBidi"/>
          <w:b/>
          <w:bCs/>
          <w:sz w:val="20"/>
          <w:szCs w:val="20"/>
        </w:rPr>
        <w:t>Constructing a transformation matrix</w:t>
      </w:r>
      <w:r w:rsidRPr="00D01478">
        <w:rPr>
          <w:rFonts w:asciiTheme="majorBidi" w:hAnsiTheme="majorBidi" w:cstheme="majorBidi"/>
          <w:sz w:val="20"/>
          <w:szCs w:val="20"/>
        </w:rPr>
        <w:t xml:space="preserve">: </w:t>
      </w:r>
      <w:r w:rsidR="007F46F3" w:rsidRPr="00D01478">
        <w:rPr>
          <w:rFonts w:asciiTheme="majorBidi" w:hAnsiTheme="majorBidi" w:cstheme="majorBidi"/>
          <w:sz w:val="20"/>
          <w:szCs w:val="20"/>
        </w:rPr>
        <w:t>u</w:t>
      </w:r>
      <w:r w:rsidRPr="00D01478">
        <w:rPr>
          <w:rFonts w:asciiTheme="majorBidi" w:hAnsiTheme="majorBidi" w:cstheme="majorBidi"/>
          <w:sz w:val="20"/>
          <w:szCs w:val="20"/>
        </w:rPr>
        <w:t>sing the transformation matrix format, an N/2</w:t>
      </w:r>
      <w:r w:rsidRPr="00D01478">
        <w:rPr>
          <w:rFonts w:asciiTheme="majorBidi" w:hAnsiTheme="majorBidi" w:cstheme="majorBidi"/>
          <w:sz w:val="20"/>
          <w:szCs w:val="20"/>
        </w:rPr>
        <w:sym w:font="Symbol" w:char="F0B4"/>
      </w:r>
      <w:r w:rsidRPr="00D01478">
        <w:rPr>
          <w:rFonts w:asciiTheme="majorBidi" w:hAnsiTheme="majorBidi" w:cstheme="majorBidi"/>
          <w:sz w:val="20"/>
          <w:szCs w:val="20"/>
        </w:rPr>
        <w:t>N/2 transformation matrix should be constructed using proposed multifactor banks matrix coefficients. After substituting the matrix filter coefficients values, an N</w:t>
      </w:r>
      <w:r w:rsidRPr="00D01478">
        <w:rPr>
          <w:rFonts w:asciiTheme="majorBidi" w:hAnsiTheme="majorBidi" w:cstheme="majorBidi"/>
          <w:sz w:val="20"/>
          <w:szCs w:val="20"/>
        </w:rPr>
        <w:sym w:font="Symbol" w:char="F0B4"/>
      </w:r>
      <w:proofErr w:type="spellStart"/>
      <w:r w:rsidRPr="00D01478">
        <w:rPr>
          <w:rFonts w:asciiTheme="majorBidi" w:hAnsiTheme="majorBidi" w:cstheme="majorBidi"/>
          <w:sz w:val="20"/>
          <w:szCs w:val="20"/>
        </w:rPr>
        <w:t>N</w:t>
      </w:r>
      <w:proofErr w:type="spellEnd"/>
      <w:r w:rsidRPr="00D01478">
        <w:rPr>
          <w:rFonts w:asciiTheme="majorBidi" w:hAnsiTheme="majorBidi" w:cstheme="majorBidi"/>
          <w:sz w:val="20"/>
          <w:szCs w:val="20"/>
        </w:rPr>
        <w:t xml:space="preserve"> transformation matrix results with same dimensions of input </w:t>
      </w:r>
      <w:proofErr w:type="gramStart"/>
      <w:r w:rsidRPr="00D01478">
        <w:rPr>
          <w:rFonts w:asciiTheme="majorBidi" w:hAnsiTheme="majorBidi" w:cstheme="majorBidi"/>
          <w:sz w:val="20"/>
          <w:szCs w:val="20"/>
        </w:rPr>
        <w:t>signal  dimensions</w:t>
      </w:r>
      <w:proofErr w:type="gramEnd"/>
      <w:r w:rsidRPr="00D01478">
        <w:rPr>
          <w:rFonts w:asciiTheme="majorBidi" w:hAnsiTheme="majorBidi" w:cstheme="majorBidi"/>
          <w:sz w:val="20"/>
          <w:szCs w:val="20"/>
        </w:rPr>
        <w:t xml:space="preserve"> after preprocessing.</w:t>
      </w:r>
    </w:p>
    <w:p w:rsidR="008D1088" w:rsidRPr="0056693F" w:rsidRDefault="007F46F3" w:rsidP="0056693F">
      <w:pPr>
        <w:autoSpaceDE w:val="0"/>
        <w:autoSpaceDN w:val="0"/>
        <w:adjustRightInd w:val="0"/>
        <w:spacing w:line="240" w:lineRule="auto"/>
        <w:jc w:val="both"/>
        <w:rPr>
          <w:rFonts w:asciiTheme="majorBidi" w:hAnsiTheme="majorBidi" w:cstheme="majorBidi"/>
          <w:sz w:val="20"/>
          <w:szCs w:val="20"/>
        </w:rPr>
      </w:pPr>
      <w:proofErr w:type="gramStart"/>
      <w:r w:rsidRPr="00D01478">
        <w:rPr>
          <w:rFonts w:asciiTheme="majorBidi" w:hAnsiTheme="majorBidi" w:cstheme="majorBidi"/>
          <w:b/>
          <w:bCs/>
          <w:sz w:val="20"/>
          <w:szCs w:val="20"/>
        </w:rPr>
        <w:lastRenderedPageBreak/>
        <w:t>c</w:t>
      </w:r>
      <w:r w:rsidR="008D1088" w:rsidRPr="00D01478">
        <w:rPr>
          <w:rFonts w:asciiTheme="majorBidi" w:hAnsiTheme="majorBidi" w:cstheme="majorBidi"/>
          <w:b/>
          <w:bCs/>
          <w:sz w:val="20"/>
          <w:szCs w:val="20"/>
        </w:rPr>
        <w:t>-Preprocessing</w:t>
      </w:r>
      <w:proofErr w:type="gramEnd"/>
      <w:r w:rsidR="008D1088" w:rsidRPr="00D01478">
        <w:rPr>
          <w:rFonts w:asciiTheme="majorBidi" w:hAnsiTheme="majorBidi" w:cstheme="majorBidi"/>
          <w:b/>
          <w:bCs/>
          <w:sz w:val="20"/>
          <w:szCs w:val="20"/>
        </w:rPr>
        <w:t xml:space="preserve"> rows</w:t>
      </w:r>
      <w:r w:rsidR="008D1088" w:rsidRPr="00D01478">
        <w:rPr>
          <w:rFonts w:asciiTheme="majorBidi" w:hAnsiTheme="majorBidi" w:cstheme="majorBidi"/>
          <w:sz w:val="20"/>
          <w:szCs w:val="20"/>
        </w:rPr>
        <w:t xml:space="preserve">: </w:t>
      </w:r>
      <w:r w:rsidRPr="00D01478">
        <w:rPr>
          <w:rFonts w:asciiTheme="majorBidi" w:hAnsiTheme="majorBidi" w:cstheme="majorBidi"/>
          <w:sz w:val="20"/>
          <w:szCs w:val="20"/>
        </w:rPr>
        <w:t>a</w:t>
      </w:r>
      <w:r w:rsidR="008D1088" w:rsidRPr="00D01478">
        <w:rPr>
          <w:rFonts w:asciiTheme="majorBidi" w:hAnsiTheme="majorBidi" w:cstheme="majorBidi"/>
          <w:sz w:val="20"/>
          <w:szCs w:val="20"/>
        </w:rPr>
        <w:t>pproximation-based row preprocessing can</w:t>
      </w:r>
      <w:r w:rsidR="005A6823" w:rsidRPr="00D01478">
        <w:rPr>
          <w:rFonts w:asciiTheme="majorBidi" w:hAnsiTheme="majorBidi" w:cstheme="majorBidi"/>
          <w:sz w:val="20"/>
          <w:szCs w:val="20"/>
        </w:rPr>
        <w:t xml:space="preserve"> be computed by applying </w:t>
      </w:r>
      <w:proofErr w:type="spellStart"/>
      <w:r w:rsidR="005A6823" w:rsidRPr="00D01478">
        <w:rPr>
          <w:rFonts w:asciiTheme="majorBidi" w:hAnsiTheme="majorBidi" w:cstheme="majorBidi"/>
          <w:sz w:val="20"/>
          <w:szCs w:val="20"/>
        </w:rPr>
        <w:t>eqs</w:t>
      </w:r>
      <w:proofErr w:type="spellEnd"/>
      <w:r w:rsidR="005A6823" w:rsidRPr="00D01478">
        <w:rPr>
          <w:rFonts w:asciiTheme="majorBidi" w:hAnsiTheme="majorBidi" w:cstheme="majorBidi"/>
          <w:sz w:val="20"/>
          <w:szCs w:val="20"/>
        </w:rPr>
        <w:t>. (</w:t>
      </w:r>
      <w:r w:rsidR="00430513" w:rsidRPr="00D01478">
        <w:rPr>
          <w:rFonts w:asciiTheme="majorBidi" w:hAnsiTheme="majorBidi" w:cstheme="majorBidi"/>
          <w:sz w:val="20"/>
          <w:szCs w:val="20"/>
        </w:rPr>
        <w:t>4</w:t>
      </w:r>
      <w:r w:rsidR="005A6823" w:rsidRPr="00D01478">
        <w:rPr>
          <w:rFonts w:asciiTheme="majorBidi" w:hAnsiTheme="majorBidi" w:cstheme="majorBidi"/>
          <w:sz w:val="20"/>
          <w:szCs w:val="20"/>
        </w:rPr>
        <w:t xml:space="preserve">) </w:t>
      </w:r>
      <w:proofErr w:type="gramStart"/>
      <w:r w:rsidR="005A6823" w:rsidRPr="00D01478">
        <w:rPr>
          <w:rFonts w:asciiTheme="majorBidi" w:hAnsiTheme="majorBidi" w:cstheme="majorBidi"/>
          <w:sz w:val="20"/>
          <w:szCs w:val="20"/>
        </w:rPr>
        <w:t>and</w:t>
      </w:r>
      <w:proofErr w:type="gramEnd"/>
      <w:r w:rsidR="005A6823" w:rsidRPr="00D01478">
        <w:rPr>
          <w:rFonts w:asciiTheme="majorBidi" w:hAnsiTheme="majorBidi" w:cstheme="majorBidi"/>
          <w:sz w:val="20"/>
          <w:szCs w:val="20"/>
        </w:rPr>
        <w:t xml:space="preserve"> (</w:t>
      </w:r>
      <w:r w:rsidR="00430513" w:rsidRPr="00D01478">
        <w:rPr>
          <w:rFonts w:asciiTheme="majorBidi" w:hAnsiTheme="majorBidi" w:cstheme="majorBidi"/>
          <w:sz w:val="20"/>
          <w:szCs w:val="20"/>
        </w:rPr>
        <w:t>5</w:t>
      </w:r>
      <w:r w:rsidR="008D1088" w:rsidRPr="00D01478">
        <w:rPr>
          <w:rFonts w:asciiTheme="majorBidi" w:hAnsiTheme="majorBidi" w:cstheme="majorBidi"/>
          <w:sz w:val="20"/>
          <w:szCs w:val="20"/>
        </w:rPr>
        <w:t>) to the odd- and even-rows of the input N</w:t>
      </w:r>
      <w:r w:rsidR="008D1088" w:rsidRPr="00D01478">
        <w:rPr>
          <w:rFonts w:asciiTheme="majorBidi" w:hAnsiTheme="majorBidi" w:cstheme="majorBidi"/>
          <w:sz w:val="20"/>
          <w:szCs w:val="20"/>
        </w:rPr>
        <w:sym w:font="Symbol" w:char="00B4"/>
      </w:r>
      <w:proofErr w:type="spellStart"/>
      <w:r w:rsidR="008D1088" w:rsidRPr="00D01478">
        <w:rPr>
          <w:rFonts w:asciiTheme="majorBidi" w:hAnsiTheme="majorBidi" w:cstheme="majorBidi"/>
          <w:sz w:val="20"/>
          <w:szCs w:val="20"/>
        </w:rPr>
        <w:t>N</w:t>
      </w:r>
      <w:proofErr w:type="spellEnd"/>
      <w:r w:rsidR="008D1088" w:rsidRPr="00D01478">
        <w:rPr>
          <w:rFonts w:asciiTheme="majorBidi" w:hAnsiTheme="majorBidi" w:cstheme="majorBidi"/>
          <w:sz w:val="20"/>
          <w:szCs w:val="20"/>
        </w:rPr>
        <w:t xml:space="preserve"> matrix respectively for the 1</w:t>
      </w:r>
      <w:r w:rsidR="008D1088" w:rsidRPr="00D01478">
        <w:rPr>
          <w:rFonts w:asciiTheme="majorBidi" w:hAnsiTheme="majorBidi" w:cstheme="majorBidi"/>
          <w:sz w:val="20"/>
          <w:szCs w:val="20"/>
          <w:vertAlign w:val="superscript"/>
        </w:rPr>
        <w:t>st</w:t>
      </w:r>
      <w:r w:rsidR="008D1088" w:rsidRPr="00D01478">
        <w:rPr>
          <w:rFonts w:asciiTheme="majorBidi" w:hAnsiTheme="majorBidi" w:cstheme="majorBidi"/>
          <w:sz w:val="20"/>
          <w:szCs w:val="20"/>
        </w:rPr>
        <w:t xml:space="preserve"> order approximation preprocessing. </w:t>
      </w:r>
      <w:proofErr w:type="gramStart"/>
      <w:r w:rsidR="008D1088" w:rsidRPr="00D01478">
        <w:rPr>
          <w:rFonts w:asciiTheme="majorBidi" w:hAnsiTheme="majorBidi" w:cstheme="majorBidi"/>
          <w:sz w:val="20"/>
          <w:szCs w:val="20"/>
        </w:rPr>
        <w:t>For 2</w:t>
      </w:r>
      <w:r w:rsidR="008D1088" w:rsidRPr="00D01478">
        <w:rPr>
          <w:rFonts w:asciiTheme="majorBidi" w:hAnsiTheme="majorBidi" w:cstheme="majorBidi"/>
          <w:sz w:val="20"/>
          <w:szCs w:val="20"/>
          <w:vertAlign w:val="superscript"/>
        </w:rPr>
        <w:t>nd</w:t>
      </w:r>
      <w:r w:rsidR="008D1088" w:rsidRPr="00D01478">
        <w:rPr>
          <w:rFonts w:asciiTheme="majorBidi" w:hAnsiTheme="majorBidi" w:cstheme="majorBidi"/>
          <w:sz w:val="20"/>
          <w:szCs w:val="20"/>
        </w:rPr>
        <w:t xml:space="preserve"> order appr</w:t>
      </w:r>
      <w:r w:rsidR="005A6823" w:rsidRPr="00D01478">
        <w:rPr>
          <w:rFonts w:asciiTheme="majorBidi" w:hAnsiTheme="majorBidi" w:cstheme="majorBidi"/>
          <w:sz w:val="20"/>
          <w:szCs w:val="20"/>
        </w:rPr>
        <w:t xml:space="preserve">oximation preprocessing, </w:t>
      </w:r>
      <w:proofErr w:type="spellStart"/>
      <w:r w:rsidR="005A6823" w:rsidRPr="00D01478">
        <w:rPr>
          <w:rFonts w:asciiTheme="majorBidi" w:hAnsiTheme="majorBidi" w:cstheme="majorBidi"/>
          <w:sz w:val="20"/>
          <w:szCs w:val="20"/>
        </w:rPr>
        <w:t>eqs</w:t>
      </w:r>
      <w:proofErr w:type="spellEnd"/>
      <w:r w:rsidR="005A6823" w:rsidRPr="00D01478">
        <w:rPr>
          <w:rFonts w:asciiTheme="majorBidi" w:hAnsiTheme="majorBidi" w:cstheme="majorBidi"/>
          <w:sz w:val="20"/>
          <w:szCs w:val="20"/>
        </w:rPr>
        <w:t>.</w:t>
      </w:r>
      <w:proofErr w:type="gramEnd"/>
      <w:r w:rsidR="005A6823" w:rsidRPr="00D01478">
        <w:rPr>
          <w:rFonts w:asciiTheme="majorBidi" w:hAnsiTheme="majorBidi" w:cstheme="majorBidi"/>
          <w:sz w:val="20"/>
          <w:szCs w:val="20"/>
        </w:rPr>
        <w:t xml:space="preserve"> (</w:t>
      </w:r>
      <w:r w:rsidR="00430513" w:rsidRPr="00D01478">
        <w:rPr>
          <w:rFonts w:asciiTheme="majorBidi" w:hAnsiTheme="majorBidi" w:cstheme="majorBidi"/>
          <w:sz w:val="20"/>
          <w:szCs w:val="20"/>
        </w:rPr>
        <w:t>6</w:t>
      </w:r>
      <w:r w:rsidR="008D1088" w:rsidRPr="00D01478">
        <w:rPr>
          <w:rFonts w:asciiTheme="majorBidi" w:hAnsiTheme="majorBidi" w:cstheme="majorBidi"/>
          <w:sz w:val="20"/>
          <w:szCs w:val="20"/>
        </w:rPr>
        <w:t xml:space="preserve">) </w:t>
      </w:r>
      <w:proofErr w:type="gramStart"/>
      <w:r w:rsidR="008D1088" w:rsidRPr="00D01478">
        <w:rPr>
          <w:rFonts w:asciiTheme="majorBidi" w:hAnsiTheme="majorBidi" w:cstheme="majorBidi"/>
          <w:sz w:val="20"/>
          <w:szCs w:val="20"/>
        </w:rPr>
        <w:t>an</w:t>
      </w:r>
      <w:r w:rsidR="005A6823" w:rsidRPr="00D01478">
        <w:rPr>
          <w:rFonts w:asciiTheme="majorBidi" w:hAnsiTheme="majorBidi" w:cstheme="majorBidi"/>
          <w:sz w:val="20"/>
          <w:szCs w:val="20"/>
        </w:rPr>
        <w:t>d</w:t>
      </w:r>
      <w:proofErr w:type="gramEnd"/>
      <w:r w:rsidR="005A6823" w:rsidRPr="00D01478">
        <w:rPr>
          <w:rFonts w:asciiTheme="majorBidi" w:hAnsiTheme="majorBidi" w:cstheme="majorBidi"/>
          <w:sz w:val="20"/>
          <w:szCs w:val="20"/>
        </w:rPr>
        <w:t xml:space="preserve"> (</w:t>
      </w:r>
      <w:r w:rsidR="00430513" w:rsidRPr="00D01478">
        <w:rPr>
          <w:rFonts w:asciiTheme="majorBidi" w:hAnsiTheme="majorBidi" w:cstheme="majorBidi"/>
          <w:sz w:val="20"/>
          <w:szCs w:val="20"/>
        </w:rPr>
        <w:t>7</w:t>
      </w:r>
      <w:r w:rsidR="008D1088" w:rsidRPr="00D01478">
        <w:rPr>
          <w:rFonts w:asciiTheme="majorBidi" w:hAnsiTheme="majorBidi" w:cstheme="majorBidi"/>
          <w:sz w:val="20"/>
          <w:szCs w:val="20"/>
        </w:rPr>
        <w:t>) are used for preprocessing odd- and even-rows of the input N</w:t>
      </w:r>
      <w:r w:rsidR="008D1088" w:rsidRPr="00D01478">
        <w:rPr>
          <w:rFonts w:asciiTheme="majorBidi" w:hAnsiTheme="majorBidi" w:cstheme="majorBidi"/>
          <w:sz w:val="20"/>
          <w:szCs w:val="20"/>
        </w:rPr>
        <w:sym w:font="Symbol" w:char="00B4"/>
      </w:r>
      <w:proofErr w:type="spellStart"/>
      <w:r w:rsidR="008D1088" w:rsidRPr="00D01478">
        <w:rPr>
          <w:rFonts w:asciiTheme="majorBidi" w:hAnsiTheme="majorBidi" w:cstheme="majorBidi"/>
          <w:sz w:val="20"/>
          <w:szCs w:val="20"/>
        </w:rPr>
        <w:t>N</w:t>
      </w:r>
      <w:proofErr w:type="spellEnd"/>
      <w:r w:rsidR="008D1088" w:rsidRPr="00D01478">
        <w:rPr>
          <w:rFonts w:asciiTheme="majorBidi" w:hAnsiTheme="majorBidi" w:cstheme="majorBidi"/>
          <w:sz w:val="20"/>
          <w:szCs w:val="20"/>
        </w:rPr>
        <w:t xml:space="preserve"> matrix respectively. Input matrix dimensions after row preprocessing is the same N</w:t>
      </w:r>
      <w:r w:rsidR="008D1088" w:rsidRPr="00D01478">
        <w:rPr>
          <w:rFonts w:asciiTheme="majorBidi" w:hAnsiTheme="majorBidi" w:cstheme="majorBidi"/>
          <w:sz w:val="20"/>
          <w:szCs w:val="20"/>
        </w:rPr>
        <w:sym w:font="Symbol" w:char="00B4"/>
      </w:r>
      <w:proofErr w:type="spellStart"/>
      <w:r w:rsidR="008D1088" w:rsidRPr="00D01478">
        <w:rPr>
          <w:rFonts w:asciiTheme="majorBidi" w:hAnsiTheme="majorBidi" w:cstheme="majorBidi"/>
          <w:sz w:val="20"/>
          <w:szCs w:val="20"/>
        </w:rPr>
        <w:t>N</w:t>
      </w:r>
      <w:proofErr w:type="spellEnd"/>
      <w:r w:rsidR="008D1088" w:rsidRPr="00D01478">
        <w:rPr>
          <w:rFonts w:asciiTheme="majorBidi" w:hAnsiTheme="majorBidi" w:cstheme="majorBidi"/>
          <w:sz w:val="20"/>
          <w:szCs w:val="20"/>
        </w:rPr>
        <w:t>.</w:t>
      </w:r>
    </w:p>
    <w:p w:rsidR="008D1088" w:rsidRPr="00D01478" w:rsidRDefault="008D1088" w:rsidP="0056693F">
      <w:pPr>
        <w:autoSpaceDE w:val="0"/>
        <w:autoSpaceDN w:val="0"/>
        <w:adjustRightInd w:val="0"/>
        <w:spacing w:line="240" w:lineRule="auto"/>
        <w:jc w:val="both"/>
        <w:rPr>
          <w:rFonts w:asciiTheme="majorBidi" w:hAnsiTheme="majorBidi" w:cstheme="majorBidi"/>
          <w:sz w:val="20"/>
          <w:szCs w:val="20"/>
        </w:rPr>
      </w:pPr>
      <w:r w:rsidRPr="00D01478">
        <w:rPr>
          <w:rFonts w:asciiTheme="majorBidi" w:hAnsiTheme="majorBidi" w:cstheme="majorBidi"/>
          <w:b/>
          <w:bCs/>
          <w:sz w:val="20"/>
          <w:szCs w:val="20"/>
        </w:rPr>
        <w:t>d- Transformation of   rows</w:t>
      </w:r>
      <w:r w:rsidRPr="00D01478">
        <w:rPr>
          <w:rFonts w:asciiTheme="majorBidi" w:hAnsiTheme="majorBidi" w:cstheme="majorBidi"/>
          <w:sz w:val="20"/>
          <w:szCs w:val="20"/>
        </w:rPr>
        <w:t xml:space="preserve">: </w:t>
      </w:r>
      <w:r w:rsidR="00430513" w:rsidRPr="00D01478">
        <w:rPr>
          <w:rFonts w:asciiTheme="majorBidi" w:hAnsiTheme="majorBidi" w:cstheme="majorBidi"/>
          <w:sz w:val="20"/>
          <w:szCs w:val="20"/>
        </w:rPr>
        <w:t>a</w:t>
      </w:r>
      <w:r w:rsidRPr="00D01478">
        <w:rPr>
          <w:rFonts w:asciiTheme="majorBidi" w:hAnsiTheme="majorBidi" w:cstheme="majorBidi"/>
          <w:sz w:val="20"/>
          <w:szCs w:val="20"/>
        </w:rPr>
        <w:t>pply matrix multiplication to the N</w:t>
      </w:r>
      <w:r w:rsidRPr="00D01478">
        <w:rPr>
          <w:rFonts w:asciiTheme="majorBidi" w:hAnsiTheme="majorBidi" w:cstheme="majorBidi"/>
          <w:sz w:val="20"/>
          <w:szCs w:val="20"/>
        </w:rPr>
        <w:sym w:font="Symbol" w:char="F0B4"/>
      </w:r>
      <w:proofErr w:type="spellStart"/>
      <w:r w:rsidRPr="00D01478">
        <w:rPr>
          <w:rFonts w:asciiTheme="majorBidi" w:hAnsiTheme="majorBidi" w:cstheme="majorBidi"/>
          <w:sz w:val="20"/>
          <w:szCs w:val="20"/>
        </w:rPr>
        <w:t>N</w:t>
      </w:r>
      <w:proofErr w:type="spellEnd"/>
      <w:r w:rsidRPr="00D01478">
        <w:rPr>
          <w:rFonts w:asciiTheme="majorBidi" w:hAnsiTheme="majorBidi" w:cstheme="majorBidi"/>
          <w:sz w:val="20"/>
          <w:szCs w:val="20"/>
        </w:rPr>
        <w:t xml:space="preserve"> constructed transformation matrix by the N</w:t>
      </w:r>
      <w:r w:rsidRPr="00D01478">
        <w:rPr>
          <w:rFonts w:asciiTheme="majorBidi" w:hAnsiTheme="majorBidi" w:cstheme="majorBidi"/>
          <w:sz w:val="20"/>
          <w:szCs w:val="20"/>
        </w:rPr>
        <w:sym w:font="Symbol" w:char="F0B4"/>
      </w:r>
      <w:proofErr w:type="spellStart"/>
      <w:r w:rsidRPr="00D01478">
        <w:rPr>
          <w:rFonts w:asciiTheme="majorBidi" w:hAnsiTheme="majorBidi" w:cstheme="majorBidi"/>
          <w:sz w:val="20"/>
          <w:szCs w:val="20"/>
        </w:rPr>
        <w:t>N</w:t>
      </w:r>
      <w:proofErr w:type="spellEnd"/>
      <w:r w:rsidRPr="00D01478">
        <w:rPr>
          <w:rFonts w:asciiTheme="majorBidi" w:hAnsiTheme="majorBidi" w:cstheme="majorBidi"/>
          <w:sz w:val="20"/>
          <w:szCs w:val="20"/>
        </w:rPr>
        <w:t xml:space="preserve"> row preprocessed input </w:t>
      </w:r>
      <w:proofErr w:type="gramStart"/>
      <w:r w:rsidRPr="00D01478">
        <w:rPr>
          <w:rFonts w:asciiTheme="majorBidi" w:hAnsiTheme="majorBidi" w:cstheme="majorBidi"/>
          <w:sz w:val="20"/>
          <w:szCs w:val="20"/>
        </w:rPr>
        <w:t>signal  matrix</w:t>
      </w:r>
      <w:proofErr w:type="gramEnd"/>
      <w:r w:rsidRPr="00D01478">
        <w:rPr>
          <w:rFonts w:asciiTheme="majorBidi" w:hAnsiTheme="majorBidi" w:cstheme="majorBidi"/>
          <w:sz w:val="20"/>
          <w:szCs w:val="20"/>
        </w:rPr>
        <w:t>.</w:t>
      </w:r>
    </w:p>
    <w:p w:rsidR="008D1088" w:rsidRPr="00D01478" w:rsidRDefault="007F46F3" w:rsidP="0056693F">
      <w:pPr>
        <w:autoSpaceDE w:val="0"/>
        <w:autoSpaceDN w:val="0"/>
        <w:adjustRightInd w:val="0"/>
        <w:spacing w:line="240" w:lineRule="auto"/>
        <w:rPr>
          <w:rFonts w:asciiTheme="majorBidi" w:hAnsiTheme="majorBidi" w:cstheme="majorBidi"/>
          <w:b/>
          <w:bCs/>
          <w:i/>
          <w:iCs/>
          <w:sz w:val="20"/>
          <w:szCs w:val="20"/>
        </w:rPr>
      </w:pPr>
      <w:r w:rsidRPr="00D01478">
        <w:rPr>
          <w:rFonts w:asciiTheme="majorBidi" w:hAnsiTheme="majorBidi" w:cstheme="majorBidi"/>
          <w:b/>
          <w:bCs/>
          <w:sz w:val="20"/>
          <w:szCs w:val="20"/>
        </w:rPr>
        <w:t>e</w:t>
      </w:r>
      <w:r w:rsidR="008D1088" w:rsidRPr="00D01478">
        <w:rPr>
          <w:rFonts w:asciiTheme="majorBidi" w:hAnsiTheme="majorBidi" w:cstheme="majorBidi"/>
          <w:sz w:val="20"/>
          <w:szCs w:val="20"/>
        </w:rPr>
        <w:t>-</w:t>
      </w:r>
      <w:r w:rsidR="008D1088" w:rsidRPr="00D01478">
        <w:rPr>
          <w:rFonts w:asciiTheme="majorBidi" w:hAnsiTheme="majorBidi" w:cstheme="majorBidi"/>
          <w:b/>
          <w:bCs/>
          <w:sz w:val="20"/>
          <w:szCs w:val="20"/>
        </w:rPr>
        <w:t>Preprocess columns</w:t>
      </w:r>
      <w:r w:rsidR="008D1088" w:rsidRPr="00D01478">
        <w:rPr>
          <w:rFonts w:asciiTheme="majorBidi" w:hAnsiTheme="majorBidi" w:cstheme="majorBidi"/>
          <w:sz w:val="20"/>
          <w:szCs w:val="20"/>
        </w:rPr>
        <w:t>: to repeat the same procedure used in preprocessing rows,</w:t>
      </w:r>
    </w:p>
    <w:p w:rsidR="00AB15FF" w:rsidRPr="00D01478" w:rsidRDefault="008D1088" w:rsidP="0056693F">
      <w:pPr>
        <w:autoSpaceDE w:val="0"/>
        <w:autoSpaceDN w:val="0"/>
        <w:adjustRightInd w:val="0"/>
        <w:spacing w:after="0" w:line="240" w:lineRule="auto"/>
        <w:rPr>
          <w:rFonts w:asciiTheme="majorBidi" w:hAnsiTheme="majorBidi" w:cstheme="majorBidi"/>
          <w:sz w:val="20"/>
          <w:szCs w:val="20"/>
        </w:rPr>
      </w:pPr>
      <w:r w:rsidRPr="00D01478">
        <w:rPr>
          <w:rFonts w:asciiTheme="majorBidi" w:hAnsiTheme="majorBidi" w:cstheme="majorBidi"/>
          <w:b/>
          <w:bCs/>
          <w:sz w:val="20"/>
          <w:szCs w:val="20"/>
        </w:rPr>
        <w:t>i</w:t>
      </w:r>
      <w:r w:rsidRPr="00D01478">
        <w:rPr>
          <w:rFonts w:asciiTheme="majorBidi" w:hAnsiTheme="majorBidi" w:cstheme="majorBidi"/>
          <w:sz w:val="20"/>
          <w:szCs w:val="20"/>
        </w:rPr>
        <w:t>- Transpose the row transformed N</w:t>
      </w:r>
      <w:r w:rsidRPr="00D01478">
        <w:rPr>
          <w:rFonts w:asciiTheme="majorBidi" w:hAnsiTheme="majorBidi" w:cstheme="majorBidi"/>
          <w:sz w:val="20"/>
          <w:szCs w:val="20"/>
        </w:rPr>
        <w:sym w:font="Symbol" w:char="F0B4"/>
      </w:r>
      <w:proofErr w:type="spellStart"/>
      <w:r w:rsidRPr="00D01478">
        <w:rPr>
          <w:rFonts w:asciiTheme="majorBidi" w:hAnsiTheme="majorBidi" w:cstheme="majorBidi"/>
          <w:sz w:val="20"/>
          <w:szCs w:val="20"/>
        </w:rPr>
        <w:t>N</w:t>
      </w:r>
      <w:proofErr w:type="spellEnd"/>
      <w:r w:rsidRPr="00D01478">
        <w:rPr>
          <w:rFonts w:asciiTheme="majorBidi" w:hAnsiTheme="majorBidi" w:cstheme="majorBidi"/>
          <w:sz w:val="20"/>
          <w:szCs w:val="20"/>
        </w:rPr>
        <w:t xml:space="preserve"> matrix </w:t>
      </w:r>
    </w:p>
    <w:p w:rsidR="008D1088" w:rsidRPr="00D01478" w:rsidRDefault="008D1088" w:rsidP="0056693F">
      <w:pPr>
        <w:autoSpaceDE w:val="0"/>
        <w:autoSpaceDN w:val="0"/>
        <w:adjustRightInd w:val="0"/>
        <w:spacing w:after="0" w:line="240" w:lineRule="auto"/>
        <w:rPr>
          <w:rFonts w:asciiTheme="majorBidi" w:hAnsiTheme="majorBidi" w:cstheme="majorBidi"/>
          <w:sz w:val="20"/>
          <w:szCs w:val="20"/>
          <w:rtl/>
          <w:lang w:bidi="ar-IQ"/>
        </w:rPr>
      </w:pPr>
      <w:proofErr w:type="gramStart"/>
      <w:r w:rsidRPr="00D01478">
        <w:rPr>
          <w:rFonts w:asciiTheme="majorBidi" w:hAnsiTheme="majorBidi" w:cstheme="majorBidi"/>
          <w:sz w:val="20"/>
          <w:szCs w:val="20"/>
        </w:rPr>
        <w:t>resulting</w:t>
      </w:r>
      <w:proofErr w:type="gramEnd"/>
      <w:r w:rsidRPr="00D01478">
        <w:rPr>
          <w:rFonts w:asciiTheme="majorBidi" w:hAnsiTheme="majorBidi" w:cstheme="majorBidi"/>
          <w:sz w:val="20"/>
          <w:szCs w:val="20"/>
        </w:rPr>
        <w:t xml:space="preserve"> from step d.</w:t>
      </w:r>
    </w:p>
    <w:p w:rsidR="00AB15FF" w:rsidRPr="00D01478" w:rsidRDefault="008D1088" w:rsidP="0056693F">
      <w:pPr>
        <w:autoSpaceDE w:val="0"/>
        <w:autoSpaceDN w:val="0"/>
        <w:adjustRightInd w:val="0"/>
        <w:spacing w:after="0" w:line="240" w:lineRule="auto"/>
        <w:jc w:val="both"/>
        <w:rPr>
          <w:rFonts w:asciiTheme="majorBidi" w:hAnsiTheme="majorBidi" w:cstheme="majorBidi"/>
          <w:sz w:val="20"/>
          <w:szCs w:val="20"/>
        </w:rPr>
      </w:pPr>
      <w:proofErr w:type="gramStart"/>
      <w:r w:rsidRPr="00D01478">
        <w:rPr>
          <w:rFonts w:asciiTheme="majorBidi" w:hAnsiTheme="majorBidi" w:cstheme="majorBidi"/>
          <w:b/>
          <w:bCs/>
          <w:sz w:val="20"/>
          <w:szCs w:val="20"/>
        </w:rPr>
        <w:t>ii</w:t>
      </w:r>
      <w:r w:rsidRPr="00D01478">
        <w:rPr>
          <w:rFonts w:asciiTheme="majorBidi" w:hAnsiTheme="majorBidi" w:cstheme="majorBidi"/>
          <w:sz w:val="20"/>
          <w:szCs w:val="20"/>
        </w:rPr>
        <w:t>-</w:t>
      </w:r>
      <w:proofErr w:type="gramEnd"/>
      <w:r w:rsidRPr="00D01478">
        <w:rPr>
          <w:rFonts w:asciiTheme="majorBidi" w:hAnsiTheme="majorBidi" w:cstheme="majorBidi"/>
          <w:sz w:val="20"/>
          <w:szCs w:val="20"/>
        </w:rPr>
        <w:t xml:space="preserve"> Repeat step </w:t>
      </w:r>
      <w:r w:rsidRPr="00D01478">
        <w:rPr>
          <w:rFonts w:asciiTheme="majorBidi" w:hAnsiTheme="majorBidi" w:cstheme="majorBidi"/>
          <w:b/>
          <w:bCs/>
          <w:sz w:val="20"/>
          <w:szCs w:val="20"/>
        </w:rPr>
        <w:t>c</w:t>
      </w:r>
      <w:r w:rsidRPr="00D01478">
        <w:rPr>
          <w:rFonts w:asciiTheme="majorBidi" w:hAnsiTheme="majorBidi" w:cstheme="majorBidi"/>
          <w:sz w:val="20"/>
          <w:szCs w:val="20"/>
        </w:rPr>
        <w:t xml:space="preserve"> to the N</w:t>
      </w:r>
      <w:r w:rsidRPr="00D01478">
        <w:rPr>
          <w:rFonts w:asciiTheme="majorBidi" w:hAnsiTheme="majorBidi" w:cstheme="majorBidi"/>
          <w:sz w:val="20"/>
          <w:szCs w:val="20"/>
        </w:rPr>
        <w:sym w:font="Symbol" w:char="F0B4"/>
      </w:r>
      <w:proofErr w:type="spellStart"/>
      <w:r w:rsidRPr="00D01478">
        <w:rPr>
          <w:rFonts w:asciiTheme="majorBidi" w:hAnsiTheme="majorBidi" w:cstheme="majorBidi"/>
          <w:sz w:val="20"/>
          <w:szCs w:val="20"/>
        </w:rPr>
        <w:t>N</w:t>
      </w:r>
      <w:proofErr w:type="spellEnd"/>
      <w:r w:rsidRPr="00D01478">
        <w:rPr>
          <w:rFonts w:asciiTheme="majorBidi" w:hAnsiTheme="majorBidi" w:cstheme="majorBidi"/>
          <w:sz w:val="20"/>
          <w:szCs w:val="20"/>
        </w:rPr>
        <w:t xml:space="preserve"> matrix (transpose </w:t>
      </w:r>
    </w:p>
    <w:p w:rsidR="00AB15FF" w:rsidRPr="00D01478" w:rsidRDefault="008D1088" w:rsidP="0056693F">
      <w:pPr>
        <w:autoSpaceDE w:val="0"/>
        <w:autoSpaceDN w:val="0"/>
        <w:adjustRightInd w:val="0"/>
        <w:spacing w:after="0" w:line="240" w:lineRule="auto"/>
        <w:jc w:val="both"/>
        <w:rPr>
          <w:rFonts w:asciiTheme="majorBidi" w:hAnsiTheme="majorBidi" w:cstheme="majorBidi"/>
          <w:sz w:val="20"/>
          <w:szCs w:val="20"/>
        </w:rPr>
      </w:pPr>
      <w:proofErr w:type="gramStart"/>
      <w:r w:rsidRPr="00D01478">
        <w:rPr>
          <w:rFonts w:asciiTheme="majorBidi" w:hAnsiTheme="majorBidi" w:cstheme="majorBidi"/>
          <w:sz w:val="20"/>
          <w:szCs w:val="20"/>
        </w:rPr>
        <w:t>of</w:t>
      </w:r>
      <w:proofErr w:type="gramEnd"/>
      <w:r w:rsidRPr="00D01478">
        <w:rPr>
          <w:rFonts w:asciiTheme="majorBidi" w:hAnsiTheme="majorBidi" w:cstheme="majorBidi"/>
          <w:sz w:val="20"/>
          <w:szCs w:val="20"/>
        </w:rPr>
        <w:t xml:space="preserve"> the row transformed N</w:t>
      </w:r>
      <w:r w:rsidRPr="00D01478">
        <w:rPr>
          <w:rFonts w:asciiTheme="majorBidi" w:hAnsiTheme="majorBidi" w:cstheme="majorBidi"/>
          <w:sz w:val="20"/>
          <w:szCs w:val="20"/>
        </w:rPr>
        <w:sym w:font="Symbol" w:char="F0B4"/>
      </w:r>
      <w:proofErr w:type="spellStart"/>
      <w:r w:rsidRPr="00D01478">
        <w:rPr>
          <w:rFonts w:asciiTheme="majorBidi" w:hAnsiTheme="majorBidi" w:cstheme="majorBidi"/>
          <w:sz w:val="20"/>
          <w:szCs w:val="20"/>
        </w:rPr>
        <w:t>N</w:t>
      </w:r>
      <w:proofErr w:type="spellEnd"/>
      <w:r w:rsidRPr="00D01478">
        <w:rPr>
          <w:rFonts w:asciiTheme="majorBidi" w:hAnsiTheme="majorBidi" w:cstheme="majorBidi"/>
          <w:sz w:val="20"/>
          <w:szCs w:val="20"/>
        </w:rPr>
        <w:t xml:space="preserve"> matrix) which </w:t>
      </w:r>
    </w:p>
    <w:p w:rsidR="008D1088" w:rsidRPr="00D01478" w:rsidRDefault="008D1088" w:rsidP="0056693F">
      <w:pPr>
        <w:autoSpaceDE w:val="0"/>
        <w:autoSpaceDN w:val="0"/>
        <w:adjustRightInd w:val="0"/>
        <w:spacing w:after="0" w:line="240" w:lineRule="auto"/>
        <w:jc w:val="both"/>
        <w:rPr>
          <w:rFonts w:asciiTheme="majorBidi" w:hAnsiTheme="majorBidi" w:cstheme="majorBidi"/>
          <w:sz w:val="20"/>
          <w:szCs w:val="20"/>
        </w:rPr>
      </w:pPr>
      <w:proofErr w:type="gramStart"/>
      <w:r w:rsidRPr="00D01478">
        <w:rPr>
          <w:rFonts w:asciiTheme="majorBidi" w:hAnsiTheme="majorBidi" w:cstheme="majorBidi"/>
          <w:sz w:val="20"/>
          <w:szCs w:val="20"/>
        </w:rPr>
        <w:t>results</w:t>
      </w:r>
      <w:proofErr w:type="gramEnd"/>
      <w:r w:rsidRPr="00D01478">
        <w:rPr>
          <w:rFonts w:asciiTheme="majorBidi" w:hAnsiTheme="majorBidi" w:cstheme="majorBidi"/>
          <w:sz w:val="20"/>
          <w:szCs w:val="20"/>
        </w:rPr>
        <w:t xml:space="preserve"> in N</w:t>
      </w:r>
      <w:r w:rsidRPr="00D01478">
        <w:rPr>
          <w:rFonts w:asciiTheme="majorBidi" w:hAnsiTheme="majorBidi" w:cstheme="majorBidi"/>
          <w:sz w:val="20"/>
          <w:szCs w:val="20"/>
        </w:rPr>
        <w:sym w:font="Symbol" w:char="F0B4"/>
      </w:r>
      <w:proofErr w:type="spellStart"/>
      <w:r w:rsidRPr="00D01478">
        <w:rPr>
          <w:rFonts w:asciiTheme="majorBidi" w:hAnsiTheme="majorBidi" w:cstheme="majorBidi"/>
          <w:sz w:val="20"/>
          <w:szCs w:val="20"/>
        </w:rPr>
        <w:t>N</w:t>
      </w:r>
      <w:proofErr w:type="spellEnd"/>
      <w:r w:rsidRPr="00D01478">
        <w:rPr>
          <w:rFonts w:asciiTheme="majorBidi" w:hAnsiTheme="majorBidi" w:cstheme="majorBidi"/>
          <w:sz w:val="20"/>
          <w:szCs w:val="20"/>
        </w:rPr>
        <w:t xml:space="preserve"> column preprocessed matrix.</w:t>
      </w:r>
    </w:p>
    <w:p w:rsidR="00CD74DD" w:rsidRPr="0056693F" w:rsidRDefault="00CD74DD" w:rsidP="0056693F">
      <w:pPr>
        <w:autoSpaceDE w:val="0"/>
        <w:autoSpaceDN w:val="0"/>
        <w:adjustRightInd w:val="0"/>
        <w:spacing w:after="0" w:line="240" w:lineRule="auto"/>
        <w:jc w:val="both"/>
        <w:rPr>
          <w:rFonts w:asciiTheme="majorBidi" w:hAnsiTheme="majorBidi" w:cstheme="majorBidi"/>
          <w:sz w:val="20"/>
          <w:szCs w:val="20"/>
        </w:rPr>
      </w:pPr>
    </w:p>
    <w:p w:rsidR="008D1088" w:rsidRPr="00D01478" w:rsidRDefault="00795C7A" w:rsidP="0056693F">
      <w:pPr>
        <w:autoSpaceDE w:val="0"/>
        <w:autoSpaceDN w:val="0"/>
        <w:adjustRightInd w:val="0"/>
        <w:spacing w:after="0" w:line="240" w:lineRule="auto"/>
        <w:jc w:val="both"/>
        <w:rPr>
          <w:rFonts w:asciiTheme="majorBidi" w:hAnsiTheme="majorBidi" w:cstheme="majorBidi"/>
          <w:sz w:val="20"/>
          <w:szCs w:val="20"/>
        </w:rPr>
      </w:pPr>
      <w:proofErr w:type="gramStart"/>
      <w:r w:rsidRPr="00D01478">
        <w:rPr>
          <w:rFonts w:asciiTheme="majorBidi" w:hAnsiTheme="majorBidi" w:cstheme="majorBidi"/>
          <w:b/>
          <w:bCs/>
          <w:sz w:val="20"/>
          <w:szCs w:val="20"/>
        </w:rPr>
        <w:t>f</w:t>
      </w:r>
      <w:r w:rsidR="0009395C" w:rsidRPr="00D01478">
        <w:rPr>
          <w:rFonts w:asciiTheme="majorBidi" w:hAnsiTheme="majorBidi" w:cstheme="majorBidi"/>
          <w:b/>
          <w:bCs/>
          <w:sz w:val="20"/>
          <w:szCs w:val="20"/>
        </w:rPr>
        <w:t>-Transformation</w:t>
      </w:r>
      <w:proofErr w:type="gramEnd"/>
      <w:r w:rsidR="00430513" w:rsidRPr="00D01478">
        <w:rPr>
          <w:rFonts w:asciiTheme="majorBidi" w:hAnsiTheme="majorBidi" w:cstheme="majorBidi"/>
          <w:b/>
          <w:bCs/>
          <w:sz w:val="20"/>
          <w:szCs w:val="20"/>
        </w:rPr>
        <w:t xml:space="preserve"> of </w:t>
      </w:r>
      <w:r w:rsidR="008D1088" w:rsidRPr="00D01478">
        <w:rPr>
          <w:rFonts w:asciiTheme="majorBidi" w:hAnsiTheme="majorBidi" w:cstheme="majorBidi"/>
          <w:b/>
          <w:bCs/>
          <w:sz w:val="20"/>
          <w:szCs w:val="20"/>
        </w:rPr>
        <w:t>columns</w:t>
      </w:r>
      <w:r w:rsidR="008D1088" w:rsidRPr="00D01478">
        <w:rPr>
          <w:rFonts w:asciiTheme="majorBidi" w:hAnsiTheme="majorBidi" w:cstheme="majorBidi"/>
          <w:sz w:val="20"/>
          <w:szCs w:val="20"/>
        </w:rPr>
        <w:t>: transformation of columns is applied next to N</w:t>
      </w:r>
      <w:r w:rsidR="008D1088" w:rsidRPr="00D01478">
        <w:rPr>
          <w:rFonts w:asciiTheme="majorBidi" w:hAnsiTheme="majorBidi" w:cstheme="majorBidi"/>
          <w:sz w:val="20"/>
          <w:szCs w:val="20"/>
        </w:rPr>
        <w:sym w:font="Symbol" w:char="F0B4"/>
      </w:r>
      <w:proofErr w:type="spellStart"/>
      <w:r w:rsidR="008D1088" w:rsidRPr="00D01478">
        <w:rPr>
          <w:rFonts w:asciiTheme="majorBidi" w:hAnsiTheme="majorBidi" w:cstheme="majorBidi"/>
          <w:sz w:val="20"/>
          <w:szCs w:val="20"/>
        </w:rPr>
        <w:t>N</w:t>
      </w:r>
      <w:proofErr w:type="spellEnd"/>
      <w:r w:rsidR="008D1088" w:rsidRPr="00D01478">
        <w:rPr>
          <w:rFonts w:asciiTheme="majorBidi" w:hAnsiTheme="majorBidi" w:cstheme="majorBidi"/>
          <w:sz w:val="20"/>
          <w:szCs w:val="20"/>
        </w:rPr>
        <w:t xml:space="preserve"> column preprocessed matrix as follows:  </w:t>
      </w:r>
      <w:r w:rsidR="00430513" w:rsidRPr="00D01478">
        <w:rPr>
          <w:rFonts w:asciiTheme="majorBidi" w:hAnsiTheme="majorBidi" w:cstheme="majorBidi"/>
          <w:sz w:val="20"/>
          <w:szCs w:val="20"/>
        </w:rPr>
        <w:t>a</w:t>
      </w:r>
      <w:r w:rsidR="008D1088" w:rsidRPr="00D01478">
        <w:rPr>
          <w:rFonts w:asciiTheme="majorBidi" w:hAnsiTheme="majorBidi" w:cstheme="majorBidi"/>
          <w:sz w:val="20"/>
          <w:szCs w:val="20"/>
        </w:rPr>
        <w:t>pply matrix multiplication to the N</w:t>
      </w:r>
      <w:r w:rsidR="008D1088" w:rsidRPr="00D01478">
        <w:rPr>
          <w:rFonts w:asciiTheme="majorBidi" w:hAnsiTheme="majorBidi" w:cstheme="majorBidi"/>
          <w:sz w:val="20"/>
          <w:szCs w:val="20"/>
        </w:rPr>
        <w:sym w:font="Symbol" w:char="F0B4"/>
      </w:r>
      <w:proofErr w:type="spellStart"/>
      <w:r w:rsidR="008D1088" w:rsidRPr="00D01478">
        <w:rPr>
          <w:rFonts w:asciiTheme="majorBidi" w:hAnsiTheme="majorBidi" w:cstheme="majorBidi"/>
          <w:sz w:val="20"/>
          <w:szCs w:val="20"/>
        </w:rPr>
        <w:t>N</w:t>
      </w:r>
      <w:proofErr w:type="spellEnd"/>
      <w:r w:rsidR="008D1088" w:rsidRPr="00D01478">
        <w:rPr>
          <w:rFonts w:asciiTheme="majorBidi" w:hAnsiTheme="majorBidi" w:cstheme="majorBidi"/>
          <w:sz w:val="20"/>
          <w:szCs w:val="20"/>
        </w:rPr>
        <w:t xml:space="preserve"> constructed transformation matrix by the N</w:t>
      </w:r>
      <w:r w:rsidR="008D1088" w:rsidRPr="00D01478">
        <w:rPr>
          <w:rFonts w:asciiTheme="majorBidi" w:hAnsiTheme="majorBidi" w:cstheme="majorBidi"/>
          <w:sz w:val="20"/>
          <w:szCs w:val="20"/>
        </w:rPr>
        <w:sym w:font="Symbol" w:char="F0B4"/>
      </w:r>
      <w:proofErr w:type="spellStart"/>
      <w:r w:rsidR="008D1088" w:rsidRPr="00D01478">
        <w:rPr>
          <w:rFonts w:asciiTheme="majorBidi" w:hAnsiTheme="majorBidi" w:cstheme="majorBidi"/>
          <w:sz w:val="20"/>
          <w:szCs w:val="20"/>
        </w:rPr>
        <w:t>N</w:t>
      </w:r>
      <w:proofErr w:type="spellEnd"/>
      <w:r w:rsidR="008D1088" w:rsidRPr="00D01478">
        <w:rPr>
          <w:rFonts w:asciiTheme="majorBidi" w:hAnsiTheme="majorBidi" w:cstheme="majorBidi"/>
          <w:sz w:val="20"/>
          <w:szCs w:val="20"/>
        </w:rPr>
        <w:t xml:space="preserve"> column preprocessed matrix.</w:t>
      </w:r>
    </w:p>
    <w:p w:rsidR="00CD74DD" w:rsidRPr="0056693F" w:rsidRDefault="00CD74DD" w:rsidP="0056693F">
      <w:pPr>
        <w:autoSpaceDE w:val="0"/>
        <w:autoSpaceDN w:val="0"/>
        <w:adjustRightInd w:val="0"/>
        <w:spacing w:after="0" w:line="240" w:lineRule="auto"/>
        <w:jc w:val="both"/>
        <w:rPr>
          <w:rFonts w:asciiTheme="majorBidi" w:hAnsiTheme="majorBidi" w:cstheme="majorBidi"/>
          <w:sz w:val="20"/>
          <w:szCs w:val="20"/>
        </w:rPr>
      </w:pPr>
    </w:p>
    <w:p w:rsidR="008D1088" w:rsidRPr="00D01478" w:rsidRDefault="008D1088" w:rsidP="0056693F">
      <w:pPr>
        <w:autoSpaceDE w:val="0"/>
        <w:autoSpaceDN w:val="0"/>
        <w:adjustRightInd w:val="0"/>
        <w:spacing w:after="0" w:line="240" w:lineRule="auto"/>
        <w:rPr>
          <w:rFonts w:asciiTheme="majorBidi" w:hAnsiTheme="majorBidi" w:cstheme="majorBidi"/>
          <w:sz w:val="20"/>
          <w:szCs w:val="20"/>
        </w:rPr>
      </w:pPr>
      <w:r w:rsidRPr="00D01478">
        <w:rPr>
          <w:rFonts w:asciiTheme="majorBidi" w:hAnsiTheme="majorBidi" w:cstheme="majorBidi"/>
          <w:b/>
          <w:bCs/>
          <w:sz w:val="20"/>
          <w:szCs w:val="20"/>
        </w:rPr>
        <w:t xml:space="preserve">g- </w:t>
      </w:r>
      <w:r w:rsidR="002234CD" w:rsidRPr="00D01478">
        <w:rPr>
          <w:rFonts w:asciiTheme="majorBidi" w:hAnsiTheme="majorBidi" w:cstheme="majorBidi"/>
          <w:b/>
          <w:bCs/>
          <w:sz w:val="20"/>
          <w:szCs w:val="20"/>
        </w:rPr>
        <w:t>F</w:t>
      </w:r>
      <w:r w:rsidRPr="00D01478">
        <w:rPr>
          <w:rFonts w:asciiTheme="majorBidi" w:hAnsiTheme="majorBidi" w:cstheme="majorBidi"/>
          <w:b/>
          <w:bCs/>
          <w:sz w:val="20"/>
          <w:szCs w:val="20"/>
        </w:rPr>
        <w:t>inal transformed matrix</w:t>
      </w:r>
      <w:r w:rsidRPr="00D01478">
        <w:rPr>
          <w:rFonts w:asciiTheme="majorBidi" w:hAnsiTheme="majorBidi" w:cstheme="majorBidi"/>
          <w:sz w:val="20"/>
          <w:szCs w:val="20"/>
        </w:rPr>
        <w:t>: to get the final transformed matrix:</w:t>
      </w:r>
    </w:p>
    <w:p w:rsidR="00CD74DD" w:rsidRPr="0056693F" w:rsidRDefault="00CD74DD" w:rsidP="0056693F">
      <w:pPr>
        <w:autoSpaceDE w:val="0"/>
        <w:autoSpaceDN w:val="0"/>
        <w:adjustRightInd w:val="0"/>
        <w:spacing w:after="0" w:line="240" w:lineRule="auto"/>
        <w:rPr>
          <w:rFonts w:asciiTheme="majorBidi" w:hAnsiTheme="majorBidi" w:cstheme="majorBidi"/>
          <w:sz w:val="20"/>
          <w:szCs w:val="20"/>
        </w:rPr>
      </w:pPr>
    </w:p>
    <w:p w:rsidR="00196FB1" w:rsidRPr="00D01478" w:rsidRDefault="00D01478" w:rsidP="0056693F">
      <w:pPr>
        <w:autoSpaceDE w:val="0"/>
        <w:autoSpaceDN w:val="0"/>
        <w:adjustRightInd w:val="0"/>
        <w:spacing w:after="0" w:line="240" w:lineRule="auto"/>
        <w:rPr>
          <w:rFonts w:asciiTheme="majorBidi" w:hAnsiTheme="majorBidi" w:cstheme="majorBidi"/>
          <w:sz w:val="20"/>
          <w:szCs w:val="20"/>
        </w:rPr>
      </w:pPr>
      <w:r>
        <w:rPr>
          <w:rFonts w:asciiTheme="majorBidi" w:hAnsiTheme="majorBidi" w:cstheme="majorBidi"/>
          <w:b/>
          <w:bCs/>
          <w:sz w:val="20"/>
          <w:szCs w:val="20"/>
        </w:rPr>
        <w:t>I</w:t>
      </w:r>
      <w:r w:rsidR="00196FB1" w:rsidRPr="00D01478">
        <w:rPr>
          <w:rFonts w:asciiTheme="majorBidi" w:hAnsiTheme="majorBidi" w:cstheme="majorBidi"/>
          <w:b/>
          <w:bCs/>
          <w:sz w:val="20"/>
          <w:szCs w:val="20"/>
        </w:rPr>
        <w:t>-</w:t>
      </w:r>
      <w:r w:rsidR="008D1088" w:rsidRPr="00D01478">
        <w:rPr>
          <w:rFonts w:asciiTheme="majorBidi" w:hAnsiTheme="majorBidi" w:cstheme="majorBidi"/>
          <w:sz w:val="20"/>
          <w:szCs w:val="20"/>
        </w:rPr>
        <w:t xml:space="preserve">Transpose the resulting matrix from </w:t>
      </w:r>
      <w:r>
        <w:rPr>
          <w:rFonts w:asciiTheme="majorBidi" w:hAnsiTheme="majorBidi" w:cstheme="majorBidi"/>
          <w:sz w:val="20"/>
          <w:szCs w:val="20"/>
        </w:rPr>
        <w:t>the column</w:t>
      </w:r>
      <w:r w:rsidR="008D1088" w:rsidRPr="00D01478">
        <w:rPr>
          <w:rFonts w:asciiTheme="majorBidi" w:hAnsiTheme="majorBidi" w:cstheme="majorBidi"/>
          <w:sz w:val="20"/>
          <w:szCs w:val="20"/>
        </w:rPr>
        <w:t xml:space="preserve"> </w:t>
      </w:r>
    </w:p>
    <w:p w:rsidR="002D4C40" w:rsidRPr="00D01478" w:rsidRDefault="008D1088" w:rsidP="0056693F">
      <w:pPr>
        <w:spacing w:after="0" w:line="240" w:lineRule="auto"/>
        <w:rPr>
          <w:rFonts w:asciiTheme="majorBidi" w:hAnsiTheme="majorBidi" w:cstheme="majorBidi"/>
          <w:sz w:val="20"/>
          <w:szCs w:val="20"/>
        </w:rPr>
      </w:pPr>
      <w:proofErr w:type="gramStart"/>
      <w:r w:rsidRPr="00D01478">
        <w:rPr>
          <w:rFonts w:asciiTheme="majorBidi" w:hAnsiTheme="majorBidi" w:cstheme="majorBidi"/>
          <w:sz w:val="20"/>
          <w:szCs w:val="20"/>
        </w:rPr>
        <w:t>transformation</w:t>
      </w:r>
      <w:proofErr w:type="gramEnd"/>
      <w:r w:rsidRPr="00D01478">
        <w:rPr>
          <w:rFonts w:asciiTheme="majorBidi" w:hAnsiTheme="majorBidi" w:cstheme="majorBidi"/>
          <w:sz w:val="20"/>
          <w:szCs w:val="20"/>
        </w:rPr>
        <w:t xml:space="preserve"> step. </w:t>
      </w:r>
    </w:p>
    <w:p w:rsidR="008D1088" w:rsidRPr="0056693F" w:rsidRDefault="008D1088" w:rsidP="0056693F">
      <w:pPr>
        <w:spacing w:line="240" w:lineRule="auto"/>
        <w:ind w:left="144" w:hanging="144"/>
        <w:jc w:val="both"/>
        <w:rPr>
          <w:rFonts w:asciiTheme="majorBidi" w:hAnsiTheme="majorBidi" w:cstheme="majorBidi"/>
          <w:sz w:val="20"/>
          <w:szCs w:val="20"/>
        </w:rPr>
      </w:pPr>
      <w:proofErr w:type="gramStart"/>
      <w:r w:rsidRPr="00D01478">
        <w:rPr>
          <w:rFonts w:asciiTheme="majorBidi" w:hAnsiTheme="majorBidi" w:cstheme="majorBidi"/>
          <w:b/>
          <w:bCs/>
          <w:sz w:val="20"/>
          <w:szCs w:val="20"/>
        </w:rPr>
        <w:t>ii</w:t>
      </w:r>
      <w:r w:rsidRPr="00D01478">
        <w:rPr>
          <w:rFonts w:asciiTheme="majorBidi" w:hAnsiTheme="majorBidi" w:cstheme="majorBidi"/>
          <w:sz w:val="20"/>
          <w:szCs w:val="20"/>
        </w:rPr>
        <w:t>-</w:t>
      </w:r>
      <w:proofErr w:type="gramEnd"/>
      <w:r w:rsidRPr="00D01478">
        <w:rPr>
          <w:rFonts w:asciiTheme="majorBidi" w:hAnsiTheme="majorBidi" w:cstheme="majorBidi"/>
          <w:sz w:val="20"/>
          <w:szCs w:val="20"/>
        </w:rPr>
        <w:t xml:space="preserve"> Apply coefficients permutation to the resulting transpose matrix. The final transformation matrix using approximation-based preprocessing has the same dimensions, N</w:t>
      </w:r>
      <w:r w:rsidRPr="00D01478">
        <w:rPr>
          <w:rFonts w:asciiTheme="majorBidi" w:hAnsiTheme="majorBidi" w:cstheme="majorBidi"/>
          <w:sz w:val="20"/>
          <w:szCs w:val="20"/>
        </w:rPr>
        <w:sym w:font="Symbol" w:char="F0B4"/>
      </w:r>
      <w:proofErr w:type="spellStart"/>
      <w:r w:rsidRPr="00D01478">
        <w:rPr>
          <w:rFonts w:asciiTheme="majorBidi" w:hAnsiTheme="majorBidi" w:cstheme="majorBidi"/>
          <w:sz w:val="20"/>
          <w:szCs w:val="20"/>
        </w:rPr>
        <w:t>N</w:t>
      </w:r>
      <w:proofErr w:type="spellEnd"/>
      <w:r w:rsidRPr="00D01478">
        <w:rPr>
          <w:rFonts w:asciiTheme="majorBidi" w:hAnsiTheme="majorBidi" w:cstheme="majorBidi"/>
          <w:sz w:val="20"/>
          <w:szCs w:val="20"/>
        </w:rPr>
        <w:t>, of the original matrix.</w:t>
      </w:r>
    </w:p>
    <w:p w:rsidR="008D1088" w:rsidRPr="0056693F" w:rsidRDefault="00795C7A" w:rsidP="0056693F">
      <w:pPr>
        <w:spacing w:line="240" w:lineRule="auto"/>
        <w:rPr>
          <w:rFonts w:asciiTheme="majorBidi" w:hAnsiTheme="majorBidi" w:cstheme="majorBidi"/>
          <w:b/>
          <w:bCs/>
          <w:sz w:val="20"/>
          <w:szCs w:val="20"/>
          <w:lang w:bidi="ar-IQ"/>
        </w:rPr>
      </w:pPr>
      <w:r w:rsidRPr="00D01478">
        <w:rPr>
          <w:rFonts w:asciiTheme="majorBidi" w:hAnsiTheme="majorBidi" w:cstheme="majorBidi"/>
          <w:b/>
          <w:bCs/>
          <w:sz w:val="20"/>
          <w:szCs w:val="20"/>
          <w:lang w:bidi="ar-IQ"/>
        </w:rPr>
        <w:t>4. Proposed</w:t>
      </w:r>
      <w:r w:rsidR="007B0D37" w:rsidRPr="00D01478">
        <w:rPr>
          <w:rFonts w:asciiTheme="majorBidi" w:hAnsiTheme="majorBidi" w:cstheme="majorBidi"/>
          <w:b/>
          <w:bCs/>
          <w:sz w:val="20"/>
          <w:szCs w:val="20"/>
          <w:lang w:bidi="ar-IQ"/>
        </w:rPr>
        <w:t xml:space="preserve"> A</w:t>
      </w:r>
      <w:r w:rsidR="008D1088" w:rsidRPr="00D01478">
        <w:rPr>
          <w:rFonts w:asciiTheme="majorBidi" w:hAnsiTheme="majorBidi" w:cstheme="majorBidi"/>
          <w:b/>
          <w:bCs/>
          <w:sz w:val="20"/>
          <w:szCs w:val="20"/>
          <w:lang w:bidi="ar-IQ"/>
        </w:rPr>
        <w:t xml:space="preserve">lgorithm </w:t>
      </w:r>
    </w:p>
    <w:p w:rsidR="008D1088" w:rsidRDefault="000B7CED" w:rsidP="0056693F">
      <w:pPr>
        <w:pStyle w:val="ListParagraph"/>
        <w:autoSpaceDE w:val="0"/>
        <w:autoSpaceDN w:val="0"/>
        <w:adjustRightInd w:val="0"/>
        <w:spacing w:line="240" w:lineRule="auto"/>
        <w:ind w:left="0" w:right="-180" w:firstLine="360"/>
        <w:jc w:val="both"/>
        <w:rPr>
          <w:rFonts w:asciiTheme="majorBidi" w:hAnsiTheme="majorBidi" w:cstheme="majorBidi"/>
          <w:snapToGrid w:val="0"/>
          <w:sz w:val="20"/>
          <w:szCs w:val="20"/>
        </w:rPr>
      </w:pPr>
      <w:r w:rsidRPr="00D01478">
        <w:rPr>
          <w:rFonts w:asciiTheme="majorBidi" w:hAnsiTheme="majorBidi" w:cstheme="majorBidi"/>
          <w:snapToGrid w:val="0"/>
          <w:sz w:val="20"/>
          <w:szCs w:val="20"/>
        </w:rPr>
        <w:t xml:space="preserve">The block </w:t>
      </w:r>
      <w:r w:rsidR="00A33977" w:rsidRPr="00D01478">
        <w:rPr>
          <w:rFonts w:asciiTheme="majorBidi" w:hAnsiTheme="majorBidi" w:cstheme="majorBidi"/>
          <w:snapToGrid w:val="0"/>
          <w:sz w:val="20"/>
          <w:szCs w:val="20"/>
        </w:rPr>
        <w:t>diagram for</w:t>
      </w:r>
      <w:r w:rsidR="008D1088" w:rsidRPr="00D01478">
        <w:rPr>
          <w:rFonts w:asciiTheme="majorBidi" w:hAnsiTheme="majorBidi" w:cstheme="majorBidi"/>
          <w:snapToGrid w:val="0"/>
          <w:sz w:val="20"/>
          <w:szCs w:val="20"/>
        </w:rPr>
        <w:t xml:space="preserve"> implementing the proposed transform in speech denoising is given in </w:t>
      </w:r>
      <w:r w:rsidR="008611CD" w:rsidRPr="00D01478">
        <w:rPr>
          <w:rFonts w:asciiTheme="majorBidi" w:hAnsiTheme="majorBidi" w:cstheme="majorBidi"/>
          <w:snapToGrid w:val="0"/>
          <w:sz w:val="20"/>
          <w:szCs w:val="20"/>
        </w:rPr>
        <w:t>f</w:t>
      </w:r>
      <w:r w:rsidR="00FB7EF3" w:rsidRPr="00D01478">
        <w:rPr>
          <w:rFonts w:asciiTheme="majorBidi" w:hAnsiTheme="majorBidi" w:cstheme="majorBidi"/>
          <w:snapToGrid w:val="0"/>
          <w:sz w:val="20"/>
          <w:szCs w:val="20"/>
        </w:rPr>
        <w:t>ig</w:t>
      </w:r>
      <w:r w:rsidR="008611CD" w:rsidRPr="00D01478">
        <w:rPr>
          <w:rFonts w:asciiTheme="majorBidi" w:hAnsiTheme="majorBidi" w:cstheme="majorBidi"/>
          <w:snapToGrid w:val="0"/>
          <w:sz w:val="20"/>
          <w:szCs w:val="20"/>
        </w:rPr>
        <w:t>ure (</w:t>
      </w:r>
      <w:r w:rsidR="00FB7EF3" w:rsidRPr="00D01478">
        <w:rPr>
          <w:rFonts w:asciiTheme="majorBidi" w:hAnsiTheme="majorBidi" w:cstheme="majorBidi"/>
          <w:snapToGrid w:val="0"/>
          <w:sz w:val="20"/>
          <w:szCs w:val="20"/>
        </w:rPr>
        <w:t>3</w:t>
      </w:r>
      <w:r w:rsidR="008611CD" w:rsidRPr="00D01478">
        <w:rPr>
          <w:rFonts w:asciiTheme="majorBidi" w:hAnsiTheme="majorBidi" w:cstheme="majorBidi"/>
          <w:b/>
          <w:bCs/>
          <w:snapToGrid w:val="0"/>
          <w:sz w:val="20"/>
          <w:szCs w:val="20"/>
        </w:rPr>
        <w:t>)</w:t>
      </w:r>
      <w:r w:rsidR="008611CD" w:rsidRPr="0056693F">
        <w:rPr>
          <w:rFonts w:asciiTheme="majorBidi" w:hAnsiTheme="majorBidi" w:cstheme="majorBidi"/>
          <w:b/>
          <w:bCs/>
          <w:snapToGrid w:val="0"/>
          <w:sz w:val="20"/>
          <w:szCs w:val="20"/>
        </w:rPr>
        <w:t>.</w:t>
      </w:r>
    </w:p>
    <w:p w:rsidR="0056693F" w:rsidRDefault="0056693F" w:rsidP="0056693F">
      <w:pPr>
        <w:pStyle w:val="ListParagraph"/>
        <w:autoSpaceDE w:val="0"/>
        <w:autoSpaceDN w:val="0"/>
        <w:adjustRightInd w:val="0"/>
        <w:spacing w:line="240" w:lineRule="auto"/>
        <w:ind w:left="0" w:right="-180" w:firstLine="360"/>
        <w:jc w:val="both"/>
        <w:rPr>
          <w:rFonts w:asciiTheme="majorBidi" w:hAnsiTheme="majorBidi" w:cstheme="majorBidi"/>
          <w:snapToGrid w:val="0"/>
          <w:sz w:val="20"/>
          <w:szCs w:val="20"/>
        </w:rPr>
      </w:pPr>
    </w:p>
    <w:p w:rsidR="0056693F" w:rsidRDefault="0056693F" w:rsidP="0056693F">
      <w:pPr>
        <w:pStyle w:val="ListParagraph"/>
        <w:autoSpaceDE w:val="0"/>
        <w:autoSpaceDN w:val="0"/>
        <w:adjustRightInd w:val="0"/>
        <w:spacing w:line="240" w:lineRule="auto"/>
        <w:ind w:left="0" w:right="-180" w:firstLine="360"/>
        <w:jc w:val="both"/>
        <w:rPr>
          <w:rFonts w:asciiTheme="majorBidi" w:hAnsiTheme="majorBidi" w:cstheme="majorBidi"/>
          <w:snapToGrid w:val="0"/>
          <w:sz w:val="20"/>
          <w:szCs w:val="20"/>
        </w:rPr>
      </w:pPr>
    </w:p>
    <w:p w:rsidR="0056693F" w:rsidRDefault="0056693F" w:rsidP="0056693F">
      <w:pPr>
        <w:pStyle w:val="ListParagraph"/>
        <w:autoSpaceDE w:val="0"/>
        <w:autoSpaceDN w:val="0"/>
        <w:adjustRightInd w:val="0"/>
        <w:spacing w:line="240" w:lineRule="auto"/>
        <w:ind w:left="0" w:right="-180" w:firstLine="360"/>
        <w:jc w:val="both"/>
        <w:rPr>
          <w:rFonts w:asciiTheme="majorBidi" w:hAnsiTheme="majorBidi" w:cstheme="majorBidi"/>
          <w:snapToGrid w:val="0"/>
          <w:sz w:val="20"/>
          <w:szCs w:val="20"/>
        </w:rPr>
      </w:pPr>
    </w:p>
    <w:p w:rsidR="0056693F" w:rsidRDefault="0056693F" w:rsidP="0056693F">
      <w:pPr>
        <w:pStyle w:val="ListParagraph"/>
        <w:autoSpaceDE w:val="0"/>
        <w:autoSpaceDN w:val="0"/>
        <w:adjustRightInd w:val="0"/>
        <w:spacing w:line="240" w:lineRule="auto"/>
        <w:ind w:left="0" w:right="-180" w:firstLine="360"/>
        <w:jc w:val="both"/>
        <w:rPr>
          <w:rFonts w:asciiTheme="majorBidi" w:hAnsiTheme="majorBidi" w:cstheme="majorBidi"/>
          <w:snapToGrid w:val="0"/>
          <w:sz w:val="20"/>
          <w:szCs w:val="20"/>
        </w:rPr>
      </w:pPr>
    </w:p>
    <w:p w:rsidR="0056693F" w:rsidRDefault="0056693F" w:rsidP="0056693F">
      <w:pPr>
        <w:pStyle w:val="ListParagraph"/>
        <w:autoSpaceDE w:val="0"/>
        <w:autoSpaceDN w:val="0"/>
        <w:adjustRightInd w:val="0"/>
        <w:spacing w:line="240" w:lineRule="auto"/>
        <w:ind w:left="0" w:right="-180" w:firstLine="360"/>
        <w:jc w:val="both"/>
        <w:rPr>
          <w:rFonts w:asciiTheme="majorBidi" w:hAnsiTheme="majorBidi" w:cstheme="majorBidi"/>
          <w:snapToGrid w:val="0"/>
          <w:sz w:val="20"/>
          <w:szCs w:val="20"/>
        </w:rPr>
      </w:pPr>
    </w:p>
    <w:p w:rsidR="0056693F" w:rsidRDefault="0056693F" w:rsidP="0056693F">
      <w:pPr>
        <w:pStyle w:val="ListParagraph"/>
        <w:autoSpaceDE w:val="0"/>
        <w:autoSpaceDN w:val="0"/>
        <w:adjustRightInd w:val="0"/>
        <w:spacing w:line="240" w:lineRule="auto"/>
        <w:ind w:left="0" w:right="-180" w:firstLine="360"/>
        <w:jc w:val="both"/>
        <w:rPr>
          <w:rFonts w:asciiTheme="majorBidi" w:hAnsiTheme="majorBidi" w:cstheme="majorBidi"/>
          <w:snapToGrid w:val="0"/>
          <w:sz w:val="20"/>
          <w:szCs w:val="20"/>
        </w:rPr>
      </w:pPr>
    </w:p>
    <w:p w:rsidR="0056693F" w:rsidRDefault="0056693F" w:rsidP="0056693F">
      <w:pPr>
        <w:pStyle w:val="ListParagraph"/>
        <w:autoSpaceDE w:val="0"/>
        <w:autoSpaceDN w:val="0"/>
        <w:adjustRightInd w:val="0"/>
        <w:spacing w:line="240" w:lineRule="auto"/>
        <w:ind w:left="0" w:right="-180" w:firstLine="360"/>
        <w:jc w:val="both"/>
        <w:rPr>
          <w:rFonts w:asciiTheme="majorBidi" w:hAnsiTheme="majorBidi" w:cstheme="majorBidi"/>
          <w:snapToGrid w:val="0"/>
          <w:sz w:val="20"/>
          <w:szCs w:val="20"/>
        </w:rPr>
      </w:pPr>
    </w:p>
    <w:p w:rsidR="0056693F" w:rsidRDefault="0056693F" w:rsidP="0056693F">
      <w:pPr>
        <w:pStyle w:val="ListParagraph"/>
        <w:autoSpaceDE w:val="0"/>
        <w:autoSpaceDN w:val="0"/>
        <w:adjustRightInd w:val="0"/>
        <w:spacing w:line="240" w:lineRule="auto"/>
        <w:ind w:left="0" w:right="-180" w:firstLine="360"/>
        <w:jc w:val="both"/>
        <w:rPr>
          <w:rFonts w:asciiTheme="majorBidi" w:hAnsiTheme="majorBidi" w:cstheme="majorBidi"/>
          <w:snapToGrid w:val="0"/>
          <w:sz w:val="20"/>
          <w:szCs w:val="20"/>
        </w:rPr>
      </w:pPr>
    </w:p>
    <w:p w:rsidR="0056693F" w:rsidRPr="0056693F" w:rsidRDefault="0056693F" w:rsidP="0056693F">
      <w:pPr>
        <w:pStyle w:val="ListParagraph"/>
        <w:autoSpaceDE w:val="0"/>
        <w:autoSpaceDN w:val="0"/>
        <w:adjustRightInd w:val="0"/>
        <w:spacing w:line="240" w:lineRule="auto"/>
        <w:ind w:left="0" w:right="-180" w:firstLine="360"/>
        <w:jc w:val="both"/>
        <w:rPr>
          <w:rFonts w:asciiTheme="majorBidi" w:hAnsiTheme="majorBidi" w:cstheme="majorBidi"/>
          <w:snapToGrid w:val="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tblGrid>
      <w:tr w:rsidR="0056693F" w:rsidTr="005D23F8">
        <w:trPr>
          <w:trHeight w:val="2253"/>
        </w:trPr>
        <w:tc>
          <w:tcPr>
            <w:tcW w:w="4422" w:type="dxa"/>
            <w:shd w:val="clear" w:color="auto" w:fill="auto"/>
          </w:tcPr>
          <w:p w:rsidR="0056693F" w:rsidRDefault="0056693F" w:rsidP="008611CD">
            <w:pPr>
              <w:rPr>
                <w:rFonts w:asciiTheme="majorBidi" w:hAnsiTheme="majorBidi" w:cstheme="majorBidi"/>
                <w:snapToGrid w:val="0"/>
                <w:sz w:val="24"/>
                <w:szCs w:val="24"/>
                <w:lang w:bidi="ar-IQ"/>
              </w:rPr>
            </w:pPr>
            <w:r w:rsidRPr="0056693F">
              <w:rPr>
                <w:rFonts w:asciiTheme="majorBidi" w:hAnsiTheme="majorBidi"/>
                <w:noProof/>
                <w:snapToGrid w:val="0"/>
                <w:sz w:val="24"/>
                <w:szCs w:val="24"/>
                <w:rtl/>
              </w:rPr>
              <w:lastRenderedPageBreak/>
              <w:drawing>
                <wp:anchor distT="0" distB="0" distL="114300" distR="114300" simplePos="0" relativeHeight="251871232" behindDoc="0" locked="0" layoutInCell="1" allowOverlap="1">
                  <wp:simplePos x="0" y="0"/>
                  <wp:positionH relativeFrom="column">
                    <wp:posOffset>-37828</wp:posOffset>
                  </wp:positionH>
                  <wp:positionV relativeFrom="paragraph">
                    <wp:posOffset>160020</wp:posOffset>
                  </wp:positionV>
                  <wp:extent cx="2767693" cy="1131204"/>
                  <wp:effectExtent l="19050" t="0" r="0" b="0"/>
                  <wp:wrapNone/>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769922" cy="1132115"/>
                          </a:xfrm>
                          <a:prstGeom prst="rect">
                            <a:avLst/>
                          </a:prstGeom>
                        </pic:spPr>
                      </pic:pic>
                    </a:graphicData>
                  </a:graphic>
                </wp:anchor>
              </w:drawing>
            </w:r>
          </w:p>
        </w:tc>
      </w:tr>
      <w:tr w:rsidR="0056693F" w:rsidTr="005D23F8">
        <w:tc>
          <w:tcPr>
            <w:tcW w:w="4422" w:type="dxa"/>
            <w:shd w:val="clear" w:color="auto" w:fill="auto"/>
          </w:tcPr>
          <w:p w:rsidR="0056693F" w:rsidRPr="005D23F8" w:rsidRDefault="0056693F" w:rsidP="0056693F">
            <w:pPr>
              <w:bidi w:val="0"/>
              <w:jc w:val="center"/>
              <w:rPr>
                <w:rFonts w:asciiTheme="majorBidi" w:hAnsiTheme="majorBidi" w:cstheme="majorBidi"/>
                <w:b/>
                <w:bCs/>
                <w:snapToGrid w:val="0"/>
                <w:rtl/>
                <w:lang w:bidi="ar-IQ"/>
              </w:rPr>
            </w:pPr>
            <w:r w:rsidRPr="00D01478">
              <w:rPr>
                <w:rFonts w:asciiTheme="majorBidi" w:hAnsiTheme="majorBidi" w:cstheme="majorBidi"/>
                <w:b/>
                <w:bCs/>
                <w:snapToGrid w:val="0"/>
              </w:rPr>
              <w:t xml:space="preserve">Fig. 3 Block diagram </w:t>
            </w:r>
            <w:r w:rsidR="00D01478">
              <w:rPr>
                <w:rFonts w:asciiTheme="majorBidi" w:hAnsiTheme="majorBidi" w:cstheme="majorBidi"/>
                <w:b/>
                <w:bCs/>
                <w:snapToGrid w:val="0"/>
              </w:rPr>
              <w:t>of the</w:t>
            </w:r>
            <w:r w:rsidRPr="00D01478">
              <w:rPr>
                <w:rFonts w:asciiTheme="majorBidi" w:hAnsiTheme="majorBidi" w:cstheme="majorBidi"/>
                <w:b/>
                <w:bCs/>
                <w:snapToGrid w:val="0"/>
              </w:rPr>
              <w:t xml:space="preserve"> proposed algorithm</w:t>
            </w:r>
          </w:p>
        </w:tc>
      </w:tr>
    </w:tbl>
    <w:p w:rsidR="0056693F" w:rsidRDefault="0056693F" w:rsidP="00C91F1A">
      <w:pPr>
        <w:spacing w:after="0" w:line="240" w:lineRule="auto"/>
        <w:jc w:val="both"/>
        <w:rPr>
          <w:rFonts w:asciiTheme="majorBidi" w:hAnsiTheme="majorBidi" w:cstheme="majorBidi"/>
          <w:snapToGrid w:val="0"/>
          <w:sz w:val="24"/>
          <w:szCs w:val="24"/>
        </w:rPr>
      </w:pPr>
    </w:p>
    <w:p w:rsidR="008A4691" w:rsidRPr="00D01478" w:rsidRDefault="008A4691" w:rsidP="00C91F1A">
      <w:pPr>
        <w:spacing w:after="0" w:line="240" w:lineRule="auto"/>
        <w:jc w:val="both"/>
        <w:rPr>
          <w:rFonts w:asciiTheme="majorBidi" w:hAnsiTheme="majorBidi" w:cstheme="majorBidi"/>
          <w:sz w:val="20"/>
          <w:szCs w:val="20"/>
          <w:lang w:bidi="ar-IQ"/>
        </w:rPr>
      </w:pPr>
      <w:r w:rsidRPr="00D01478">
        <w:rPr>
          <w:rFonts w:asciiTheme="majorBidi" w:hAnsiTheme="majorBidi" w:cstheme="majorBidi"/>
          <w:snapToGrid w:val="0"/>
          <w:sz w:val="20"/>
          <w:szCs w:val="20"/>
        </w:rPr>
        <w:t xml:space="preserve">The following steps will be followed </w:t>
      </w:r>
      <w:r w:rsidR="00D01478">
        <w:rPr>
          <w:rFonts w:asciiTheme="majorBidi" w:hAnsiTheme="majorBidi" w:cstheme="majorBidi"/>
          <w:snapToGrid w:val="0"/>
          <w:sz w:val="20"/>
          <w:szCs w:val="20"/>
        </w:rPr>
        <w:t>by</w:t>
      </w:r>
      <w:r w:rsidRPr="00D01478">
        <w:rPr>
          <w:rFonts w:asciiTheme="majorBidi" w:hAnsiTheme="majorBidi" w:cstheme="majorBidi"/>
          <w:snapToGrid w:val="0"/>
          <w:sz w:val="20"/>
          <w:szCs w:val="20"/>
        </w:rPr>
        <w:t xml:space="preserve"> implementation of this algorithm:</w:t>
      </w:r>
    </w:p>
    <w:p w:rsidR="008D1088" w:rsidRPr="00D01478" w:rsidRDefault="008D1088" w:rsidP="00C91F1A">
      <w:pPr>
        <w:spacing w:after="0" w:line="240" w:lineRule="auto"/>
        <w:jc w:val="both"/>
        <w:rPr>
          <w:rFonts w:asciiTheme="majorBidi" w:hAnsiTheme="majorBidi" w:cstheme="majorBidi"/>
          <w:sz w:val="20"/>
          <w:szCs w:val="20"/>
          <w:lang w:bidi="ar-IQ"/>
        </w:rPr>
      </w:pPr>
      <w:r w:rsidRPr="00D01478">
        <w:rPr>
          <w:rFonts w:asciiTheme="majorBidi" w:hAnsiTheme="majorBidi" w:cstheme="majorBidi"/>
          <w:sz w:val="20"/>
          <w:szCs w:val="20"/>
          <w:lang w:bidi="ar-IQ"/>
        </w:rPr>
        <w:t>Step1</w:t>
      </w:r>
      <w:r w:rsidR="00305B20" w:rsidRPr="00D01478">
        <w:rPr>
          <w:rFonts w:asciiTheme="majorBidi" w:hAnsiTheme="majorBidi" w:cstheme="majorBidi"/>
          <w:sz w:val="20"/>
          <w:szCs w:val="20"/>
          <w:lang w:bidi="ar-IQ"/>
        </w:rPr>
        <w:t>: preprocessing,</w:t>
      </w:r>
      <w:r w:rsidR="00441831" w:rsidRPr="00D01478">
        <w:rPr>
          <w:rFonts w:asciiTheme="majorBidi" w:hAnsiTheme="majorBidi" w:cstheme="majorBidi"/>
          <w:sz w:val="20"/>
          <w:szCs w:val="20"/>
          <w:lang w:bidi="ar-IQ"/>
        </w:rPr>
        <w:t xml:space="preserve"> which includes</w:t>
      </w:r>
      <w:r w:rsidRPr="00D01478">
        <w:rPr>
          <w:rFonts w:asciiTheme="majorBidi" w:hAnsiTheme="majorBidi" w:cstheme="majorBidi"/>
          <w:sz w:val="20"/>
          <w:szCs w:val="20"/>
        </w:rPr>
        <w:t>:-</w:t>
      </w:r>
    </w:p>
    <w:p w:rsidR="008D1088" w:rsidRPr="00C91F1A" w:rsidRDefault="00D01478" w:rsidP="00C91F1A">
      <w:pPr>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1. </w:t>
      </w:r>
      <w:r w:rsidRPr="00D01478">
        <w:rPr>
          <w:rFonts w:asciiTheme="majorBidi" w:hAnsiTheme="majorBidi" w:cstheme="majorBidi"/>
          <w:sz w:val="20"/>
          <w:szCs w:val="20"/>
        </w:rPr>
        <w:t>Input</w:t>
      </w:r>
      <w:r w:rsidR="008D1088" w:rsidRPr="00D01478">
        <w:rPr>
          <w:rFonts w:asciiTheme="majorBidi" w:hAnsiTheme="majorBidi" w:cstheme="majorBidi"/>
          <w:sz w:val="20"/>
          <w:szCs w:val="20"/>
        </w:rPr>
        <w:t xml:space="preserve"> of the speech signal after selecting the sampling rate. Then, the speech signal will be converted to a vector of data (samples). </w:t>
      </w:r>
    </w:p>
    <w:p w:rsidR="008D1088" w:rsidRPr="00C91F1A" w:rsidRDefault="00EA66B0" w:rsidP="00C91F1A">
      <w:pPr>
        <w:spacing w:after="0" w:line="240" w:lineRule="auto"/>
        <w:jc w:val="both"/>
        <w:rPr>
          <w:rFonts w:asciiTheme="majorBidi" w:hAnsiTheme="majorBidi" w:cstheme="majorBidi"/>
          <w:sz w:val="20"/>
          <w:szCs w:val="20"/>
        </w:rPr>
      </w:pPr>
      <w:r w:rsidRPr="00D01478">
        <w:rPr>
          <w:rFonts w:asciiTheme="majorBidi" w:hAnsiTheme="majorBidi" w:cstheme="majorBidi"/>
          <w:sz w:val="20"/>
          <w:szCs w:val="20"/>
        </w:rPr>
        <w:t xml:space="preserve">2. </w:t>
      </w:r>
      <w:r w:rsidR="008D1088" w:rsidRPr="00D01478">
        <w:rPr>
          <w:rFonts w:asciiTheme="majorBidi" w:hAnsiTheme="majorBidi" w:cstheme="majorBidi"/>
          <w:sz w:val="20"/>
          <w:szCs w:val="20"/>
        </w:rPr>
        <w:t>Convert the vector of one dimension to square matrix form (2-dimension).</w:t>
      </w:r>
    </w:p>
    <w:p w:rsidR="00620AD2" w:rsidRPr="00C91F1A" w:rsidRDefault="00620AD2" w:rsidP="00C91F1A">
      <w:pPr>
        <w:spacing w:after="0" w:line="240" w:lineRule="auto"/>
        <w:jc w:val="both"/>
        <w:rPr>
          <w:rFonts w:asciiTheme="majorBidi" w:hAnsiTheme="majorBidi" w:cstheme="majorBidi"/>
          <w:sz w:val="20"/>
          <w:szCs w:val="20"/>
        </w:rPr>
      </w:pPr>
    </w:p>
    <w:p w:rsidR="008D1088" w:rsidRPr="00D01478" w:rsidRDefault="008D1088" w:rsidP="00C91F1A">
      <w:pPr>
        <w:tabs>
          <w:tab w:val="right" w:pos="1620"/>
        </w:tabs>
        <w:spacing w:after="0" w:line="240" w:lineRule="auto"/>
        <w:jc w:val="both"/>
        <w:rPr>
          <w:rFonts w:asciiTheme="majorBidi" w:hAnsiTheme="majorBidi" w:cstheme="majorBidi"/>
          <w:sz w:val="20"/>
          <w:szCs w:val="20"/>
        </w:rPr>
      </w:pPr>
      <w:r w:rsidRPr="00D01478">
        <w:rPr>
          <w:rFonts w:asciiTheme="majorBidi" w:hAnsiTheme="majorBidi" w:cstheme="majorBidi"/>
          <w:sz w:val="20"/>
          <w:szCs w:val="20"/>
          <w:lang w:bidi="ar-IQ"/>
        </w:rPr>
        <w:t>Step2</w:t>
      </w:r>
      <w:proofErr w:type="gramStart"/>
      <w:r w:rsidRPr="00D01478">
        <w:rPr>
          <w:rFonts w:asciiTheme="majorBidi" w:hAnsiTheme="majorBidi" w:cstheme="majorBidi"/>
          <w:sz w:val="20"/>
          <w:szCs w:val="20"/>
          <w:lang w:bidi="ar-IQ"/>
        </w:rPr>
        <w:t>:</w:t>
      </w:r>
      <w:r w:rsidR="004571D3" w:rsidRPr="00D01478">
        <w:rPr>
          <w:rFonts w:asciiTheme="majorBidi" w:hAnsiTheme="majorBidi" w:cstheme="majorBidi"/>
          <w:sz w:val="20"/>
          <w:szCs w:val="20"/>
        </w:rPr>
        <w:t>a</w:t>
      </w:r>
      <w:r w:rsidRPr="00D01478">
        <w:rPr>
          <w:rFonts w:asciiTheme="majorBidi" w:hAnsiTheme="majorBidi" w:cstheme="majorBidi"/>
          <w:sz w:val="20"/>
          <w:szCs w:val="20"/>
        </w:rPr>
        <w:t>pply</w:t>
      </w:r>
      <w:proofErr w:type="gramEnd"/>
      <w:r w:rsidRPr="00D01478">
        <w:rPr>
          <w:rFonts w:asciiTheme="majorBidi" w:hAnsiTheme="majorBidi" w:cstheme="majorBidi"/>
          <w:sz w:val="20"/>
          <w:szCs w:val="20"/>
        </w:rPr>
        <w:t xml:space="preserve"> the </w:t>
      </w:r>
      <w:proofErr w:type="spellStart"/>
      <w:r w:rsidRPr="00D01478">
        <w:rPr>
          <w:rFonts w:asciiTheme="majorBidi" w:hAnsiTheme="majorBidi" w:cstheme="majorBidi"/>
          <w:sz w:val="20"/>
          <w:szCs w:val="20"/>
        </w:rPr>
        <w:t>multicircul</w:t>
      </w:r>
      <w:r w:rsidR="00770A44" w:rsidRPr="00D01478">
        <w:rPr>
          <w:rFonts w:asciiTheme="majorBidi" w:hAnsiTheme="majorBidi" w:cstheme="majorBidi"/>
          <w:sz w:val="20"/>
          <w:szCs w:val="20"/>
        </w:rPr>
        <w:t>a</w:t>
      </w:r>
      <w:r w:rsidRPr="00D01478">
        <w:rPr>
          <w:rFonts w:asciiTheme="majorBidi" w:hAnsiTheme="majorBidi" w:cstheme="majorBidi"/>
          <w:sz w:val="20"/>
          <w:szCs w:val="20"/>
        </w:rPr>
        <w:t>rlettransform</w:t>
      </w:r>
      <w:proofErr w:type="spellEnd"/>
      <w:r w:rsidRPr="00D01478">
        <w:rPr>
          <w:rFonts w:asciiTheme="majorBidi" w:hAnsiTheme="majorBidi" w:cstheme="majorBidi"/>
          <w:sz w:val="20"/>
          <w:szCs w:val="20"/>
        </w:rPr>
        <w:t xml:space="preserve">  on the resultant matrix from preprocessing.</w:t>
      </w:r>
    </w:p>
    <w:p w:rsidR="00620AD2" w:rsidRPr="00C91F1A" w:rsidRDefault="00620AD2" w:rsidP="00C91F1A">
      <w:pPr>
        <w:tabs>
          <w:tab w:val="right" w:pos="1620"/>
        </w:tabs>
        <w:spacing w:after="0" w:line="240" w:lineRule="auto"/>
        <w:jc w:val="both"/>
        <w:rPr>
          <w:rFonts w:asciiTheme="majorBidi" w:hAnsiTheme="majorBidi" w:cstheme="majorBidi"/>
          <w:sz w:val="20"/>
          <w:szCs w:val="20"/>
        </w:rPr>
      </w:pPr>
    </w:p>
    <w:p w:rsidR="008D1088" w:rsidRPr="00D01478" w:rsidRDefault="008D1088" w:rsidP="00C91F1A">
      <w:pPr>
        <w:spacing w:after="0" w:line="240" w:lineRule="auto"/>
        <w:jc w:val="both"/>
        <w:rPr>
          <w:rFonts w:asciiTheme="majorBidi" w:hAnsiTheme="majorBidi" w:cstheme="majorBidi"/>
          <w:sz w:val="20"/>
          <w:szCs w:val="20"/>
        </w:rPr>
      </w:pPr>
      <w:r w:rsidRPr="00D01478">
        <w:rPr>
          <w:rFonts w:asciiTheme="majorBidi" w:hAnsiTheme="majorBidi" w:cstheme="majorBidi"/>
          <w:sz w:val="20"/>
          <w:szCs w:val="20"/>
          <w:lang w:bidi="ar-IQ"/>
        </w:rPr>
        <w:t xml:space="preserve">Step3: </w:t>
      </w:r>
      <w:proofErr w:type="spellStart"/>
      <w:r w:rsidR="004571D3" w:rsidRPr="00D01478">
        <w:rPr>
          <w:rFonts w:asciiTheme="majorBidi" w:hAnsiTheme="majorBidi" w:cstheme="majorBidi"/>
          <w:sz w:val="20"/>
          <w:szCs w:val="20"/>
        </w:rPr>
        <w:t>s</w:t>
      </w:r>
      <w:r w:rsidRPr="00D01478">
        <w:rPr>
          <w:rFonts w:asciiTheme="majorBidi" w:hAnsiTheme="majorBidi" w:cstheme="majorBidi"/>
          <w:sz w:val="20"/>
          <w:szCs w:val="20"/>
        </w:rPr>
        <w:t>u</w:t>
      </w:r>
      <w:r w:rsidR="00FB7EF3" w:rsidRPr="00D01478">
        <w:rPr>
          <w:rFonts w:asciiTheme="majorBidi" w:hAnsiTheme="majorBidi" w:cstheme="majorBidi"/>
          <w:sz w:val="20"/>
          <w:szCs w:val="20"/>
        </w:rPr>
        <w:t>bband</w:t>
      </w:r>
      <w:proofErr w:type="spellEnd"/>
      <w:r w:rsidR="00FB7EF3" w:rsidRPr="00D01478">
        <w:rPr>
          <w:rFonts w:asciiTheme="majorBidi" w:hAnsiTheme="majorBidi" w:cstheme="majorBidi"/>
          <w:sz w:val="20"/>
          <w:szCs w:val="20"/>
        </w:rPr>
        <w:t xml:space="preserve"> decomposition, as in </w:t>
      </w:r>
      <w:proofErr w:type="gramStart"/>
      <w:r w:rsidR="00A76DBC" w:rsidRPr="00D01478">
        <w:rPr>
          <w:rFonts w:asciiTheme="majorBidi" w:hAnsiTheme="majorBidi" w:cstheme="majorBidi"/>
          <w:sz w:val="20"/>
          <w:szCs w:val="20"/>
        </w:rPr>
        <w:t>figure</w:t>
      </w:r>
      <w:r w:rsidR="00FB7EF3" w:rsidRPr="00D01478">
        <w:rPr>
          <w:rFonts w:asciiTheme="majorBidi" w:hAnsiTheme="majorBidi" w:cstheme="majorBidi"/>
          <w:sz w:val="20"/>
          <w:szCs w:val="20"/>
        </w:rPr>
        <w:t>(</w:t>
      </w:r>
      <w:proofErr w:type="gramEnd"/>
      <w:r w:rsidR="00FB7EF3" w:rsidRPr="00D01478">
        <w:rPr>
          <w:rFonts w:asciiTheme="majorBidi" w:hAnsiTheme="majorBidi" w:cstheme="majorBidi"/>
          <w:sz w:val="20"/>
          <w:szCs w:val="20"/>
        </w:rPr>
        <w:t>2</w:t>
      </w:r>
      <w:r w:rsidR="00336597" w:rsidRPr="00D01478">
        <w:rPr>
          <w:rFonts w:asciiTheme="majorBidi" w:hAnsiTheme="majorBidi" w:cstheme="majorBidi"/>
          <w:sz w:val="20"/>
          <w:szCs w:val="20"/>
        </w:rPr>
        <w:t>).</w:t>
      </w:r>
    </w:p>
    <w:p w:rsidR="00620AD2" w:rsidRPr="00C91F1A" w:rsidRDefault="00620AD2" w:rsidP="00C91F1A">
      <w:pPr>
        <w:spacing w:after="0" w:line="240" w:lineRule="auto"/>
        <w:jc w:val="both"/>
        <w:rPr>
          <w:rFonts w:asciiTheme="majorBidi" w:hAnsiTheme="majorBidi" w:cstheme="majorBidi"/>
          <w:sz w:val="20"/>
          <w:szCs w:val="20"/>
        </w:rPr>
      </w:pPr>
    </w:p>
    <w:p w:rsidR="008D1088" w:rsidRPr="00D01478" w:rsidRDefault="008D1088" w:rsidP="00C91F1A">
      <w:pPr>
        <w:spacing w:after="0" w:line="240" w:lineRule="auto"/>
        <w:jc w:val="both"/>
        <w:rPr>
          <w:rFonts w:asciiTheme="majorBidi" w:hAnsiTheme="majorBidi" w:cstheme="majorBidi"/>
          <w:sz w:val="20"/>
          <w:szCs w:val="20"/>
        </w:rPr>
      </w:pPr>
      <w:r w:rsidRPr="00D01478">
        <w:rPr>
          <w:rFonts w:asciiTheme="majorBidi" w:hAnsiTheme="majorBidi" w:cstheme="majorBidi"/>
          <w:sz w:val="20"/>
          <w:szCs w:val="20"/>
        </w:rPr>
        <w:t>Step4</w:t>
      </w:r>
      <w:r w:rsidR="00441831" w:rsidRPr="00D01478">
        <w:rPr>
          <w:rFonts w:asciiTheme="majorBidi" w:hAnsiTheme="majorBidi" w:cstheme="majorBidi"/>
          <w:sz w:val="20"/>
          <w:szCs w:val="20"/>
        </w:rPr>
        <w:t xml:space="preserve">: </w:t>
      </w:r>
      <w:proofErr w:type="spellStart"/>
      <w:r w:rsidR="00441831" w:rsidRPr="00D01478">
        <w:rPr>
          <w:rFonts w:asciiTheme="majorBidi" w:hAnsiTheme="majorBidi" w:cstheme="majorBidi"/>
          <w:sz w:val="20"/>
          <w:szCs w:val="20"/>
        </w:rPr>
        <w:t>apply</w:t>
      </w:r>
      <w:r w:rsidRPr="00D01478">
        <w:rPr>
          <w:rFonts w:asciiTheme="majorBidi" w:hAnsiTheme="majorBidi" w:cstheme="majorBidi"/>
          <w:sz w:val="20"/>
          <w:szCs w:val="20"/>
        </w:rPr>
        <w:t>slantlet</w:t>
      </w:r>
      <w:proofErr w:type="spellEnd"/>
      <w:r w:rsidRPr="00D01478">
        <w:rPr>
          <w:rFonts w:asciiTheme="majorBidi" w:hAnsiTheme="majorBidi" w:cstheme="majorBidi"/>
          <w:sz w:val="20"/>
          <w:szCs w:val="20"/>
        </w:rPr>
        <w:t xml:space="preserve"> transform for the nine </w:t>
      </w:r>
      <w:proofErr w:type="spellStart"/>
      <w:r w:rsidR="00441831" w:rsidRPr="00D01478">
        <w:rPr>
          <w:rFonts w:asciiTheme="majorBidi" w:hAnsiTheme="majorBidi" w:cstheme="majorBidi"/>
          <w:sz w:val="20"/>
          <w:szCs w:val="20"/>
        </w:rPr>
        <w:t>subbands</w:t>
      </w:r>
      <w:proofErr w:type="spellEnd"/>
      <w:r w:rsidRPr="00D01478">
        <w:rPr>
          <w:rFonts w:asciiTheme="majorBidi" w:hAnsiTheme="majorBidi" w:cstheme="majorBidi"/>
          <w:sz w:val="20"/>
          <w:szCs w:val="20"/>
        </w:rPr>
        <w:t xml:space="preserve"> and the other padding to zero.</w:t>
      </w:r>
    </w:p>
    <w:p w:rsidR="00620AD2" w:rsidRPr="00C91F1A" w:rsidRDefault="00620AD2" w:rsidP="00C91F1A">
      <w:pPr>
        <w:spacing w:after="0" w:line="240" w:lineRule="auto"/>
        <w:jc w:val="both"/>
        <w:rPr>
          <w:rFonts w:asciiTheme="majorBidi" w:hAnsiTheme="majorBidi" w:cstheme="majorBidi"/>
          <w:sz w:val="20"/>
          <w:szCs w:val="20"/>
        </w:rPr>
      </w:pPr>
    </w:p>
    <w:p w:rsidR="008D1088" w:rsidRPr="00D01478" w:rsidRDefault="008D1088" w:rsidP="00C91F1A">
      <w:pPr>
        <w:spacing w:line="240" w:lineRule="auto"/>
        <w:jc w:val="both"/>
        <w:rPr>
          <w:rFonts w:asciiTheme="majorBidi" w:hAnsiTheme="majorBidi" w:cstheme="majorBidi"/>
          <w:sz w:val="20"/>
          <w:szCs w:val="20"/>
        </w:rPr>
      </w:pPr>
      <w:r w:rsidRPr="00D01478">
        <w:rPr>
          <w:rFonts w:asciiTheme="majorBidi" w:hAnsiTheme="majorBidi" w:cstheme="majorBidi"/>
          <w:sz w:val="20"/>
          <w:szCs w:val="20"/>
        </w:rPr>
        <w:t>Step5</w:t>
      </w:r>
      <w:proofErr w:type="gramStart"/>
      <w:r w:rsidRPr="00D01478">
        <w:rPr>
          <w:rFonts w:asciiTheme="majorBidi" w:hAnsiTheme="majorBidi" w:cstheme="majorBidi"/>
          <w:sz w:val="20"/>
          <w:szCs w:val="20"/>
        </w:rPr>
        <w:t>:for</w:t>
      </w:r>
      <w:proofErr w:type="gramEnd"/>
      <w:r w:rsidRPr="00D01478">
        <w:rPr>
          <w:rFonts w:asciiTheme="majorBidi" w:hAnsiTheme="majorBidi" w:cstheme="majorBidi"/>
          <w:sz w:val="20"/>
          <w:szCs w:val="20"/>
        </w:rPr>
        <w:t xml:space="preserve"> each </w:t>
      </w:r>
      <w:proofErr w:type="spellStart"/>
      <w:r w:rsidRPr="00D01478">
        <w:rPr>
          <w:rFonts w:asciiTheme="majorBidi" w:hAnsiTheme="majorBidi" w:cstheme="majorBidi"/>
          <w:sz w:val="20"/>
          <w:szCs w:val="20"/>
        </w:rPr>
        <w:t>subband</w:t>
      </w:r>
      <w:proofErr w:type="spellEnd"/>
      <w:r w:rsidRPr="00D01478">
        <w:rPr>
          <w:rFonts w:asciiTheme="majorBidi" w:hAnsiTheme="majorBidi" w:cstheme="majorBidi"/>
          <w:sz w:val="20"/>
          <w:szCs w:val="20"/>
        </w:rPr>
        <w:t xml:space="preserve"> apply the </w:t>
      </w:r>
      <w:r w:rsidR="00441831" w:rsidRPr="00D01478">
        <w:rPr>
          <w:rFonts w:asciiTheme="majorBidi" w:hAnsiTheme="majorBidi" w:cstheme="majorBidi"/>
          <w:sz w:val="20"/>
          <w:szCs w:val="20"/>
        </w:rPr>
        <w:t>following</w:t>
      </w:r>
      <w:r w:rsidRPr="00D01478">
        <w:rPr>
          <w:rFonts w:asciiTheme="majorBidi" w:hAnsiTheme="majorBidi" w:cstheme="majorBidi"/>
          <w:sz w:val="20"/>
          <w:szCs w:val="20"/>
        </w:rPr>
        <w:t>:</w:t>
      </w:r>
    </w:p>
    <w:p w:rsidR="008D1088" w:rsidRPr="00D01478" w:rsidRDefault="008D1088" w:rsidP="00C91F1A">
      <w:pPr>
        <w:autoSpaceDE w:val="0"/>
        <w:autoSpaceDN w:val="0"/>
        <w:adjustRightInd w:val="0"/>
        <w:spacing w:line="240" w:lineRule="auto"/>
        <w:jc w:val="both"/>
        <w:rPr>
          <w:rFonts w:asciiTheme="majorBidi" w:hAnsiTheme="majorBidi" w:cstheme="majorBidi"/>
          <w:sz w:val="20"/>
          <w:szCs w:val="20"/>
        </w:rPr>
      </w:pPr>
      <w:r w:rsidRPr="00D01478">
        <w:rPr>
          <w:rFonts w:asciiTheme="majorBidi" w:hAnsiTheme="majorBidi" w:cstheme="majorBidi"/>
          <w:sz w:val="20"/>
          <w:szCs w:val="20"/>
        </w:rPr>
        <w:t>Obtain each coefficients of noisy speech</w:t>
      </w:r>
      <w:r w:rsidR="004571D3" w:rsidRPr="00D01478">
        <w:rPr>
          <w:rFonts w:asciiTheme="majorBidi" w:hAnsiTheme="majorBidi" w:cstheme="majorBidi"/>
          <w:sz w:val="20"/>
          <w:szCs w:val="20"/>
        </w:rPr>
        <w:t>,</w:t>
      </w:r>
      <w:r w:rsidRPr="00D01478">
        <w:rPr>
          <w:rFonts w:asciiTheme="majorBidi" w:hAnsiTheme="majorBidi" w:cstheme="majorBidi"/>
          <w:sz w:val="20"/>
          <w:szCs w:val="20"/>
        </w:rPr>
        <w:t xml:space="preserve"> the coefficients of each </w:t>
      </w:r>
      <w:proofErr w:type="spellStart"/>
      <w:r w:rsidRPr="00D01478">
        <w:rPr>
          <w:rFonts w:asciiTheme="majorBidi" w:hAnsiTheme="majorBidi" w:cstheme="majorBidi"/>
          <w:sz w:val="20"/>
          <w:szCs w:val="20"/>
        </w:rPr>
        <w:t>subband</w:t>
      </w:r>
      <w:r w:rsidR="00441831" w:rsidRPr="00D01478">
        <w:rPr>
          <w:rFonts w:asciiTheme="majorBidi" w:hAnsiTheme="majorBidi" w:cstheme="majorBidi"/>
          <w:sz w:val="20"/>
          <w:szCs w:val="20"/>
        </w:rPr>
        <w:t>are</w:t>
      </w:r>
      <w:proofErr w:type="spellEnd"/>
      <w:r w:rsidRPr="00D01478">
        <w:rPr>
          <w:rFonts w:asciiTheme="majorBidi" w:hAnsiTheme="majorBidi" w:cstheme="majorBidi"/>
          <w:position w:val="-14"/>
          <w:sz w:val="20"/>
          <w:szCs w:val="20"/>
        </w:rPr>
        <w:object w:dxaOrig="420" w:dyaOrig="400">
          <v:shape id="_x0000_i1030" type="#_x0000_t75" style="width:21.45pt;height:21.45pt" o:ole="">
            <v:imagedata r:id="rId30" o:title=""/>
          </v:shape>
          <o:OLEObject Type="Embed" ProgID="Equation.DSMT4" ShapeID="_x0000_i1030" DrawAspect="Content" ObjectID="_1444376173" r:id="rId31"/>
        </w:object>
      </w:r>
      <w:r w:rsidRPr="00D01478">
        <w:rPr>
          <w:rFonts w:asciiTheme="majorBidi" w:hAnsiTheme="majorBidi" w:cstheme="majorBidi"/>
          <w:sz w:val="20"/>
          <w:szCs w:val="20"/>
        </w:rPr>
        <w:t xml:space="preserve">. </w:t>
      </w:r>
    </w:p>
    <w:p w:rsidR="00A76DBC" w:rsidRPr="00D01478" w:rsidRDefault="00F21D4B" w:rsidP="00C91F1A">
      <w:pPr>
        <w:autoSpaceDE w:val="0"/>
        <w:autoSpaceDN w:val="0"/>
        <w:adjustRightInd w:val="0"/>
        <w:spacing w:after="0" w:line="240" w:lineRule="auto"/>
        <w:jc w:val="both"/>
        <w:rPr>
          <w:rFonts w:asciiTheme="majorBidi" w:hAnsiTheme="majorBidi" w:cstheme="majorBidi"/>
          <w:sz w:val="20"/>
          <w:szCs w:val="20"/>
        </w:rPr>
      </w:pPr>
      <w:proofErr w:type="gramStart"/>
      <w:r w:rsidRPr="00D01478">
        <w:rPr>
          <w:rFonts w:asciiTheme="majorBidi" w:hAnsiTheme="majorBidi" w:cstheme="majorBidi"/>
          <w:sz w:val="20"/>
          <w:szCs w:val="20"/>
        </w:rPr>
        <w:t>1.</w:t>
      </w:r>
      <w:r w:rsidR="008D1088" w:rsidRPr="00D01478">
        <w:rPr>
          <w:rFonts w:asciiTheme="majorBidi" w:hAnsiTheme="majorBidi" w:cstheme="majorBidi"/>
          <w:sz w:val="20"/>
          <w:szCs w:val="20"/>
        </w:rPr>
        <w:t>Select</w:t>
      </w:r>
      <w:proofErr w:type="gramEnd"/>
      <w:r w:rsidR="008D1088" w:rsidRPr="00D01478">
        <w:rPr>
          <w:rFonts w:asciiTheme="majorBidi" w:hAnsiTheme="majorBidi" w:cstheme="majorBidi"/>
          <w:sz w:val="20"/>
          <w:szCs w:val="20"/>
        </w:rPr>
        <w:t xml:space="preserve"> the threshold type. If the selection is of soft </w:t>
      </w:r>
      <w:proofErr w:type="spellStart"/>
      <w:r w:rsidR="008D1088" w:rsidRPr="00D01478">
        <w:rPr>
          <w:rFonts w:asciiTheme="majorBidi" w:hAnsiTheme="majorBidi" w:cstheme="majorBidi"/>
          <w:sz w:val="20"/>
          <w:szCs w:val="20"/>
        </w:rPr>
        <w:t>thershold</w:t>
      </w:r>
      <w:proofErr w:type="spellEnd"/>
      <w:r w:rsidR="008D1088" w:rsidRPr="00D01478">
        <w:rPr>
          <w:rFonts w:asciiTheme="majorBidi" w:hAnsiTheme="majorBidi" w:cstheme="majorBidi"/>
          <w:sz w:val="20"/>
          <w:szCs w:val="20"/>
        </w:rPr>
        <w:t xml:space="preserve"> type, then filter these coefficients using </w:t>
      </w:r>
      <w:r w:rsidR="004571D3" w:rsidRPr="00D01478">
        <w:rPr>
          <w:rFonts w:asciiTheme="majorBidi" w:hAnsiTheme="majorBidi" w:cstheme="majorBidi"/>
          <w:sz w:val="20"/>
          <w:szCs w:val="20"/>
        </w:rPr>
        <w:t>the following</w:t>
      </w:r>
      <w:r w:rsidR="008D1088" w:rsidRPr="00D01478">
        <w:rPr>
          <w:rFonts w:asciiTheme="majorBidi" w:hAnsiTheme="majorBidi" w:cstheme="majorBidi"/>
          <w:sz w:val="20"/>
          <w:szCs w:val="20"/>
        </w:rPr>
        <w:t xml:space="preserve"> equations</w:t>
      </w:r>
      <w:r w:rsidR="004571D3" w:rsidRPr="00D01478">
        <w:rPr>
          <w:rFonts w:asciiTheme="majorBidi" w:hAnsiTheme="majorBidi" w:cstheme="majorBidi"/>
          <w:sz w:val="20"/>
          <w:szCs w:val="20"/>
        </w:rPr>
        <w:t xml:space="preserve"> [</w:t>
      </w:r>
      <w:r w:rsidR="00725ED2" w:rsidRPr="00D01478">
        <w:rPr>
          <w:rFonts w:asciiTheme="majorBidi" w:hAnsiTheme="majorBidi" w:cstheme="majorBidi"/>
          <w:sz w:val="20"/>
          <w:szCs w:val="20"/>
        </w:rPr>
        <w:t>10</w:t>
      </w:r>
      <w:r w:rsidR="004571D3" w:rsidRPr="00D01478">
        <w:rPr>
          <w:rFonts w:asciiTheme="majorBidi" w:hAnsiTheme="majorBidi" w:cstheme="majorBidi"/>
          <w:sz w:val="20"/>
          <w:szCs w:val="20"/>
        </w:rPr>
        <w:t>]</w:t>
      </w:r>
      <w:r w:rsidR="008D1088" w:rsidRPr="00D01478">
        <w:rPr>
          <w:rFonts w:asciiTheme="majorBidi" w:hAnsiTheme="majorBidi" w:cstheme="majorBidi"/>
          <w:sz w:val="20"/>
          <w:szCs w:val="20"/>
        </w:rPr>
        <w:t>:</w:t>
      </w:r>
    </w:p>
    <w:p w:rsidR="008D1088" w:rsidRPr="00D01478" w:rsidRDefault="008D1088" w:rsidP="00C91F1A">
      <w:pPr>
        <w:autoSpaceDE w:val="0"/>
        <w:autoSpaceDN w:val="0"/>
        <w:adjustRightInd w:val="0"/>
        <w:spacing w:after="0" w:line="240" w:lineRule="auto"/>
        <w:jc w:val="both"/>
        <w:rPr>
          <w:rFonts w:asciiTheme="majorBidi" w:hAnsiTheme="majorBidi" w:cstheme="majorBidi"/>
          <w:sz w:val="20"/>
          <w:szCs w:val="20"/>
        </w:rPr>
      </w:pP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345"/>
      </w:tblGrid>
      <w:tr w:rsidR="00C91F1A" w:rsidRPr="00D01478" w:rsidTr="00DF333D">
        <w:trPr>
          <w:trHeight w:val="1331"/>
        </w:trPr>
        <w:tc>
          <w:tcPr>
            <w:tcW w:w="4395" w:type="dxa"/>
            <w:shd w:val="clear" w:color="auto" w:fill="auto"/>
          </w:tcPr>
          <w:p w:rsidR="00C91F1A" w:rsidRPr="00D01478" w:rsidRDefault="00C91F1A" w:rsidP="00C91F1A">
            <w:pPr>
              <w:autoSpaceDE w:val="0"/>
              <w:autoSpaceDN w:val="0"/>
              <w:bidi w:val="0"/>
              <w:adjustRightInd w:val="0"/>
              <w:jc w:val="both"/>
              <w:rPr>
                <w:rFonts w:asciiTheme="majorBidi" w:hAnsiTheme="majorBidi" w:cstheme="majorBidi"/>
                <w:lang w:bidi="ar-IQ"/>
              </w:rPr>
            </w:pPr>
            <w:r w:rsidRPr="00D01478">
              <w:rPr>
                <w:rFonts w:asciiTheme="majorBidi" w:hAnsiTheme="majorBidi" w:cstheme="majorBidi"/>
                <w:noProof/>
              </w:rPr>
              <w:drawing>
                <wp:anchor distT="0" distB="0" distL="114300" distR="114300" simplePos="0" relativeHeight="251837440" behindDoc="0" locked="0" layoutInCell="1" allowOverlap="1" wp14:anchorId="32176FDF" wp14:editId="482B9DEB">
                  <wp:simplePos x="0" y="0"/>
                  <wp:positionH relativeFrom="column">
                    <wp:posOffset>2623820</wp:posOffset>
                  </wp:positionH>
                  <wp:positionV relativeFrom="paragraph">
                    <wp:posOffset>59055</wp:posOffset>
                  </wp:positionV>
                  <wp:extent cx="57150" cy="554990"/>
                  <wp:effectExtent l="19050" t="0" r="0" b="0"/>
                  <wp:wrapNone/>
                  <wp:docPr id="23" name="صورة 21" descr="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bmp"/>
                          <pic:cNvPicPr/>
                        </pic:nvPicPr>
                        <pic:blipFill>
                          <a:blip r:embed="rId32" cstate="print"/>
                          <a:srcRect l="36880" r="60774"/>
                          <a:stretch>
                            <a:fillRect/>
                          </a:stretch>
                        </pic:blipFill>
                        <pic:spPr>
                          <a:xfrm rot="10800000">
                            <a:off x="0" y="0"/>
                            <a:ext cx="57150" cy="554990"/>
                          </a:xfrm>
                          <a:prstGeom prst="rect">
                            <a:avLst/>
                          </a:prstGeom>
                        </pic:spPr>
                      </pic:pic>
                    </a:graphicData>
                  </a:graphic>
                </wp:anchor>
              </w:drawing>
            </w:r>
            <w:r w:rsidRPr="00D01478">
              <w:rPr>
                <w:rFonts w:asciiTheme="majorBidi" w:hAnsiTheme="majorBidi" w:cstheme="majorBidi"/>
                <w:noProof/>
              </w:rPr>
              <w:drawing>
                <wp:anchor distT="0" distB="0" distL="114300" distR="114300" simplePos="0" relativeHeight="251873280" behindDoc="0" locked="0" layoutInCell="1" allowOverlap="1" wp14:anchorId="4C562D64" wp14:editId="21183A2F">
                  <wp:simplePos x="0" y="0"/>
                  <wp:positionH relativeFrom="column">
                    <wp:posOffset>-42726</wp:posOffset>
                  </wp:positionH>
                  <wp:positionV relativeFrom="paragraph">
                    <wp:posOffset>59508</wp:posOffset>
                  </wp:positionV>
                  <wp:extent cx="2724148" cy="620485"/>
                  <wp:effectExtent l="19050" t="0" r="2" b="0"/>
                  <wp:wrapNone/>
                  <wp:docPr id="27" name="صورة 21" descr="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bmp"/>
                          <pic:cNvPicPr/>
                        </pic:nvPicPr>
                        <pic:blipFill>
                          <a:blip r:embed="rId33" cstate="print"/>
                          <a:stretch>
                            <a:fillRect/>
                          </a:stretch>
                        </pic:blipFill>
                        <pic:spPr>
                          <a:xfrm>
                            <a:off x="0" y="0"/>
                            <a:ext cx="2724159" cy="620487"/>
                          </a:xfrm>
                          <a:prstGeom prst="rect">
                            <a:avLst/>
                          </a:prstGeom>
                        </pic:spPr>
                      </pic:pic>
                    </a:graphicData>
                  </a:graphic>
                </wp:anchor>
              </w:drawing>
            </w:r>
          </w:p>
        </w:tc>
        <w:tc>
          <w:tcPr>
            <w:tcW w:w="345" w:type="dxa"/>
            <w:shd w:val="clear" w:color="auto" w:fill="auto"/>
          </w:tcPr>
          <w:p w:rsidR="00C91F1A" w:rsidRPr="00D01478" w:rsidRDefault="00C91F1A" w:rsidP="00C91F1A">
            <w:pPr>
              <w:autoSpaceDE w:val="0"/>
              <w:autoSpaceDN w:val="0"/>
              <w:adjustRightInd w:val="0"/>
              <w:jc w:val="both"/>
              <w:rPr>
                <w:rFonts w:asciiTheme="majorBidi" w:hAnsiTheme="majorBidi" w:cstheme="majorBidi"/>
                <w:rtl/>
                <w:lang w:bidi="ar-IQ"/>
              </w:rPr>
            </w:pPr>
          </w:p>
          <w:p w:rsidR="00C91F1A" w:rsidRPr="00D01478" w:rsidRDefault="00C91F1A" w:rsidP="00C91F1A">
            <w:pPr>
              <w:autoSpaceDE w:val="0"/>
              <w:autoSpaceDN w:val="0"/>
              <w:adjustRightInd w:val="0"/>
              <w:jc w:val="both"/>
              <w:rPr>
                <w:rFonts w:asciiTheme="majorBidi" w:hAnsiTheme="majorBidi" w:cstheme="majorBidi"/>
                <w:rtl/>
                <w:lang w:bidi="ar-IQ"/>
              </w:rPr>
            </w:pPr>
          </w:p>
          <w:p w:rsidR="00C91F1A" w:rsidRPr="00D01478" w:rsidRDefault="00C91F1A" w:rsidP="00C91F1A">
            <w:pPr>
              <w:autoSpaceDE w:val="0"/>
              <w:autoSpaceDN w:val="0"/>
              <w:adjustRightInd w:val="0"/>
              <w:jc w:val="both"/>
              <w:rPr>
                <w:rFonts w:asciiTheme="majorBidi" w:hAnsiTheme="majorBidi" w:cstheme="majorBidi"/>
                <w:lang w:bidi="ar-IQ"/>
              </w:rPr>
            </w:pPr>
            <w:r w:rsidRPr="00D01478">
              <w:rPr>
                <w:rFonts w:asciiTheme="majorBidi" w:hAnsiTheme="majorBidi" w:cstheme="majorBidi"/>
                <w:lang w:bidi="ar-IQ"/>
              </w:rPr>
              <w:t>8</w:t>
            </w:r>
          </w:p>
        </w:tc>
      </w:tr>
    </w:tbl>
    <w:p w:rsidR="00725ED2" w:rsidRPr="00C91F1A" w:rsidRDefault="00725ED2" w:rsidP="00C91F1A">
      <w:pPr>
        <w:autoSpaceDE w:val="0"/>
        <w:autoSpaceDN w:val="0"/>
        <w:adjustRightInd w:val="0"/>
        <w:spacing w:after="0" w:line="240" w:lineRule="auto"/>
        <w:jc w:val="both"/>
        <w:rPr>
          <w:rFonts w:asciiTheme="majorBidi" w:hAnsiTheme="majorBidi" w:cstheme="majorBidi"/>
          <w:sz w:val="20"/>
          <w:szCs w:val="20"/>
        </w:rPr>
      </w:pPr>
    </w:p>
    <w:p w:rsidR="008D1088" w:rsidRDefault="004571D3" w:rsidP="00725ED2">
      <w:pPr>
        <w:autoSpaceDE w:val="0"/>
        <w:autoSpaceDN w:val="0"/>
        <w:adjustRightInd w:val="0"/>
        <w:jc w:val="both"/>
        <w:rPr>
          <w:rFonts w:asciiTheme="majorBidi" w:hAnsiTheme="majorBidi" w:cstheme="majorBidi"/>
          <w:sz w:val="24"/>
          <w:szCs w:val="24"/>
        </w:rPr>
      </w:pPr>
      <w:r w:rsidRPr="00D01478">
        <w:rPr>
          <w:rFonts w:asciiTheme="majorBidi" w:hAnsiTheme="majorBidi" w:cstheme="majorBidi"/>
          <w:sz w:val="24"/>
          <w:szCs w:val="24"/>
        </w:rPr>
        <w:t>Or the other for</w:t>
      </w:r>
      <w:r>
        <w:rPr>
          <w:rFonts w:asciiTheme="majorBidi" w:hAnsiTheme="majorBidi" w:cstheme="majorBidi"/>
          <w:sz w:val="24"/>
          <w:szCs w:val="24"/>
        </w:rPr>
        <w:t>m</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gridCol w:w="344"/>
      </w:tblGrid>
      <w:tr w:rsidR="00585D7D" w:rsidTr="00DF333D">
        <w:trPr>
          <w:trHeight w:val="1022"/>
          <w:jc w:val="right"/>
        </w:trPr>
        <w:tc>
          <w:tcPr>
            <w:tcW w:w="4395" w:type="dxa"/>
            <w:shd w:val="clear" w:color="auto" w:fill="auto"/>
          </w:tcPr>
          <w:p w:rsidR="00585D7D" w:rsidRDefault="00585D7D" w:rsidP="00585D7D">
            <w:pPr>
              <w:autoSpaceDE w:val="0"/>
              <w:autoSpaceDN w:val="0"/>
              <w:bidi w:val="0"/>
              <w:adjustRightInd w:val="0"/>
              <w:rPr>
                <w:rFonts w:asciiTheme="majorBidi" w:hAnsiTheme="majorBidi" w:cstheme="majorBidi"/>
                <w:sz w:val="24"/>
                <w:szCs w:val="24"/>
                <w:lang w:bidi="ar-IQ"/>
              </w:rPr>
            </w:pPr>
            <w:r w:rsidRPr="00585D7D">
              <w:rPr>
                <w:rFonts w:asciiTheme="majorBidi" w:hAnsiTheme="majorBidi" w:cstheme="majorBidi"/>
                <w:noProof/>
                <w:sz w:val="24"/>
                <w:szCs w:val="24"/>
              </w:rPr>
              <w:drawing>
                <wp:anchor distT="0" distB="0" distL="114300" distR="114300" simplePos="0" relativeHeight="251875328" behindDoc="0" locked="0" layoutInCell="1" allowOverlap="1">
                  <wp:simplePos x="0" y="0"/>
                  <wp:positionH relativeFrom="column">
                    <wp:posOffset>179886</wp:posOffset>
                  </wp:positionH>
                  <wp:positionV relativeFrom="paragraph">
                    <wp:posOffset>78196</wp:posOffset>
                  </wp:positionV>
                  <wp:extent cx="2299608" cy="478013"/>
                  <wp:effectExtent l="19050" t="0" r="5442" b="0"/>
                  <wp:wrapNone/>
                  <wp:docPr id="28" name="صورة 23" descr="y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y.bmp"/>
                          <pic:cNvPicPr/>
                        </pic:nvPicPr>
                        <pic:blipFill>
                          <a:blip r:embed="rId34" cstate="print"/>
                          <a:stretch>
                            <a:fillRect/>
                          </a:stretch>
                        </pic:blipFill>
                        <pic:spPr>
                          <a:xfrm>
                            <a:off x="0" y="0"/>
                            <a:ext cx="2304605" cy="479052"/>
                          </a:xfrm>
                          <a:prstGeom prst="rect">
                            <a:avLst/>
                          </a:prstGeom>
                        </pic:spPr>
                      </pic:pic>
                    </a:graphicData>
                  </a:graphic>
                </wp:anchor>
              </w:drawing>
            </w:r>
          </w:p>
        </w:tc>
        <w:tc>
          <w:tcPr>
            <w:tcW w:w="345" w:type="dxa"/>
            <w:shd w:val="clear" w:color="auto" w:fill="auto"/>
          </w:tcPr>
          <w:p w:rsidR="00585D7D" w:rsidRDefault="00585D7D" w:rsidP="00725ED2">
            <w:pPr>
              <w:autoSpaceDE w:val="0"/>
              <w:autoSpaceDN w:val="0"/>
              <w:adjustRightInd w:val="0"/>
              <w:jc w:val="both"/>
              <w:rPr>
                <w:rFonts w:asciiTheme="majorBidi" w:hAnsiTheme="majorBidi" w:cstheme="majorBidi"/>
                <w:sz w:val="24"/>
                <w:szCs w:val="24"/>
                <w:rtl/>
                <w:lang w:bidi="ar-IQ"/>
              </w:rPr>
            </w:pPr>
          </w:p>
          <w:p w:rsidR="00585D7D" w:rsidRPr="00D01478" w:rsidRDefault="00585D7D" w:rsidP="00725ED2">
            <w:pPr>
              <w:autoSpaceDE w:val="0"/>
              <w:autoSpaceDN w:val="0"/>
              <w:adjustRightInd w:val="0"/>
              <w:jc w:val="both"/>
              <w:rPr>
                <w:rFonts w:asciiTheme="majorBidi" w:hAnsiTheme="majorBidi" w:cstheme="majorBidi"/>
                <w:sz w:val="24"/>
                <w:szCs w:val="24"/>
                <w:rtl/>
                <w:lang w:bidi="ar-IQ"/>
              </w:rPr>
            </w:pPr>
            <w:r w:rsidRPr="00D01478">
              <w:rPr>
                <w:rFonts w:asciiTheme="majorBidi" w:hAnsiTheme="majorBidi" w:cstheme="majorBidi"/>
                <w:sz w:val="24"/>
                <w:szCs w:val="24"/>
                <w:lang w:bidi="ar-IQ"/>
              </w:rPr>
              <w:t>9</w:t>
            </w:r>
          </w:p>
        </w:tc>
      </w:tr>
    </w:tbl>
    <w:p w:rsidR="00585D7D" w:rsidRPr="0068352A" w:rsidRDefault="00585D7D" w:rsidP="00725ED2">
      <w:pPr>
        <w:autoSpaceDE w:val="0"/>
        <w:autoSpaceDN w:val="0"/>
        <w:adjustRightInd w:val="0"/>
        <w:jc w:val="both"/>
        <w:rPr>
          <w:rFonts w:asciiTheme="majorBidi" w:hAnsiTheme="majorBidi" w:cstheme="majorBidi"/>
          <w:sz w:val="24"/>
          <w:szCs w:val="24"/>
        </w:rPr>
      </w:pPr>
    </w:p>
    <w:p w:rsidR="00704073" w:rsidRDefault="00704073" w:rsidP="000B4909">
      <w:pPr>
        <w:autoSpaceDE w:val="0"/>
        <w:autoSpaceDN w:val="0"/>
        <w:adjustRightInd w:val="0"/>
        <w:spacing w:after="0"/>
        <w:jc w:val="both"/>
        <w:rPr>
          <w:rFonts w:asciiTheme="majorBidi" w:hAnsiTheme="majorBidi" w:cstheme="majorBidi"/>
          <w:sz w:val="24"/>
          <w:szCs w:val="24"/>
        </w:rPr>
      </w:pPr>
    </w:p>
    <w:p w:rsidR="00FE56CC" w:rsidRPr="00D01478" w:rsidRDefault="008D1088" w:rsidP="000B4909">
      <w:pPr>
        <w:autoSpaceDE w:val="0"/>
        <w:autoSpaceDN w:val="0"/>
        <w:adjustRightInd w:val="0"/>
        <w:spacing w:after="0"/>
        <w:jc w:val="both"/>
        <w:rPr>
          <w:rFonts w:asciiTheme="majorBidi" w:hAnsiTheme="majorBidi" w:cstheme="majorBidi"/>
          <w:position w:val="-52"/>
          <w:sz w:val="24"/>
          <w:szCs w:val="24"/>
        </w:rPr>
      </w:pPr>
      <w:r w:rsidRPr="00D01478">
        <w:rPr>
          <w:rFonts w:asciiTheme="majorBidi" w:hAnsiTheme="majorBidi" w:cstheme="majorBidi"/>
          <w:sz w:val="24"/>
          <w:szCs w:val="24"/>
        </w:rPr>
        <w:lastRenderedPageBreak/>
        <w:t>Where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489"/>
      </w:tblGrid>
      <w:tr w:rsidR="00585D7D" w:rsidRPr="00585D7D" w:rsidTr="005D23F8">
        <w:tc>
          <w:tcPr>
            <w:tcW w:w="2880" w:type="dxa"/>
            <w:shd w:val="clear" w:color="auto" w:fill="auto"/>
          </w:tcPr>
          <w:p w:rsidR="00585D7D" w:rsidRPr="00D01478" w:rsidRDefault="00585D7D" w:rsidP="00585D7D">
            <w:pPr>
              <w:autoSpaceDE w:val="0"/>
              <w:autoSpaceDN w:val="0"/>
              <w:bidi w:val="0"/>
              <w:adjustRightInd w:val="0"/>
              <w:jc w:val="both"/>
              <w:rPr>
                <w:rFonts w:asciiTheme="majorBidi" w:hAnsiTheme="majorBidi" w:cstheme="majorBidi"/>
                <w:sz w:val="24"/>
                <w:szCs w:val="24"/>
              </w:rPr>
            </w:pPr>
            <w:r w:rsidRPr="00D01478">
              <w:rPr>
                <w:rFonts w:asciiTheme="majorBidi" w:eastAsiaTheme="minorEastAsia" w:hAnsiTheme="majorBidi" w:cstheme="majorBidi"/>
                <w:position w:val="-52"/>
                <w:sz w:val="24"/>
                <w:szCs w:val="24"/>
              </w:rPr>
              <w:object w:dxaOrig="2420" w:dyaOrig="1160">
                <v:shape id="_x0000_i1031" type="#_x0000_t75" style="width:120.85pt;height:58.3pt" o:ole="">
                  <v:imagedata r:id="rId35" o:title=""/>
                </v:shape>
                <o:OLEObject Type="Embed" ProgID="Equation.DSMT4" ShapeID="_x0000_i1031" DrawAspect="Content" ObjectID="_1444376174" r:id="rId36"/>
              </w:object>
            </w:r>
            <w:r w:rsidRPr="00D01478">
              <w:rPr>
                <w:rFonts w:asciiTheme="majorBidi" w:hAnsiTheme="majorBidi" w:cstheme="majorBidi"/>
                <w:sz w:val="24"/>
                <w:szCs w:val="24"/>
              </w:rPr>
              <w:t xml:space="preserve"> </w:t>
            </w:r>
          </w:p>
        </w:tc>
        <w:tc>
          <w:tcPr>
            <w:tcW w:w="489" w:type="dxa"/>
            <w:shd w:val="clear" w:color="auto" w:fill="auto"/>
          </w:tcPr>
          <w:p w:rsidR="00585D7D" w:rsidRDefault="00585D7D" w:rsidP="00585D7D">
            <w:pPr>
              <w:autoSpaceDE w:val="0"/>
              <w:autoSpaceDN w:val="0"/>
              <w:bidi w:val="0"/>
              <w:adjustRightInd w:val="0"/>
              <w:jc w:val="both"/>
              <w:rPr>
                <w:rFonts w:asciiTheme="majorBidi" w:hAnsiTheme="majorBidi" w:cstheme="majorBidi"/>
                <w:sz w:val="24"/>
                <w:szCs w:val="24"/>
                <w:lang w:bidi="ar-IQ"/>
              </w:rPr>
            </w:pPr>
          </w:p>
          <w:p w:rsidR="00585D7D" w:rsidRPr="00585D7D" w:rsidRDefault="00585D7D" w:rsidP="00585D7D">
            <w:pPr>
              <w:autoSpaceDE w:val="0"/>
              <w:autoSpaceDN w:val="0"/>
              <w:bidi w:val="0"/>
              <w:adjustRightInd w:val="0"/>
              <w:jc w:val="both"/>
              <w:rPr>
                <w:rFonts w:asciiTheme="majorBidi" w:hAnsiTheme="majorBidi" w:cstheme="majorBidi"/>
                <w:sz w:val="14"/>
                <w:szCs w:val="14"/>
                <w:lang w:bidi="ar-IQ"/>
              </w:rPr>
            </w:pPr>
          </w:p>
          <w:p w:rsidR="00585D7D" w:rsidRPr="00585D7D" w:rsidRDefault="00585D7D" w:rsidP="00585D7D">
            <w:pPr>
              <w:autoSpaceDE w:val="0"/>
              <w:autoSpaceDN w:val="0"/>
              <w:bidi w:val="0"/>
              <w:adjustRightInd w:val="0"/>
              <w:jc w:val="both"/>
              <w:rPr>
                <w:rFonts w:asciiTheme="majorBidi" w:hAnsiTheme="majorBidi" w:cstheme="majorBidi"/>
                <w:sz w:val="24"/>
                <w:szCs w:val="24"/>
                <w:lang w:bidi="ar-IQ"/>
              </w:rPr>
            </w:pPr>
            <w:r>
              <w:rPr>
                <w:rFonts w:asciiTheme="majorBidi" w:hAnsiTheme="majorBidi" w:cstheme="majorBidi"/>
                <w:sz w:val="24"/>
                <w:szCs w:val="24"/>
                <w:lang w:bidi="ar-IQ"/>
              </w:rPr>
              <w:t>10</w:t>
            </w:r>
          </w:p>
        </w:tc>
      </w:tr>
    </w:tbl>
    <w:p w:rsidR="00585D7D" w:rsidRDefault="00585D7D" w:rsidP="000B4909">
      <w:pPr>
        <w:autoSpaceDE w:val="0"/>
        <w:autoSpaceDN w:val="0"/>
        <w:adjustRightInd w:val="0"/>
        <w:spacing w:after="0"/>
        <w:jc w:val="both"/>
        <w:rPr>
          <w:rFonts w:asciiTheme="majorBidi" w:hAnsiTheme="majorBidi" w:cstheme="majorBidi"/>
          <w:i/>
          <w:iCs/>
          <w:sz w:val="24"/>
          <w:szCs w:val="24"/>
        </w:rPr>
      </w:pPr>
    </w:p>
    <w:p w:rsidR="008D1088" w:rsidRPr="00585D7D" w:rsidRDefault="00B4675A" w:rsidP="00585D7D">
      <w:pPr>
        <w:autoSpaceDE w:val="0"/>
        <w:autoSpaceDN w:val="0"/>
        <w:adjustRightInd w:val="0"/>
        <w:spacing w:after="0" w:line="240" w:lineRule="auto"/>
        <w:jc w:val="both"/>
        <w:rPr>
          <w:rFonts w:asciiTheme="majorBidi" w:hAnsiTheme="majorBidi" w:cstheme="majorBidi"/>
          <w:sz w:val="20"/>
          <w:szCs w:val="20"/>
        </w:rPr>
      </w:pPr>
      <w:proofErr w:type="spellStart"/>
      <w:r w:rsidRPr="00585D7D">
        <w:rPr>
          <w:rFonts w:asciiTheme="majorBidi" w:hAnsiTheme="majorBidi" w:cstheme="majorBidi"/>
          <w:i/>
          <w:iCs/>
          <w:sz w:val="20"/>
          <w:szCs w:val="20"/>
        </w:rPr>
        <w:t>Th</w:t>
      </w:r>
      <w:r w:rsidR="00052DF4" w:rsidRPr="00585D7D">
        <w:rPr>
          <w:rFonts w:asciiTheme="majorBidi" w:hAnsiTheme="majorBidi" w:cstheme="majorBidi"/>
          <w:i/>
          <w:iCs/>
          <w:sz w:val="20"/>
          <w:szCs w:val="20"/>
          <w:vertAlign w:val="subscript"/>
        </w:rPr>
        <w:t>v</w:t>
      </w:r>
      <w:proofErr w:type="spellEnd"/>
      <w:r w:rsidR="008D1088" w:rsidRPr="00585D7D">
        <w:rPr>
          <w:rFonts w:asciiTheme="majorBidi" w:hAnsiTheme="majorBidi" w:cstheme="majorBidi"/>
          <w:sz w:val="20"/>
          <w:szCs w:val="20"/>
        </w:rPr>
        <w:t xml:space="preserve"> is the threshold value, </w:t>
      </w:r>
      <w:r w:rsidR="00052DF4" w:rsidRPr="00585D7D">
        <w:rPr>
          <w:rFonts w:asciiTheme="majorBidi" w:hAnsiTheme="majorBidi" w:cstheme="majorBidi"/>
          <w:sz w:val="20"/>
          <w:szCs w:val="20"/>
        </w:rPr>
        <w:t>(</w:t>
      </w:r>
      <m:oMath>
        <m:sSub>
          <m:sSubPr>
            <m:ctrlPr>
              <w:rPr>
                <w:rFonts w:ascii="Cambria Math" w:hAnsiTheme="majorBidi" w:cstheme="majorBidi"/>
                <w:i/>
                <w:sz w:val="20"/>
                <w:szCs w:val="20"/>
              </w:rPr>
            </m:ctrlPr>
          </m:sSubPr>
          <m:e>
            <m:r>
              <w:rPr>
                <w:rFonts w:ascii="Cambria Math" w:hAnsi="Cambria Math" w:cstheme="majorBidi"/>
                <w:sz w:val="20"/>
                <w:szCs w:val="20"/>
              </w:rPr>
              <m:t>T</m:t>
            </m:r>
            <m:r>
              <w:rPr>
                <w:rFonts w:asciiTheme="majorBidi" w:hAnsi="Cambria Math" w:cstheme="majorBidi"/>
                <w:sz w:val="20"/>
                <w:szCs w:val="20"/>
              </w:rPr>
              <m:t>h</m:t>
            </m:r>
          </m:e>
          <m:sub>
            <m:r>
              <w:rPr>
                <w:rFonts w:ascii="Cambria Math" w:hAnsi="Cambria Math" w:cstheme="majorBidi"/>
                <w:sz w:val="20"/>
                <w:szCs w:val="20"/>
              </w:rPr>
              <m:t>v</m:t>
            </m:r>
          </m:sub>
        </m:sSub>
        <m:r>
          <w:rPr>
            <w:rFonts w:ascii="Cambria Math" w:hAnsiTheme="majorBidi" w:cstheme="majorBidi"/>
            <w:sz w:val="20"/>
            <w:szCs w:val="20"/>
          </w:rPr>
          <m:t>=</m:t>
        </m:r>
        <m:rad>
          <m:radPr>
            <m:degHide m:val="1"/>
            <m:ctrlPr>
              <w:rPr>
                <w:rFonts w:ascii="Cambria Math" w:hAnsiTheme="majorBidi" w:cstheme="majorBidi"/>
                <w:i/>
                <w:sz w:val="20"/>
                <w:szCs w:val="20"/>
              </w:rPr>
            </m:ctrlPr>
          </m:radPr>
          <m:deg/>
          <m:e>
            <m:r>
              <w:rPr>
                <w:rFonts w:ascii="Cambria Math" w:hAnsiTheme="majorBidi" w:cstheme="majorBidi"/>
                <w:sz w:val="20"/>
                <w:szCs w:val="20"/>
              </w:rPr>
              <m:t>2</m:t>
            </m:r>
            <m:sSub>
              <m:sSubPr>
                <m:ctrlPr>
                  <w:rPr>
                    <w:rFonts w:ascii="Cambria Math" w:hAnsiTheme="majorBidi" w:cstheme="majorBidi"/>
                    <w:i/>
                    <w:sz w:val="20"/>
                    <w:szCs w:val="20"/>
                  </w:rPr>
                </m:ctrlPr>
              </m:sSubPr>
              <m:e>
                <m:sSup>
                  <m:sSupPr>
                    <m:ctrlPr>
                      <w:rPr>
                        <w:rFonts w:ascii="Cambria Math" w:hAnsiTheme="majorBidi" w:cstheme="majorBidi"/>
                        <w:i/>
                        <w:sz w:val="20"/>
                        <w:szCs w:val="20"/>
                      </w:rPr>
                    </m:ctrlPr>
                  </m:sSupPr>
                  <m:e>
                    <m:r>
                      <w:rPr>
                        <w:rFonts w:ascii="Cambria Math" w:hAnsi="Cambria Math" w:cstheme="majorBidi"/>
                        <w:sz w:val="20"/>
                        <w:szCs w:val="20"/>
                      </w:rPr>
                      <m:t>σ</m:t>
                    </m:r>
                  </m:e>
                  <m:sup>
                    <m:r>
                      <w:rPr>
                        <w:rFonts w:ascii="Cambria Math" w:hAnsiTheme="majorBidi" w:cstheme="majorBidi"/>
                        <w:sz w:val="20"/>
                        <w:szCs w:val="20"/>
                      </w:rPr>
                      <m:t>2</m:t>
                    </m:r>
                  </m:sup>
                </m:sSup>
              </m:e>
              <m:sub>
                <m:r>
                  <w:rPr>
                    <w:rFonts w:ascii="Cambria Math" w:hAnsi="Cambria Math" w:cstheme="majorBidi"/>
                    <w:sz w:val="20"/>
                    <w:szCs w:val="20"/>
                  </w:rPr>
                  <m:t>z</m:t>
                </m:r>
              </m:sub>
            </m:sSub>
            <m:sSub>
              <m:sSubPr>
                <m:ctrlPr>
                  <w:rPr>
                    <w:rFonts w:ascii="Cambria Math" w:hAnsiTheme="majorBidi" w:cstheme="majorBidi"/>
                    <w:i/>
                    <w:sz w:val="20"/>
                    <w:szCs w:val="20"/>
                  </w:rPr>
                </m:ctrlPr>
              </m:sSubPr>
              <m:e>
                <m:r>
                  <w:rPr>
                    <w:rFonts w:ascii="Cambria Math" w:hAnsi="Cambria Math" w:cstheme="majorBidi"/>
                    <w:sz w:val="20"/>
                    <w:szCs w:val="20"/>
                  </w:rPr>
                  <m:t>log</m:t>
                </m:r>
              </m:e>
              <m:sub>
                <m:r>
                  <w:rPr>
                    <w:rFonts w:ascii="Cambria Math" w:hAnsi="Cambria Math" w:cstheme="majorBidi"/>
                    <w:sz w:val="20"/>
                    <w:szCs w:val="20"/>
                  </w:rPr>
                  <m:t>e</m:t>
                </m:r>
              </m:sub>
            </m:sSub>
          </m:e>
        </m:rad>
        <m:d>
          <m:dPr>
            <m:ctrlPr>
              <w:rPr>
                <w:rFonts w:ascii="Cambria Math" w:hAnsiTheme="majorBidi" w:cstheme="majorBidi"/>
                <w:i/>
                <w:sz w:val="20"/>
                <w:szCs w:val="20"/>
              </w:rPr>
            </m:ctrlPr>
          </m:dPr>
          <m:e>
            <m:r>
              <w:rPr>
                <w:rFonts w:ascii="Cambria Math" w:hAnsi="Cambria Math" w:cstheme="majorBidi"/>
                <w:sz w:val="20"/>
                <w:szCs w:val="20"/>
              </w:rPr>
              <m:t>N</m:t>
            </m:r>
          </m:e>
        </m:d>
      </m:oMath>
      <w:r w:rsidR="00052DF4" w:rsidRPr="00585D7D">
        <w:rPr>
          <w:rFonts w:asciiTheme="majorBidi" w:hAnsiTheme="majorBidi" w:cstheme="majorBidi"/>
          <w:sz w:val="20"/>
          <w:szCs w:val="20"/>
        </w:rPr>
        <w:t xml:space="preserve">) </w:t>
      </w:r>
      <w:r w:rsidR="008D1088" w:rsidRPr="00585D7D">
        <w:rPr>
          <w:rFonts w:asciiTheme="majorBidi" w:hAnsiTheme="majorBidi" w:cstheme="majorBidi"/>
          <w:sz w:val="20"/>
          <w:szCs w:val="20"/>
        </w:rPr>
        <w:t xml:space="preserve">is </w:t>
      </w:r>
      <w:proofErr w:type="spellStart"/>
      <w:r w:rsidR="008D1088" w:rsidRPr="00585D7D">
        <w:rPr>
          <w:rFonts w:asciiTheme="majorBidi" w:hAnsiTheme="majorBidi" w:cstheme="majorBidi"/>
          <w:sz w:val="20"/>
          <w:szCs w:val="20"/>
        </w:rPr>
        <w:t>used</w:t>
      </w:r>
      <w:proofErr w:type="gramStart"/>
      <w:r w:rsidR="00052DF4" w:rsidRPr="00585D7D">
        <w:rPr>
          <w:rFonts w:asciiTheme="majorBidi" w:hAnsiTheme="majorBidi" w:cstheme="majorBidi"/>
          <w:sz w:val="20"/>
          <w:szCs w:val="20"/>
        </w:rPr>
        <w:t>,and</w:t>
      </w:r>
      <w:proofErr w:type="spellEnd"/>
      <w:proofErr w:type="gramEnd"/>
      <w:r w:rsidR="00052DF4" w:rsidRPr="00585D7D">
        <w:rPr>
          <w:rFonts w:asciiTheme="majorBidi" w:hAnsiTheme="majorBidi" w:cstheme="majorBidi"/>
          <w:sz w:val="20"/>
          <w:szCs w:val="20"/>
        </w:rPr>
        <w:t xml:space="preserve"> </w:t>
      </w:r>
      <m:oMath>
        <m:sSup>
          <m:sSupPr>
            <m:ctrlPr>
              <w:rPr>
                <w:rFonts w:ascii="Cambria Math" w:hAnsiTheme="majorBidi" w:cstheme="majorBidi"/>
                <w:i/>
                <w:sz w:val="20"/>
                <w:szCs w:val="20"/>
              </w:rPr>
            </m:ctrlPr>
          </m:sSupPr>
          <m:e>
            <m:r>
              <w:rPr>
                <w:rFonts w:ascii="Cambria Math" w:hAnsi="Cambria Math" w:cstheme="majorBidi"/>
                <w:sz w:val="20"/>
                <w:szCs w:val="20"/>
              </w:rPr>
              <m:t>σ</m:t>
            </m:r>
          </m:e>
          <m:sup>
            <m:r>
              <w:rPr>
                <w:rFonts w:ascii="Cambria Math" w:hAnsiTheme="majorBidi" w:cstheme="majorBidi"/>
                <w:sz w:val="20"/>
                <w:szCs w:val="20"/>
              </w:rPr>
              <m:t>2</m:t>
            </m:r>
          </m:sup>
        </m:sSup>
      </m:oMath>
      <w:r w:rsidR="00BF1498" w:rsidRPr="00585D7D">
        <w:rPr>
          <w:rFonts w:asciiTheme="majorBidi" w:hAnsiTheme="majorBidi" w:cstheme="majorBidi"/>
          <w:sz w:val="20"/>
          <w:szCs w:val="20"/>
        </w:rPr>
        <w:t xml:space="preserve"> is the variance of the samples</w:t>
      </w:r>
      <w:r w:rsidR="008D1088" w:rsidRPr="00585D7D">
        <w:rPr>
          <w:rFonts w:asciiTheme="majorBidi" w:hAnsiTheme="majorBidi" w:cstheme="majorBidi"/>
          <w:sz w:val="20"/>
          <w:szCs w:val="20"/>
        </w:rPr>
        <w:t>.</w:t>
      </w:r>
    </w:p>
    <w:p w:rsidR="008D1088" w:rsidRPr="00D01478" w:rsidRDefault="008D1088" w:rsidP="00585D7D">
      <w:pPr>
        <w:autoSpaceDE w:val="0"/>
        <w:autoSpaceDN w:val="0"/>
        <w:adjustRightInd w:val="0"/>
        <w:spacing w:after="0" w:line="240" w:lineRule="auto"/>
        <w:jc w:val="both"/>
        <w:rPr>
          <w:rFonts w:asciiTheme="majorBidi" w:hAnsiTheme="majorBidi" w:cstheme="majorBidi"/>
          <w:sz w:val="20"/>
          <w:szCs w:val="20"/>
        </w:rPr>
      </w:pPr>
      <w:r w:rsidRPr="00D01478">
        <w:rPr>
          <w:rFonts w:asciiTheme="majorBidi" w:hAnsiTheme="majorBidi" w:cstheme="majorBidi"/>
          <w:sz w:val="20"/>
          <w:szCs w:val="20"/>
        </w:rPr>
        <w:t xml:space="preserve">Hence, </w:t>
      </w:r>
      <w:proofErr w:type="spellStart"/>
      <w:r w:rsidRPr="00D01478">
        <w:rPr>
          <w:rFonts w:asciiTheme="majorBidi" w:hAnsiTheme="majorBidi" w:cstheme="majorBidi"/>
          <w:sz w:val="20"/>
          <w:szCs w:val="20"/>
        </w:rPr>
        <w:t>softthresholding</w:t>
      </w:r>
      <w:proofErr w:type="spellEnd"/>
      <w:r w:rsidRPr="00D01478">
        <w:rPr>
          <w:rFonts w:asciiTheme="majorBidi" w:hAnsiTheme="majorBidi" w:cstheme="majorBidi"/>
          <w:sz w:val="20"/>
          <w:szCs w:val="20"/>
        </w:rPr>
        <w:t xml:space="preserve"> is a mean of translating all coefficients towards zero </w:t>
      </w:r>
      <w:proofErr w:type="spellStart"/>
      <w:r w:rsidRPr="00D01478">
        <w:rPr>
          <w:rFonts w:asciiTheme="majorBidi" w:hAnsiTheme="majorBidi" w:cstheme="majorBidi"/>
          <w:sz w:val="20"/>
          <w:szCs w:val="20"/>
        </w:rPr>
        <w:t>by</w:t>
      </w:r>
      <w:r w:rsidR="00F019AD" w:rsidRPr="00D01478">
        <w:rPr>
          <w:rFonts w:asciiTheme="majorBidi" w:hAnsiTheme="majorBidi" w:cstheme="majorBidi"/>
          <w:sz w:val="20"/>
          <w:szCs w:val="20"/>
        </w:rPr>
        <w:t>a</w:t>
      </w:r>
      <w:r w:rsidR="00B4675A" w:rsidRPr="00D01478">
        <w:rPr>
          <w:rFonts w:asciiTheme="majorBidi" w:hAnsiTheme="majorBidi" w:cstheme="majorBidi"/>
          <w:sz w:val="20"/>
          <w:szCs w:val="20"/>
        </w:rPr>
        <w:t>certain</w:t>
      </w:r>
      <w:proofErr w:type="spellEnd"/>
      <w:r w:rsidR="00B4675A" w:rsidRPr="00D01478">
        <w:rPr>
          <w:rFonts w:asciiTheme="majorBidi" w:hAnsiTheme="majorBidi" w:cstheme="majorBidi"/>
          <w:sz w:val="20"/>
          <w:szCs w:val="20"/>
        </w:rPr>
        <w:t xml:space="preserve"> amount defined </w:t>
      </w:r>
      <w:proofErr w:type="gramStart"/>
      <w:r w:rsidR="00B4675A" w:rsidRPr="00D01478">
        <w:rPr>
          <w:rFonts w:asciiTheme="majorBidi" w:hAnsiTheme="majorBidi" w:cstheme="majorBidi"/>
          <w:sz w:val="20"/>
          <w:szCs w:val="20"/>
        </w:rPr>
        <w:t xml:space="preserve">by </w:t>
      </w:r>
      <w:proofErr w:type="gramEnd"/>
      <m:oMath>
        <m:sSub>
          <m:sSubPr>
            <m:ctrlPr>
              <w:rPr>
                <w:rFonts w:ascii="Cambria Math" w:hAnsiTheme="majorBidi" w:cstheme="majorBidi"/>
                <w:i/>
                <w:sz w:val="20"/>
                <w:szCs w:val="20"/>
              </w:rPr>
            </m:ctrlPr>
          </m:sSubPr>
          <m:e>
            <m:r>
              <w:rPr>
                <w:rFonts w:ascii="Cambria Math" w:hAnsi="Cambria Math" w:cstheme="majorBidi"/>
                <w:sz w:val="20"/>
                <w:szCs w:val="20"/>
              </w:rPr>
              <m:t>T</m:t>
            </m:r>
            <m:r>
              <w:rPr>
                <w:rFonts w:asciiTheme="majorBidi" w:hAnsi="Cambria Math" w:cstheme="majorBidi"/>
                <w:sz w:val="20"/>
                <w:szCs w:val="20"/>
              </w:rPr>
              <m:t>h</m:t>
            </m:r>
          </m:e>
          <m:sub>
            <m:r>
              <w:rPr>
                <w:rFonts w:ascii="Cambria Math" w:hAnsi="Cambria Math" w:cstheme="majorBidi"/>
                <w:sz w:val="20"/>
                <w:szCs w:val="20"/>
              </w:rPr>
              <m:t>v</m:t>
            </m:r>
          </m:sub>
        </m:sSub>
      </m:oMath>
      <w:r w:rsidRPr="00D01478">
        <w:rPr>
          <w:rFonts w:asciiTheme="majorBidi" w:hAnsiTheme="majorBidi" w:cstheme="majorBidi"/>
          <w:sz w:val="20"/>
          <w:szCs w:val="20"/>
        </w:rPr>
        <w:t>.</w:t>
      </w:r>
    </w:p>
    <w:p w:rsidR="000E1F22" w:rsidRPr="00585D7D" w:rsidRDefault="000E1F22" w:rsidP="00585D7D">
      <w:pPr>
        <w:autoSpaceDE w:val="0"/>
        <w:autoSpaceDN w:val="0"/>
        <w:adjustRightInd w:val="0"/>
        <w:spacing w:after="0" w:line="240" w:lineRule="auto"/>
        <w:jc w:val="both"/>
        <w:rPr>
          <w:rFonts w:asciiTheme="majorBidi" w:hAnsiTheme="majorBidi" w:cstheme="majorBidi"/>
          <w:sz w:val="20"/>
          <w:szCs w:val="20"/>
        </w:rPr>
      </w:pPr>
    </w:p>
    <w:p w:rsidR="008D1088" w:rsidRPr="00585D7D" w:rsidRDefault="00585D7D" w:rsidP="00585D7D">
      <w:pPr>
        <w:autoSpaceDE w:val="0"/>
        <w:autoSpaceDN w:val="0"/>
        <w:adjustRightInd w:val="0"/>
        <w:spacing w:line="240" w:lineRule="auto"/>
        <w:jc w:val="both"/>
        <w:rPr>
          <w:rFonts w:asciiTheme="majorBidi" w:hAnsiTheme="majorBidi" w:cstheme="majorBidi"/>
          <w:sz w:val="20"/>
          <w:szCs w:val="20"/>
        </w:rPr>
      </w:pPr>
      <w:r w:rsidRPr="00D01478">
        <w:rPr>
          <w:rFonts w:asciiTheme="majorBidi" w:hAnsiTheme="majorBidi" w:cstheme="majorBidi"/>
          <w:noProof/>
          <w:sz w:val="20"/>
          <w:szCs w:val="20"/>
        </w:rPr>
        <w:drawing>
          <wp:anchor distT="0" distB="0" distL="114300" distR="114300" simplePos="0" relativeHeight="251853824" behindDoc="0" locked="0" layoutInCell="1" allowOverlap="1" wp14:anchorId="6B6EE886" wp14:editId="18DB5D7C">
            <wp:simplePos x="0" y="0"/>
            <wp:positionH relativeFrom="column">
              <wp:posOffset>2382520</wp:posOffset>
            </wp:positionH>
            <wp:positionV relativeFrom="paragraph">
              <wp:posOffset>534035</wp:posOffset>
            </wp:positionV>
            <wp:extent cx="78740" cy="533400"/>
            <wp:effectExtent l="19050" t="0" r="0" b="0"/>
            <wp:wrapNone/>
            <wp:docPr id="2" name="صورة 1" descr="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mp"/>
                    <pic:cNvPicPr/>
                  </pic:nvPicPr>
                  <pic:blipFill>
                    <a:blip r:embed="rId37" cstate="print"/>
                    <a:stretch>
                      <a:fillRect/>
                    </a:stretch>
                  </pic:blipFill>
                  <pic:spPr>
                    <a:xfrm rot="10800000">
                      <a:off x="0" y="0"/>
                      <a:ext cx="78740" cy="533400"/>
                    </a:xfrm>
                    <a:prstGeom prst="rect">
                      <a:avLst/>
                    </a:prstGeom>
                  </pic:spPr>
                </pic:pic>
              </a:graphicData>
            </a:graphic>
          </wp:anchor>
        </w:drawing>
      </w:r>
      <w:r w:rsidR="008D1088" w:rsidRPr="00D01478">
        <w:rPr>
          <w:rFonts w:asciiTheme="majorBidi" w:hAnsiTheme="majorBidi" w:cstheme="majorBidi"/>
          <w:sz w:val="20"/>
          <w:szCs w:val="20"/>
        </w:rPr>
        <w:t>2. If the selection is hard thresh</w:t>
      </w:r>
      <w:r w:rsidR="002E7006" w:rsidRPr="00D01478">
        <w:rPr>
          <w:rFonts w:asciiTheme="majorBidi" w:hAnsiTheme="majorBidi" w:cstheme="majorBidi"/>
          <w:sz w:val="20"/>
          <w:szCs w:val="20"/>
        </w:rPr>
        <w:t xml:space="preserve">old “kill and keep” </w:t>
      </w:r>
      <w:proofErr w:type="gramStart"/>
      <w:r w:rsidR="002E7006" w:rsidRPr="00D01478">
        <w:rPr>
          <w:rFonts w:asciiTheme="majorBidi" w:hAnsiTheme="majorBidi" w:cstheme="majorBidi"/>
          <w:sz w:val="20"/>
          <w:szCs w:val="20"/>
        </w:rPr>
        <w:t xml:space="preserve">strategy </w:t>
      </w:r>
      <w:r w:rsidR="008D1088" w:rsidRPr="00D01478">
        <w:rPr>
          <w:rFonts w:asciiTheme="majorBidi" w:hAnsiTheme="majorBidi" w:cstheme="majorBidi"/>
          <w:sz w:val="20"/>
          <w:szCs w:val="20"/>
        </w:rPr>
        <w:t xml:space="preserve"> or</w:t>
      </w:r>
      <w:proofErr w:type="gramEnd"/>
      <w:r w:rsidR="008D1088" w:rsidRPr="00D01478">
        <w:rPr>
          <w:rFonts w:asciiTheme="majorBidi" w:hAnsiTheme="majorBidi" w:cstheme="majorBidi"/>
          <w:sz w:val="20"/>
          <w:szCs w:val="20"/>
        </w:rPr>
        <w:t xml:space="preserve"> “gating” </w:t>
      </w:r>
      <w:r w:rsidR="00853E1F" w:rsidRPr="00D01478">
        <w:rPr>
          <w:rFonts w:asciiTheme="majorBidi" w:hAnsiTheme="majorBidi" w:cstheme="majorBidi"/>
          <w:sz w:val="20"/>
          <w:szCs w:val="20"/>
        </w:rPr>
        <w:t xml:space="preserve"> t</w:t>
      </w:r>
      <w:r w:rsidR="008D1088" w:rsidRPr="00D01478">
        <w:rPr>
          <w:rFonts w:asciiTheme="majorBidi" w:hAnsiTheme="majorBidi" w:cstheme="majorBidi"/>
          <w:sz w:val="20"/>
          <w:szCs w:val="20"/>
        </w:rPr>
        <w:t xml:space="preserve">ype, then filter the </w:t>
      </w:r>
      <w:proofErr w:type="spellStart"/>
      <w:r w:rsidR="008D1088" w:rsidRPr="00D01478">
        <w:rPr>
          <w:rFonts w:asciiTheme="majorBidi" w:hAnsiTheme="majorBidi" w:cstheme="majorBidi"/>
          <w:sz w:val="20"/>
          <w:szCs w:val="20"/>
        </w:rPr>
        <w:t>subband</w:t>
      </w:r>
      <w:proofErr w:type="spellEnd"/>
      <w:r w:rsidR="008D1088" w:rsidRPr="00D01478">
        <w:rPr>
          <w:rFonts w:asciiTheme="majorBidi" w:hAnsiTheme="majorBidi" w:cstheme="majorBidi"/>
          <w:sz w:val="20"/>
          <w:szCs w:val="20"/>
        </w:rPr>
        <w:t xml:space="preserve"> coefficients using this equation:</w:t>
      </w:r>
    </w:p>
    <w:tbl>
      <w:tblPr>
        <w:tblStyle w:val="TableGrid"/>
        <w:tblW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7"/>
        <w:gridCol w:w="456"/>
      </w:tblGrid>
      <w:tr w:rsidR="00585D7D" w:rsidRPr="00585D7D" w:rsidTr="00DF333D">
        <w:tc>
          <w:tcPr>
            <w:tcW w:w="4097" w:type="dxa"/>
            <w:shd w:val="clear" w:color="auto" w:fill="auto"/>
          </w:tcPr>
          <w:p w:rsidR="00585D7D" w:rsidRPr="00585D7D" w:rsidRDefault="00585D7D" w:rsidP="00585D7D">
            <w:pPr>
              <w:autoSpaceDE w:val="0"/>
              <w:autoSpaceDN w:val="0"/>
              <w:bidi w:val="0"/>
              <w:adjustRightInd w:val="0"/>
              <w:rPr>
                <w:rFonts w:asciiTheme="majorBidi" w:hAnsiTheme="majorBidi" w:cstheme="majorBidi"/>
                <w:sz w:val="24"/>
                <w:szCs w:val="24"/>
              </w:rPr>
            </w:pPr>
            <w:r w:rsidRPr="00585D7D">
              <w:rPr>
                <w:rFonts w:asciiTheme="majorBidi" w:eastAsiaTheme="minorEastAsia" w:hAnsiTheme="majorBidi" w:cstheme="majorBidi"/>
                <w:position w:val="-36"/>
                <w:sz w:val="24"/>
                <w:szCs w:val="24"/>
              </w:rPr>
              <w:object w:dxaOrig="3820" w:dyaOrig="840">
                <v:shape id="_x0000_i1032" type="#_x0000_t75" style="width:191.15pt;height:41.15pt" o:ole="">
                  <v:imagedata r:id="rId38" o:title=""/>
                </v:shape>
                <o:OLEObject Type="Embed" ProgID="Equation.DSMT4" ShapeID="_x0000_i1032" DrawAspect="Content" ObjectID="_1444376175" r:id="rId39"/>
              </w:object>
            </w:r>
          </w:p>
        </w:tc>
        <w:tc>
          <w:tcPr>
            <w:tcW w:w="406" w:type="dxa"/>
            <w:shd w:val="clear" w:color="auto" w:fill="auto"/>
          </w:tcPr>
          <w:p w:rsidR="00585D7D" w:rsidRDefault="00585D7D" w:rsidP="00585D7D">
            <w:pPr>
              <w:autoSpaceDE w:val="0"/>
              <w:autoSpaceDN w:val="0"/>
              <w:adjustRightInd w:val="0"/>
              <w:rPr>
                <w:rFonts w:asciiTheme="majorBidi" w:hAnsiTheme="majorBidi" w:cstheme="majorBidi"/>
                <w:sz w:val="24"/>
                <w:szCs w:val="24"/>
                <w:lang w:bidi="ar-IQ"/>
              </w:rPr>
            </w:pPr>
          </w:p>
          <w:p w:rsidR="00585D7D" w:rsidRPr="00D01478" w:rsidRDefault="00585D7D" w:rsidP="00585D7D">
            <w:pPr>
              <w:autoSpaceDE w:val="0"/>
              <w:autoSpaceDN w:val="0"/>
              <w:adjustRightInd w:val="0"/>
              <w:rPr>
                <w:rFonts w:asciiTheme="majorBidi" w:hAnsiTheme="majorBidi" w:cstheme="majorBidi"/>
                <w:sz w:val="24"/>
                <w:szCs w:val="24"/>
                <w:lang w:bidi="ar-IQ"/>
              </w:rPr>
            </w:pPr>
            <w:r w:rsidRPr="00D01478">
              <w:rPr>
                <w:rFonts w:asciiTheme="majorBidi" w:hAnsiTheme="majorBidi" w:cstheme="majorBidi"/>
                <w:sz w:val="24"/>
                <w:szCs w:val="24"/>
                <w:lang w:bidi="ar-IQ"/>
              </w:rPr>
              <w:t>11</w:t>
            </w:r>
          </w:p>
        </w:tc>
      </w:tr>
    </w:tbl>
    <w:p w:rsidR="00585D7D" w:rsidRDefault="00585D7D" w:rsidP="00585D7D">
      <w:pPr>
        <w:autoSpaceDE w:val="0"/>
        <w:autoSpaceDN w:val="0"/>
        <w:adjustRightInd w:val="0"/>
        <w:spacing w:after="0" w:line="240" w:lineRule="auto"/>
        <w:rPr>
          <w:rFonts w:asciiTheme="majorBidi" w:hAnsiTheme="majorBidi" w:cstheme="majorBidi"/>
          <w:sz w:val="20"/>
          <w:szCs w:val="20"/>
        </w:rPr>
      </w:pPr>
    </w:p>
    <w:p w:rsidR="008D1088" w:rsidRPr="00D01478" w:rsidRDefault="008D1088" w:rsidP="00585D7D">
      <w:pPr>
        <w:autoSpaceDE w:val="0"/>
        <w:autoSpaceDN w:val="0"/>
        <w:adjustRightInd w:val="0"/>
        <w:spacing w:after="0" w:line="240" w:lineRule="auto"/>
        <w:rPr>
          <w:rFonts w:asciiTheme="majorBidi" w:hAnsiTheme="majorBidi" w:cstheme="majorBidi"/>
          <w:sz w:val="20"/>
          <w:szCs w:val="20"/>
        </w:rPr>
      </w:pPr>
      <w:r w:rsidRPr="00D01478">
        <w:rPr>
          <w:rFonts w:asciiTheme="majorBidi" w:hAnsiTheme="majorBidi" w:cstheme="majorBidi"/>
          <w:sz w:val="20"/>
          <w:szCs w:val="20"/>
        </w:rPr>
        <w:t xml:space="preserve">Step6: for each new </w:t>
      </w:r>
      <w:proofErr w:type="spellStart"/>
      <w:r w:rsidRPr="00D01478">
        <w:rPr>
          <w:rFonts w:asciiTheme="majorBidi" w:hAnsiTheme="majorBidi" w:cstheme="majorBidi"/>
          <w:sz w:val="20"/>
          <w:szCs w:val="20"/>
        </w:rPr>
        <w:t>subband</w:t>
      </w:r>
      <w:proofErr w:type="spellEnd"/>
      <w:r w:rsidRPr="00D01478">
        <w:rPr>
          <w:rFonts w:asciiTheme="majorBidi" w:hAnsiTheme="majorBidi" w:cstheme="majorBidi"/>
          <w:sz w:val="20"/>
          <w:szCs w:val="20"/>
        </w:rPr>
        <w:t xml:space="preserve"> apply inverse </w:t>
      </w:r>
      <w:proofErr w:type="spellStart"/>
      <w:r w:rsidRPr="00D01478">
        <w:rPr>
          <w:rFonts w:asciiTheme="majorBidi" w:hAnsiTheme="majorBidi" w:cstheme="majorBidi"/>
          <w:sz w:val="20"/>
          <w:szCs w:val="20"/>
        </w:rPr>
        <w:t>slantlet</w:t>
      </w:r>
      <w:proofErr w:type="spellEnd"/>
      <w:r w:rsidRPr="00D01478">
        <w:rPr>
          <w:rFonts w:asciiTheme="majorBidi" w:hAnsiTheme="majorBidi" w:cstheme="majorBidi"/>
          <w:sz w:val="20"/>
          <w:szCs w:val="20"/>
        </w:rPr>
        <w:t xml:space="preserve"> transform.</w:t>
      </w:r>
    </w:p>
    <w:p w:rsidR="008D1088" w:rsidRPr="00D01478" w:rsidRDefault="008D1088" w:rsidP="00585D7D">
      <w:pPr>
        <w:autoSpaceDE w:val="0"/>
        <w:autoSpaceDN w:val="0"/>
        <w:adjustRightInd w:val="0"/>
        <w:spacing w:after="0" w:line="240" w:lineRule="auto"/>
        <w:rPr>
          <w:rFonts w:asciiTheme="majorBidi" w:hAnsiTheme="majorBidi" w:cstheme="majorBidi"/>
          <w:sz w:val="20"/>
          <w:szCs w:val="20"/>
        </w:rPr>
      </w:pPr>
      <w:r w:rsidRPr="00D01478">
        <w:rPr>
          <w:rFonts w:asciiTheme="majorBidi" w:hAnsiTheme="majorBidi" w:cstheme="majorBidi"/>
          <w:sz w:val="20"/>
          <w:szCs w:val="20"/>
        </w:rPr>
        <w:t>Step7</w:t>
      </w:r>
      <w:r w:rsidR="005A6823" w:rsidRPr="00D01478">
        <w:rPr>
          <w:rFonts w:asciiTheme="majorBidi" w:hAnsiTheme="majorBidi" w:cstheme="majorBidi"/>
          <w:sz w:val="20"/>
          <w:szCs w:val="20"/>
        </w:rPr>
        <w:t>: for</w:t>
      </w:r>
      <w:r w:rsidRPr="00D01478">
        <w:rPr>
          <w:rFonts w:asciiTheme="majorBidi" w:hAnsiTheme="majorBidi" w:cstheme="majorBidi"/>
          <w:sz w:val="20"/>
          <w:szCs w:val="20"/>
        </w:rPr>
        <w:t xml:space="preserve"> the resultant </w:t>
      </w:r>
      <w:proofErr w:type="spellStart"/>
      <w:r w:rsidR="005A6823" w:rsidRPr="00D01478">
        <w:rPr>
          <w:rFonts w:asciiTheme="majorBidi" w:hAnsiTheme="majorBidi" w:cstheme="majorBidi"/>
          <w:sz w:val="20"/>
          <w:szCs w:val="20"/>
        </w:rPr>
        <w:t>subbands</w:t>
      </w:r>
      <w:proofErr w:type="spellEnd"/>
      <w:r w:rsidR="009F12A9" w:rsidRPr="00D01478">
        <w:rPr>
          <w:rFonts w:asciiTheme="majorBidi" w:hAnsiTheme="majorBidi" w:cstheme="majorBidi"/>
          <w:sz w:val="20"/>
          <w:szCs w:val="20"/>
        </w:rPr>
        <w:t>,</w:t>
      </w:r>
      <w:r w:rsidRPr="00D01478">
        <w:rPr>
          <w:rFonts w:asciiTheme="majorBidi" w:hAnsiTheme="majorBidi" w:cstheme="majorBidi"/>
          <w:sz w:val="20"/>
          <w:szCs w:val="20"/>
        </w:rPr>
        <w:t xml:space="preserve"> inverse </w:t>
      </w:r>
      <w:proofErr w:type="spellStart"/>
      <w:r w:rsidRPr="00D01478">
        <w:rPr>
          <w:rFonts w:asciiTheme="majorBidi" w:hAnsiTheme="majorBidi" w:cstheme="majorBidi"/>
          <w:sz w:val="20"/>
          <w:szCs w:val="20"/>
        </w:rPr>
        <w:t>multicir</w:t>
      </w:r>
      <w:r w:rsidR="009F12A9" w:rsidRPr="00D01478">
        <w:rPr>
          <w:rFonts w:asciiTheme="majorBidi" w:hAnsiTheme="majorBidi" w:cstheme="majorBidi"/>
          <w:sz w:val="20"/>
          <w:szCs w:val="20"/>
        </w:rPr>
        <w:t>cularlet</w:t>
      </w:r>
      <w:proofErr w:type="spellEnd"/>
      <w:r w:rsidR="009F12A9" w:rsidRPr="00D01478">
        <w:rPr>
          <w:rFonts w:asciiTheme="majorBidi" w:hAnsiTheme="majorBidi" w:cstheme="majorBidi"/>
          <w:sz w:val="20"/>
          <w:szCs w:val="20"/>
        </w:rPr>
        <w:t xml:space="preserve"> transform had been taken.</w:t>
      </w:r>
    </w:p>
    <w:p w:rsidR="008D1088" w:rsidRPr="00D01478" w:rsidRDefault="008D1088" w:rsidP="00585D7D">
      <w:pPr>
        <w:autoSpaceDE w:val="0"/>
        <w:autoSpaceDN w:val="0"/>
        <w:adjustRightInd w:val="0"/>
        <w:spacing w:after="0" w:line="240" w:lineRule="auto"/>
        <w:rPr>
          <w:rFonts w:asciiTheme="majorBidi" w:hAnsiTheme="majorBidi" w:cstheme="majorBidi"/>
          <w:sz w:val="20"/>
          <w:szCs w:val="20"/>
        </w:rPr>
      </w:pPr>
      <w:r w:rsidRPr="00D01478">
        <w:rPr>
          <w:rFonts w:asciiTheme="majorBidi" w:hAnsiTheme="majorBidi" w:cstheme="majorBidi"/>
          <w:sz w:val="20"/>
          <w:szCs w:val="20"/>
        </w:rPr>
        <w:t>Step8</w:t>
      </w:r>
      <w:r w:rsidR="005A6823" w:rsidRPr="00D01478">
        <w:rPr>
          <w:rFonts w:asciiTheme="majorBidi" w:hAnsiTheme="majorBidi" w:cstheme="majorBidi"/>
          <w:sz w:val="20"/>
          <w:szCs w:val="20"/>
        </w:rPr>
        <w:t>: reconstruct</w:t>
      </w:r>
      <w:r w:rsidRPr="00D01478">
        <w:rPr>
          <w:rFonts w:asciiTheme="majorBidi" w:hAnsiTheme="majorBidi" w:cstheme="majorBidi"/>
          <w:sz w:val="20"/>
          <w:szCs w:val="20"/>
        </w:rPr>
        <w:t xml:space="preserve"> the signal by reshaping it into </w:t>
      </w:r>
      <w:r w:rsidR="005178E7" w:rsidRPr="00D01478">
        <w:rPr>
          <w:rFonts w:asciiTheme="majorBidi" w:hAnsiTheme="majorBidi" w:cstheme="majorBidi"/>
          <w:sz w:val="20"/>
          <w:szCs w:val="20"/>
        </w:rPr>
        <w:t>1D</w:t>
      </w:r>
      <w:r w:rsidRPr="00D01478">
        <w:rPr>
          <w:rFonts w:asciiTheme="majorBidi" w:hAnsiTheme="majorBidi" w:cstheme="majorBidi"/>
          <w:sz w:val="20"/>
          <w:szCs w:val="20"/>
        </w:rPr>
        <w:t xml:space="preserve"> signal from 2D-signal.</w:t>
      </w:r>
    </w:p>
    <w:p w:rsidR="00722647" w:rsidRPr="0068352A" w:rsidRDefault="00891BFF" w:rsidP="00585D7D">
      <w:pPr>
        <w:autoSpaceDE w:val="0"/>
        <w:autoSpaceDN w:val="0"/>
        <w:adjustRightInd w:val="0"/>
        <w:spacing w:before="240" w:after="0"/>
        <w:ind w:right="-180"/>
        <w:jc w:val="both"/>
        <w:rPr>
          <w:rFonts w:asciiTheme="majorBidi" w:hAnsiTheme="majorBidi" w:cstheme="majorBidi"/>
          <w:b/>
          <w:bCs/>
          <w:sz w:val="24"/>
          <w:szCs w:val="24"/>
        </w:rPr>
      </w:pPr>
      <w:r w:rsidRPr="00D01478">
        <w:rPr>
          <w:rFonts w:asciiTheme="majorBidi" w:hAnsiTheme="majorBidi" w:cstheme="majorBidi"/>
          <w:b/>
          <w:bCs/>
          <w:sz w:val="24"/>
          <w:szCs w:val="24"/>
        </w:rPr>
        <w:t>5</w:t>
      </w:r>
      <w:r w:rsidR="00722647" w:rsidRPr="00D01478">
        <w:rPr>
          <w:rFonts w:asciiTheme="majorBidi" w:hAnsiTheme="majorBidi" w:cstheme="majorBidi"/>
          <w:sz w:val="24"/>
          <w:szCs w:val="24"/>
        </w:rPr>
        <w:t xml:space="preserve">. </w:t>
      </w:r>
      <w:r w:rsidR="005A6823" w:rsidRPr="00994917">
        <w:rPr>
          <w:rFonts w:asciiTheme="majorBidi" w:hAnsiTheme="majorBidi" w:cstheme="majorBidi"/>
          <w:b/>
          <w:bCs/>
          <w:sz w:val="24"/>
          <w:szCs w:val="24"/>
        </w:rPr>
        <w:t>Experiment</w:t>
      </w:r>
      <w:r w:rsidR="00994917" w:rsidRPr="00994917">
        <w:rPr>
          <w:rFonts w:asciiTheme="majorBidi" w:hAnsiTheme="majorBidi" w:cstheme="majorBidi"/>
          <w:b/>
          <w:bCs/>
          <w:sz w:val="24"/>
          <w:szCs w:val="24"/>
        </w:rPr>
        <w:t xml:space="preserve"> </w:t>
      </w:r>
      <w:r w:rsidR="009F12A9" w:rsidRPr="00994917">
        <w:rPr>
          <w:rFonts w:asciiTheme="majorBidi" w:hAnsiTheme="majorBidi" w:cstheme="majorBidi"/>
          <w:b/>
          <w:bCs/>
          <w:sz w:val="24"/>
          <w:szCs w:val="24"/>
        </w:rPr>
        <w:t>R</w:t>
      </w:r>
      <w:r w:rsidR="00722647" w:rsidRPr="00994917">
        <w:rPr>
          <w:rFonts w:asciiTheme="majorBidi" w:hAnsiTheme="majorBidi" w:cstheme="majorBidi"/>
          <w:b/>
          <w:bCs/>
          <w:sz w:val="24"/>
          <w:szCs w:val="24"/>
        </w:rPr>
        <w:t>esult</w:t>
      </w:r>
      <w:r w:rsidR="009F12A9" w:rsidRPr="00994917">
        <w:rPr>
          <w:rFonts w:asciiTheme="majorBidi" w:hAnsiTheme="majorBidi" w:cstheme="majorBidi"/>
          <w:b/>
          <w:bCs/>
          <w:sz w:val="24"/>
          <w:szCs w:val="24"/>
        </w:rPr>
        <w:t>s</w:t>
      </w:r>
    </w:p>
    <w:p w:rsidR="00EB32D1" w:rsidRPr="00994917" w:rsidRDefault="00EB32D1" w:rsidP="00585D7D">
      <w:pPr>
        <w:autoSpaceDE w:val="0"/>
        <w:autoSpaceDN w:val="0"/>
        <w:adjustRightInd w:val="0"/>
        <w:spacing w:after="0" w:line="240" w:lineRule="auto"/>
        <w:jc w:val="both"/>
        <w:rPr>
          <w:rFonts w:asciiTheme="majorBidi" w:hAnsiTheme="majorBidi" w:cstheme="majorBidi"/>
          <w:sz w:val="24"/>
          <w:szCs w:val="24"/>
        </w:rPr>
      </w:pPr>
      <w:r w:rsidRPr="00994917">
        <w:rPr>
          <w:rFonts w:asciiTheme="majorBidi" w:hAnsiTheme="majorBidi" w:cstheme="majorBidi"/>
          <w:sz w:val="20"/>
          <w:szCs w:val="20"/>
        </w:rPr>
        <w:t xml:space="preserve">The proposed speech enhancement algorithm has been tested on the spoken English passages. </w:t>
      </w:r>
      <w:proofErr w:type="gramStart"/>
      <w:r w:rsidRPr="00994917">
        <w:rPr>
          <w:rFonts w:asciiTheme="majorBidi" w:hAnsiTheme="majorBidi" w:cstheme="majorBidi"/>
          <w:sz w:val="20"/>
          <w:szCs w:val="20"/>
        </w:rPr>
        <w:t>The speech signals corrupted by additiv</w:t>
      </w:r>
      <w:r w:rsidR="00DF3218" w:rsidRPr="00994917">
        <w:rPr>
          <w:rFonts w:asciiTheme="majorBidi" w:hAnsiTheme="majorBidi" w:cstheme="majorBidi"/>
          <w:sz w:val="20"/>
          <w:szCs w:val="20"/>
        </w:rPr>
        <w:t>e white Gaussian noise.</w:t>
      </w:r>
      <w:proofErr w:type="gramEnd"/>
      <w:r w:rsidR="00DF3218" w:rsidRPr="00994917">
        <w:rPr>
          <w:rFonts w:asciiTheme="majorBidi" w:hAnsiTheme="majorBidi" w:cstheme="majorBidi"/>
          <w:sz w:val="20"/>
          <w:szCs w:val="20"/>
        </w:rPr>
        <w:t xml:space="preserve"> </w:t>
      </w:r>
      <w:proofErr w:type="gramStart"/>
      <w:r w:rsidR="001C5124" w:rsidRPr="00994917">
        <w:rPr>
          <w:rFonts w:asciiTheme="majorBidi" w:hAnsiTheme="majorBidi" w:cstheme="majorBidi"/>
          <w:sz w:val="20"/>
          <w:szCs w:val="20"/>
        </w:rPr>
        <w:t>f</w:t>
      </w:r>
      <w:r w:rsidR="00DF3218" w:rsidRPr="00994917">
        <w:rPr>
          <w:rFonts w:asciiTheme="majorBidi" w:hAnsiTheme="majorBidi" w:cstheme="majorBidi"/>
          <w:sz w:val="20"/>
          <w:szCs w:val="20"/>
        </w:rPr>
        <w:t>igure</w:t>
      </w:r>
      <w:proofErr w:type="gramEnd"/>
      <w:r w:rsidR="00DF3218" w:rsidRPr="00994917">
        <w:rPr>
          <w:rFonts w:asciiTheme="majorBidi" w:hAnsiTheme="majorBidi" w:cstheme="majorBidi"/>
          <w:sz w:val="20"/>
          <w:szCs w:val="20"/>
        </w:rPr>
        <w:t xml:space="preserve"> (4</w:t>
      </w:r>
      <w:r w:rsidR="000533F0" w:rsidRPr="00994917">
        <w:rPr>
          <w:rFonts w:asciiTheme="majorBidi" w:hAnsiTheme="majorBidi" w:cstheme="majorBidi"/>
          <w:sz w:val="20"/>
          <w:szCs w:val="20"/>
        </w:rPr>
        <w:t>) shows</w:t>
      </w:r>
      <w:r w:rsidRPr="00994917">
        <w:rPr>
          <w:rFonts w:asciiTheme="majorBidi" w:hAnsiTheme="majorBidi" w:cstheme="majorBidi"/>
          <w:sz w:val="20"/>
          <w:szCs w:val="20"/>
        </w:rPr>
        <w:t xml:space="preserve"> an example of the application of OUT</w:t>
      </w:r>
      <w:r w:rsidR="00994917" w:rsidRPr="00994917">
        <w:rPr>
          <w:rFonts w:asciiTheme="majorBidi" w:hAnsiTheme="majorBidi" w:cstheme="majorBidi"/>
          <w:sz w:val="20"/>
          <w:szCs w:val="20"/>
        </w:rPr>
        <w:t xml:space="preserve"> </w:t>
      </w:r>
      <w:r w:rsidRPr="00994917">
        <w:rPr>
          <w:rFonts w:asciiTheme="majorBidi" w:hAnsiTheme="majorBidi" w:cstheme="majorBidi"/>
          <w:sz w:val="20"/>
          <w:szCs w:val="20"/>
        </w:rPr>
        <w:t>method</w:t>
      </w:r>
      <w:r w:rsidR="00DF3218" w:rsidRPr="00994917">
        <w:rPr>
          <w:rFonts w:asciiTheme="majorBidi" w:hAnsiTheme="majorBidi" w:cstheme="majorBidi"/>
          <w:sz w:val="20"/>
          <w:szCs w:val="20"/>
        </w:rPr>
        <w:t xml:space="preserve"> to a signal corrupted with </w:t>
      </w:r>
      <w:r w:rsidR="000533F0" w:rsidRPr="00994917">
        <w:rPr>
          <w:rFonts w:asciiTheme="majorBidi" w:hAnsiTheme="majorBidi" w:cstheme="majorBidi"/>
          <w:sz w:val="20"/>
          <w:szCs w:val="20"/>
        </w:rPr>
        <w:t>random noise</w:t>
      </w:r>
      <w:r w:rsidRPr="00994917">
        <w:rPr>
          <w:rFonts w:asciiTheme="majorBidi" w:hAnsiTheme="majorBidi" w:cstheme="majorBidi"/>
          <w:sz w:val="24"/>
          <w:szCs w:val="24"/>
        </w:rPr>
        <w:t>.</w:t>
      </w:r>
    </w:p>
    <w:p w:rsidR="00EC0648" w:rsidRPr="00994917" w:rsidRDefault="00EC0648" w:rsidP="00725ED2">
      <w:pPr>
        <w:autoSpaceDE w:val="0"/>
        <w:autoSpaceDN w:val="0"/>
        <w:adjustRightInd w:val="0"/>
        <w:spacing w:after="0"/>
        <w:jc w:val="both"/>
        <w:rPr>
          <w:rFonts w:asciiTheme="majorBidi" w:hAnsiTheme="majorBidi" w:cstheme="majorBidi"/>
          <w:sz w:val="24"/>
          <w:szCs w:val="24"/>
        </w:rPr>
      </w:pPr>
    </w:p>
    <w:p w:rsidR="00EC0648" w:rsidRPr="00994917" w:rsidRDefault="00EC0648" w:rsidP="00725ED2">
      <w:pPr>
        <w:autoSpaceDE w:val="0"/>
        <w:autoSpaceDN w:val="0"/>
        <w:adjustRightInd w:val="0"/>
        <w:spacing w:after="0"/>
        <w:jc w:val="both"/>
        <w:rPr>
          <w:rFonts w:asciiTheme="majorBidi" w:hAnsiTheme="majorBidi" w:cstheme="majorBidi"/>
          <w:sz w:val="24"/>
          <w:szCs w:val="24"/>
        </w:rPr>
      </w:pPr>
    </w:p>
    <w:p w:rsidR="00EC0648" w:rsidRPr="00994917" w:rsidRDefault="00EC0648" w:rsidP="00725ED2">
      <w:pPr>
        <w:autoSpaceDE w:val="0"/>
        <w:autoSpaceDN w:val="0"/>
        <w:adjustRightInd w:val="0"/>
        <w:spacing w:after="0"/>
        <w:jc w:val="both"/>
        <w:rPr>
          <w:rFonts w:asciiTheme="majorBidi" w:hAnsiTheme="majorBidi" w:cstheme="majorBidi"/>
          <w:sz w:val="24"/>
          <w:szCs w:val="24"/>
        </w:rPr>
      </w:pPr>
    </w:p>
    <w:p w:rsidR="00EC0648" w:rsidRPr="00994917" w:rsidRDefault="00EC0648" w:rsidP="00725ED2">
      <w:pPr>
        <w:autoSpaceDE w:val="0"/>
        <w:autoSpaceDN w:val="0"/>
        <w:adjustRightInd w:val="0"/>
        <w:spacing w:after="0"/>
        <w:jc w:val="both"/>
        <w:rPr>
          <w:rFonts w:asciiTheme="majorBidi" w:hAnsiTheme="majorBidi" w:cstheme="majorBidi"/>
          <w:sz w:val="24"/>
          <w:szCs w:val="24"/>
        </w:rPr>
      </w:pPr>
    </w:p>
    <w:p w:rsidR="00585D7D" w:rsidRPr="00994917" w:rsidRDefault="00585D7D" w:rsidP="00725ED2">
      <w:pPr>
        <w:autoSpaceDE w:val="0"/>
        <w:autoSpaceDN w:val="0"/>
        <w:adjustRightInd w:val="0"/>
        <w:spacing w:after="0"/>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tblGrid>
      <w:tr w:rsidR="00487E37" w:rsidRPr="00994917" w:rsidTr="00DF333D">
        <w:trPr>
          <w:trHeight w:val="11443"/>
        </w:trPr>
        <w:tc>
          <w:tcPr>
            <w:tcW w:w="4422" w:type="dxa"/>
            <w:shd w:val="clear" w:color="auto" w:fill="auto"/>
          </w:tcPr>
          <w:p w:rsidR="00487E37" w:rsidRPr="00994917" w:rsidRDefault="0038307B" w:rsidP="00487E37">
            <w:pPr>
              <w:autoSpaceDE w:val="0"/>
              <w:autoSpaceDN w:val="0"/>
              <w:adjustRightInd w:val="0"/>
              <w:jc w:val="center"/>
              <w:rPr>
                <w:rFonts w:asciiTheme="majorBidi" w:hAnsiTheme="majorBidi" w:cstheme="majorBidi"/>
                <w:lang w:bidi="ar-IQ"/>
              </w:rPr>
            </w:pPr>
            <w:r w:rsidRPr="00994917">
              <w:rPr>
                <w:rFonts w:asciiTheme="majorBidi" w:hAnsiTheme="majorBidi" w:cstheme="majorBidi"/>
                <w:noProof/>
              </w:rPr>
              <w:lastRenderedPageBreak/>
              <w:pict>
                <v:shapetype id="_x0000_t202" coordsize="21600,21600" o:spt="202" path="m,l,21600r21600,l21600,xe">
                  <v:stroke joinstyle="miter"/>
                  <v:path gradientshapeok="t" o:connecttype="rect"/>
                </v:shapetype>
                <v:shape id="Text Box 462" o:spid="_x0000_s1040" type="#_x0000_t202" style="position:absolute;left:0;text-align:left;margin-left:95.3pt;margin-top:527.3pt;width:33.8pt;height:21.45pt;z-index:251780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0nugIAAMI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" filled="f" stroked="f">
                  <v:textbox style="mso-next-textbox:#Text Box 462">
                    <w:txbxContent>
                      <w:p w:rsidR="00D54A38" w:rsidRDefault="00D54A38" w:rsidP="005626CC">
                        <w:pPr>
                          <w:jc w:val="center"/>
                        </w:pPr>
                        <w:r>
                          <w:t>(c)</w:t>
                        </w:r>
                      </w:p>
                    </w:txbxContent>
                  </v:textbox>
                </v:shape>
              </w:pict>
            </w:r>
            <w:r w:rsidR="00487E37" w:rsidRPr="00994917">
              <w:rPr>
                <w:rFonts w:asciiTheme="majorBidi" w:hAnsiTheme="majorBidi" w:cstheme="majorBidi"/>
                <w:noProof/>
                <w:position w:val="-52"/>
              </w:rPr>
              <w:drawing>
                <wp:anchor distT="0" distB="0" distL="114300" distR="114300" simplePos="0" relativeHeight="251776000" behindDoc="0" locked="0" layoutInCell="1" allowOverlap="1" wp14:anchorId="560D5214" wp14:editId="5812B739">
                  <wp:simplePos x="0" y="0"/>
                  <wp:positionH relativeFrom="column">
                    <wp:posOffset>48895</wp:posOffset>
                  </wp:positionH>
                  <wp:positionV relativeFrom="paragraph">
                    <wp:posOffset>4671695</wp:posOffset>
                  </wp:positionV>
                  <wp:extent cx="2604135" cy="2242185"/>
                  <wp:effectExtent l="19050" t="0" r="5715" b="0"/>
                  <wp:wrapNone/>
                  <wp:docPr id="99" name="Picture 6"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604135" cy="2242185"/>
                          </a:xfrm>
                          <a:prstGeom prst="rect">
                            <a:avLst/>
                          </a:prstGeom>
                        </pic:spPr>
                      </pic:pic>
                    </a:graphicData>
                  </a:graphic>
                </wp:anchor>
              </w:drawing>
            </w:r>
            <w:r w:rsidRPr="00994917">
              <w:rPr>
                <w:rFonts w:asciiTheme="majorBidi" w:hAnsiTheme="majorBidi" w:cstheme="majorBidi"/>
                <w:noProof/>
                <w:position w:val="-52"/>
              </w:rPr>
              <w:pict>
                <v:shape id="Text Box 461" o:spid="_x0000_s1039" type="#_x0000_t202" style="position:absolute;left:0;text-align:left;margin-left:88pt;margin-top:342.2pt;width:33.8pt;height:19.7pt;z-index:2517790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WbAuwIAAMI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" filled="f" stroked="f">
                  <v:textbox style="mso-next-textbox:#Text Box 461">
                    <w:txbxContent>
                      <w:p w:rsidR="00D54A38" w:rsidRDefault="00D54A38" w:rsidP="005626CC">
                        <w:pPr>
                          <w:jc w:val="center"/>
                        </w:pPr>
                        <w:r>
                          <w:t>(b)</w:t>
                        </w:r>
                      </w:p>
                    </w:txbxContent>
                  </v:textbox>
                </v:shape>
              </w:pict>
            </w:r>
            <w:r w:rsidR="00487E37" w:rsidRPr="00994917">
              <w:rPr>
                <w:noProof/>
              </w:rPr>
              <w:drawing>
                <wp:anchor distT="0" distB="0" distL="114300" distR="114300" simplePos="0" relativeHeight="251773952" behindDoc="0" locked="0" layoutInCell="1" allowOverlap="1" wp14:anchorId="610BE1CB" wp14:editId="1FE20BA7">
                  <wp:simplePos x="0" y="0"/>
                  <wp:positionH relativeFrom="column">
                    <wp:posOffset>49258</wp:posOffset>
                  </wp:positionH>
                  <wp:positionV relativeFrom="paragraph">
                    <wp:posOffset>2233839</wp:posOffset>
                  </wp:positionV>
                  <wp:extent cx="2493010" cy="2307771"/>
                  <wp:effectExtent l="19050" t="0" r="2540" b="0"/>
                  <wp:wrapNone/>
                  <wp:docPr id="98" name="Picture 5" descr="untitle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f.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493010" cy="2307771"/>
                          </a:xfrm>
                          <a:prstGeom prst="rect">
                            <a:avLst/>
                          </a:prstGeom>
                        </pic:spPr>
                      </pic:pic>
                    </a:graphicData>
                  </a:graphic>
                </wp:anchor>
              </w:drawing>
            </w:r>
            <w:r w:rsidRPr="00994917">
              <w:rPr>
                <w:rFonts w:asciiTheme="minorHAnsi" w:hAnsiTheme="minorHAnsi" w:cstheme="minorBidi"/>
                <w:noProof/>
              </w:rPr>
              <w:pict>
                <v:shape id="Text Box 2" o:spid="_x0000_s1038" type="#_x0000_t202" style="position:absolute;left:0;text-align:left;margin-left:88pt;margin-top:154.45pt;width:33.8pt;height:18.9pt;z-index:2517780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" filled="f" stroked="f">
                  <v:textbox style="mso-next-textbox:#Text Box 2">
                    <w:txbxContent>
                      <w:p w:rsidR="00D54A38" w:rsidRDefault="00D54A38" w:rsidP="005626CC">
                        <w:pPr>
                          <w:jc w:val="center"/>
                        </w:pPr>
                        <w:r>
                          <w:t>(a)</w:t>
                        </w:r>
                      </w:p>
                    </w:txbxContent>
                  </v:textbox>
                </v:shape>
              </w:pict>
            </w:r>
            <w:r w:rsidR="00487E37" w:rsidRPr="00994917">
              <w:rPr>
                <w:noProof/>
              </w:rPr>
              <w:drawing>
                <wp:anchor distT="0" distB="0" distL="114300" distR="114300" simplePos="0" relativeHeight="251771904" behindDoc="0" locked="0" layoutInCell="1" allowOverlap="1" wp14:anchorId="3DE5D684" wp14:editId="35635F6B">
                  <wp:simplePos x="0" y="0"/>
                  <wp:positionH relativeFrom="column">
                    <wp:posOffset>48895</wp:posOffset>
                  </wp:positionH>
                  <wp:positionV relativeFrom="paragraph">
                    <wp:posOffset>121920</wp:posOffset>
                  </wp:positionV>
                  <wp:extent cx="2614930" cy="2024380"/>
                  <wp:effectExtent l="19050" t="0" r="0" b="0"/>
                  <wp:wrapNone/>
                  <wp:docPr id="97" name="Picture 1" descr="tt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tt.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614930" cy="2024380"/>
                          </a:xfrm>
                          <a:prstGeom prst="rect">
                            <a:avLst/>
                          </a:prstGeom>
                        </pic:spPr>
                      </pic:pic>
                    </a:graphicData>
                  </a:graphic>
                </wp:anchor>
              </w:drawing>
            </w:r>
          </w:p>
        </w:tc>
      </w:tr>
      <w:tr w:rsidR="00487E37" w:rsidTr="00DF333D">
        <w:tc>
          <w:tcPr>
            <w:tcW w:w="4422" w:type="dxa"/>
            <w:shd w:val="clear" w:color="auto" w:fill="auto"/>
          </w:tcPr>
          <w:p w:rsidR="00487E37" w:rsidRPr="00487E37" w:rsidRDefault="00487E37" w:rsidP="00487E37">
            <w:pPr>
              <w:autoSpaceDE w:val="0"/>
              <w:autoSpaceDN w:val="0"/>
              <w:adjustRightInd w:val="0"/>
              <w:jc w:val="center"/>
              <w:rPr>
                <w:rFonts w:asciiTheme="majorBidi" w:hAnsiTheme="majorBidi" w:cstheme="majorBidi"/>
              </w:rPr>
            </w:pPr>
            <w:r w:rsidRPr="00994917">
              <w:rPr>
                <w:rFonts w:asciiTheme="majorBidi" w:hAnsiTheme="majorBidi" w:cstheme="majorBidi"/>
              </w:rPr>
              <w:t>Fig.  4 (a) Clean speech signal,</w:t>
            </w:r>
          </w:p>
          <w:p w:rsidR="00487E37" w:rsidRPr="00994917" w:rsidRDefault="00487E37" w:rsidP="00487E37">
            <w:pPr>
              <w:autoSpaceDE w:val="0"/>
              <w:autoSpaceDN w:val="0"/>
              <w:adjustRightInd w:val="0"/>
              <w:jc w:val="center"/>
              <w:rPr>
                <w:rFonts w:asciiTheme="majorBidi" w:hAnsiTheme="majorBidi" w:cstheme="majorBidi"/>
              </w:rPr>
            </w:pPr>
            <w:r w:rsidRPr="00994917">
              <w:rPr>
                <w:rFonts w:asciiTheme="majorBidi" w:hAnsiTheme="majorBidi" w:cstheme="majorBidi"/>
              </w:rPr>
              <w:t>(b) Corrupted signal with noise,</w:t>
            </w:r>
          </w:p>
          <w:p w:rsidR="00487E37" w:rsidRPr="00994917" w:rsidRDefault="00487E37" w:rsidP="00487E37">
            <w:pPr>
              <w:autoSpaceDE w:val="0"/>
              <w:autoSpaceDN w:val="0"/>
              <w:bidi w:val="0"/>
              <w:adjustRightInd w:val="0"/>
              <w:jc w:val="center"/>
              <w:rPr>
                <w:rFonts w:asciiTheme="majorBidi" w:hAnsiTheme="majorBidi" w:cstheme="majorBidi"/>
                <w:lang w:bidi="ar-IQ"/>
              </w:rPr>
            </w:pPr>
            <w:r w:rsidRPr="00994917">
              <w:rPr>
                <w:rFonts w:asciiTheme="majorBidi" w:hAnsiTheme="majorBidi" w:cstheme="majorBidi"/>
              </w:rPr>
              <w:t>(c) Enhanced speech signal</w:t>
            </w:r>
          </w:p>
        </w:tc>
      </w:tr>
    </w:tbl>
    <w:p w:rsidR="00EC0648" w:rsidRDefault="00E347B5" w:rsidP="00487E37">
      <w:pPr>
        <w:autoSpaceDE w:val="0"/>
        <w:autoSpaceDN w:val="0"/>
        <w:adjustRightInd w:val="0"/>
        <w:spacing w:after="0"/>
        <w:rPr>
          <w:rFonts w:asciiTheme="majorBidi" w:hAnsiTheme="majorBidi" w:cstheme="majorBidi"/>
          <w:sz w:val="24"/>
          <w:szCs w:val="24"/>
        </w:rPr>
      </w:pPr>
      <w:r>
        <w:rPr>
          <w:rFonts w:asciiTheme="majorBidi" w:hAnsiTheme="majorBidi" w:cstheme="majorBidi"/>
          <w:sz w:val="24"/>
          <w:szCs w:val="24"/>
        </w:rPr>
        <w:t xml:space="preserve">  </w:t>
      </w:r>
    </w:p>
    <w:p w:rsidR="00A84F69" w:rsidRPr="00487E37" w:rsidRDefault="00A84F69" w:rsidP="00487E37">
      <w:pPr>
        <w:spacing w:after="0" w:line="240" w:lineRule="auto"/>
        <w:ind w:firstLine="426"/>
        <w:jc w:val="both"/>
        <w:rPr>
          <w:rFonts w:asciiTheme="majorBidi" w:hAnsiTheme="majorBidi" w:cstheme="majorBidi"/>
          <w:sz w:val="20"/>
          <w:szCs w:val="20"/>
        </w:rPr>
      </w:pPr>
      <w:r w:rsidRPr="00994917">
        <w:rPr>
          <w:rFonts w:asciiTheme="majorBidi" w:hAnsiTheme="majorBidi" w:cstheme="majorBidi"/>
          <w:sz w:val="20"/>
          <w:szCs w:val="20"/>
        </w:rPr>
        <w:t xml:space="preserve">To evaluate </w:t>
      </w:r>
      <w:r w:rsidR="0068352A" w:rsidRPr="00994917">
        <w:rPr>
          <w:rFonts w:asciiTheme="majorBidi" w:hAnsiTheme="majorBidi" w:cstheme="majorBidi"/>
          <w:sz w:val="20"/>
          <w:szCs w:val="20"/>
        </w:rPr>
        <w:t>the performance of a denoising</w:t>
      </w:r>
      <w:r w:rsidRPr="00994917">
        <w:rPr>
          <w:rFonts w:asciiTheme="majorBidi" w:hAnsiTheme="majorBidi" w:cstheme="majorBidi"/>
          <w:sz w:val="20"/>
          <w:szCs w:val="20"/>
        </w:rPr>
        <w:t xml:space="preserve"> technique the criteria of measuring distortion in </w:t>
      </w:r>
      <w:r w:rsidRPr="00994917">
        <w:rPr>
          <w:rFonts w:asciiTheme="majorBidi" w:hAnsiTheme="majorBidi" w:cstheme="majorBidi"/>
          <w:sz w:val="20"/>
          <w:szCs w:val="20"/>
        </w:rPr>
        <w:lastRenderedPageBreak/>
        <w:t xml:space="preserve">reconstructed sound files are defined. This criterion </w:t>
      </w:r>
      <w:r w:rsidR="00994917">
        <w:rPr>
          <w:rFonts w:asciiTheme="majorBidi" w:hAnsiTheme="majorBidi" w:cstheme="majorBidi"/>
          <w:sz w:val="20"/>
          <w:szCs w:val="20"/>
        </w:rPr>
        <w:t xml:space="preserve">necessarily applies, </w:t>
      </w:r>
      <w:r w:rsidR="00ED32FF" w:rsidRPr="00994917">
        <w:rPr>
          <w:rFonts w:asciiTheme="majorBidi" w:hAnsiTheme="majorBidi" w:cstheme="majorBidi"/>
          <w:sz w:val="20"/>
          <w:szCs w:val="20"/>
        </w:rPr>
        <w:t>which</w:t>
      </w:r>
      <w:r w:rsidRPr="00994917">
        <w:rPr>
          <w:rFonts w:asciiTheme="majorBidi" w:hAnsiTheme="majorBidi" w:cstheme="majorBidi"/>
          <w:sz w:val="20"/>
          <w:szCs w:val="20"/>
        </w:rPr>
        <w:t xml:space="preserve"> includes signal to noise ratio, peak signal to noise ratio and mean square error.</w:t>
      </w:r>
    </w:p>
    <w:p w:rsidR="00B96BEF" w:rsidRPr="00994917" w:rsidRDefault="00A84F69" w:rsidP="00487E37">
      <w:pPr>
        <w:spacing w:after="0" w:line="240" w:lineRule="auto"/>
        <w:rPr>
          <w:rFonts w:asciiTheme="majorBidi" w:hAnsiTheme="majorBidi" w:cstheme="majorBidi"/>
          <w:sz w:val="20"/>
          <w:szCs w:val="20"/>
        </w:rPr>
      </w:pPr>
      <w:r w:rsidRPr="00994917">
        <w:rPr>
          <w:rFonts w:asciiTheme="majorBidi" w:hAnsiTheme="majorBidi" w:cstheme="majorBidi"/>
          <w:sz w:val="20"/>
          <w:szCs w:val="20"/>
        </w:rPr>
        <w:t>The above quantities are calculated using the following formats:</w:t>
      </w:r>
    </w:p>
    <w:p w:rsidR="00A84F69" w:rsidRPr="00994917" w:rsidRDefault="00A84F69" w:rsidP="00487E37">
      <w:pPr>
        <w:pStyle w:val="ListParagraph"/>
        <w:numPr>
          <w:ilvl w:val="0"/>
          <w:numId w:val="40"/>
        </w:numPr>
        <w:tabs>
          <w:tab w:val="right" w:pos="990"/>
        </w:tabs>
        <w:spacing w:after="0" w:line="240" w:lineRule="auto"/>
        <w:ind w:left="270" w:right="-291" w:hanging="270"/>
        <w:jc w:val="both"/>
        <w:rPr>
          <w:rFonts w:asciiTheme="majorBidi" w:hAnsiTheme="majorBidi" w:cstheme="majorBidi"/>
          <w:sz w:val="20"/>
          <w:szCs w:val="20"/>
        </w:rPr>
      </w:pPr>
      <w:r w:rsidRPr="00994917">
        <w:rPr>
          <w:rFonts w:asciiTheme="majorBidi" w:hAnsiTheme="majorBidi" w:cstheme="majorBidi"/>
          <w:sz w:val="20"/>
          <w:szCs w:val="20"/>
        </w:rPr>
        <w:t>Peak Signal to Noise Ratio</w:t>
      </w:r>
      <w:r w:rsidR="00ED32FF" w:rsidRPr="00994917">
        <w:rPr>
          <w:rFonts w:asciiTheme="majorBidi" w:hAnsiTheme="majorBidi" w:cstheme="majorBidi"/>
          <w:sz w:val="20"/>
          <w:szCs w:val="20"/>
        </w:rPr>
        <w:t xml:space="preserve"> (</w:t>
      </w:r>
      <w:r w:rsidR="009C36F4" w:rsidRPr="00994917">
        <w:rPr>
          <w:rFonts w:asciiTheme="majorBidi" w:hAnsiTheme="majorBidi" w:cstheme="majorBidi"/>
          <w:sz w:val="20"/>
          <w:szCs w:val="20"/>
        </w:rPr>
        <w:t>PSNR):</w:t>
      </w:r>
    </w:p>
    <w:p w:rsidR="00487E37" w:rsidRDefault="00487E37" w:rsidP="00487E37">
      <w:pPr>
        <w:pStyle w:val="ListParagraph"/>
        <w:tabs>
          <w:tab w:val="right" w:pos="990"/>
        </w:tabs>
        <w:spacing w:after="0" w:line="240" w:lineRule="auto"/>
        <w:ind w:left="270" w:right="-291"/>
        <w:jc w:val="both"/>
        <w:rPr>
          <w:rFonts w:asciiTheme="majorBidi" w:hAnsiTheme="majorBidi" w:cstheme="majorBidi"/>
          <w:sz w:val="20"/>
          <w:szCs w:val="20"/>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1"/>
        <w:gridCol w:w="416"/>
      </w:tblGrid>
      <w:tr w:rsidR="00487E37" w:rsidRPr="00487E37" w:rsidTr="00DF333D">
        <w:trPr>
          <w:trHeight w:val="750"/>
        </w:trPr>
        <w:tc>
          <w:tcPr>
            <w:tcW w:w="2691" w:type="dxa"/>
            <w:shd w:val="clear" w:color="auto" w:fill="auto"/>
          </w:tcPr>
          <w:p w:rsidR="00487E37" w:rsidRPr="00994917" w:rsidRDefault="00487E37" w:rsidP="00487E37">
            <w:pPr>
              <w:bidi w:val="0"/>
              <w:rPr>
                <w:rFonts w:asciiTheme="majorBidi" w:hAnsiTheme="majorBidi" w:cstheme="majorBidi"/>
              </w:rPr>
            </w:pPr>
            <m:oMathPara>
              <m:oMathParaPr>
                <m:jc m:val="left"/>
              </m:oMathParaPr>
              <m:oMath>
                <m:r>
                  <w:rPr>
                    <w:rFonts w:ascii="Cambria Math" w:hAnsi="Cambria Math" w:cstheme="majorBidi"/>
                  </w:rPr>
                  <m:t>PSNR</m:t>
                </m:r>
                <m:r>
                  <w:rPr>
                    <w:rFonts w:ascii="Cambria Math" w:hAnsiTheme="majorBidi" w:cstheme="majorBidi"/>
                  </w:rPr>
                  <m:t>=10</m:t>
                </m:r>
                <m:func>
                  <m:funcPr>
                    <m:ctrlPr>
                      <w:rPr>
                        <w:rFonts w:ascii="Cambria Math" w:hAnsiTheme="majorBidi" w:cstheme="majorBidi"/>
                        <w:i/>
                        <w:lang w:bidi="en-US"/>
                      </w:rPr>
                    </m:ctrlPr>
                  </m:funcPr>
                  <m:fName>
                    <m:sSub>
                      <m:sSubPr>
                        <m:ctrlPr>
                          <w:rPr>
                            <w:rFonts w:ascii="Cambria Math" w:hAnsiTheme="majorBidi" w:cstheme="majorBidi"/>
                            <w:i/>
                            <w:lang w:bidi="en-US"/>
                          </w:rPr>
                        </m:ctrlPr>
                      </m:sSubPr>
                      <m:e>
                        <m:r>
                          <m:rPr>
                            <m:sty m:val="p"/>
                          </m:rPr>
                          <w:rPr>
                            <w:rFonts w:ascii="Cambria Math" w:hAnsiTheme="majorBidi" w:cstheme="majorBidi"/>
                            <w:lang w:bidi="en-US"/>
                          </w:rPr>
                          <m:t>log</m:t>
                        </m:r>
                      </m:e>
                      <m:sub>
                        <m:r>
                          <w:rPr>
                            <w:rFonts w:ascii="Cambria Math" w:hAnsiTheme="majorBidi" w:cstheme="majorBidi"/>
                          </w:rPr>
                          <m:t>10</m:t>
                        </m:r>
                      </m:sub>
                    </m:sSub>
                  </m:fName>
                  <m:e>
                    <m:f>
                      <m:fPr>
                        <m:ctrlPr>
                          <w:rPr>
                            <w:rFonts w:ascii="Cambria Math" w:hAnsiTheme="majorBidi" w:cstheme="majorBidi"/>
                            <w:i/>
                            <w:lang w:bidi="en-US"/>
                          </w:rPr>
                        </m:ctrlPr>
                      </m:fPr>
                      <m:num>
                        <m:r>
                          <w:rPr>
                            <w:rFonts w:ascii="Cambria Math" w:hAnsi="Cambria Math" w:cstheme="majorBidi"/>
                          </w:rPr>
                          <m:t>M</m:t>
                        </m:r>
                        <m:sSup>
                          <m:sSupPr>
                            <m:ctrlPr>
                              <w:rPr>
                                <w:rFonts w:ascii="Cambria Math" w:hAnsiTheme="majorBidi" w:cstheme="majorBidi"/>
                                <w:i/>
                                <w:lang w:bidi="en-US"/>
                              </w:rPr>
                            </m:ctrlPr>
                          </m:sSupPr>
                          <m:e>
                            <m:r>
                              <w:rPr>
                                <w:rFonts w:ascii="Cambria Math" w:hAnsi="Cambria Math" w:cstheme="majorBidi"/>
                              </w:rPr>
                              <m:t>X</m:t>
                            </m:r>
                          </m:e>
                          <m:sup>
                            <m:r>
                              <w:rPr>
                                <w:rFonts w:ascii="Cambria Math" w:hAnsiTheme="majorBidi" w:cstheme="majorBidi"/>
                              </w:rPr>
                              <m:t>2</m:t>
                            </m:r>
                          </m:sup>
                        </m:sSup>
                      </m:num>
                      <m:den>
                        <m:sSup>
                          <m:sSupPr>
                            <m:ctrlPr>
                              <w:rPr>
                                <w:rFonts w:ascii="Cambria Math" w:hAnsiTheme="majorBidi" w:cstheme="majorBidi"/>
                                <w:i/>
                                <w:lang w:bidi="en-US"/>
                              </w:rPr>
                            </m:ctrlPr>
                          </m:sSupPr>
                          <m:e>
                            <m:d>
                              <m:dPr>
                                <m:begChr m:val="‖"/>
                                <m:endChr m:val="‖"/>
                                <m:ctrlPr>
                                  <w:rPr>
                                    <w:rFonts w:ascii="Cambria Math" w:hAnsiTheme="majorBidi" w:cstheme="majorBidi"/>
                                    <w:i/>
                                    <w:lang w:bidi="en-US"/>
                                  </w:rPr>
                                </m:ctrlPr>
                              </m:dPr>
                              <m:e>
                                <m:r>
                                  <w:rPr>
                                    <w:rFonts w:ascii="Cambria Math" w:hAnsi="Cambria Math" w:cstheme="majorBidi"/>
                                  </w:rPr>
                                  <m:t>X-r</m:t>
                                </m:r>
                              </m:e>
                            </m:d>
                          </m:e>
                          <m:sup>
                            <m:r>
                              <w:rPr>
                                <w:rFonts w:ascii="Cambria Math" w:hAnsiTheme="majorBidi" w:cstheme="majorBidi"/>
                              </w:rPr>
                              <m:t>2</m:t>
                            </m:r>
                          </m:sup>
                        </m:sSup>
                      </m:den>
                    </m:f>
                  </m:e>
                </m:func>
              </m:oMath>
            </m:oMathPara>
          </w:p>
        </w:tc>
        <w:tc>
          <w:tcPr>
            <w:tcW w:w="416" w:type="dxa"/>
            <w:shd w:val="clear" w:color="auto" w:fill="auto"/>
          </w:tcPr>
          <w:p w:rsidR="00487E37" w:rsidRDefault="00487E37" w:rsidP="00487E37">
            <w:pPr>
              <w:bidi w:val="0"/>
              <w:rPr>
                <w:rFonts w:asciiTheme="majorBidi" w:hAnsiTheme="majorBidi" w:cstheme="majorBidi"/>
                <w:lang w:bidi="ar-IQ"/>
              </w:rPr>
            </w:pPr>
          </w:p>
          <w:p w:rsidR="00487E37" w:rsidRPr="00994917" w:rsidRDefault="00487E37" w:rsidP="00487E37">
            <w:pPr>
              <w:bidi w:val="0"/>
              <w:rPr>
                <w:rFonts w:asciiTheme="majorBidi" w:hAnsiTheme="majorBidi" w:cstheme="majorBidi"/>
                <w:lang w:bidi="ar-IQ"/>
              </w:rPr>
            </w:pPr>
            <w:r w:rsidRPr="00994917">
              <w:rPr>
                <w:rFonts w:asciiTheme="majorBidi" w:hAnsiTheme="majorBidi" w:cstheme="majorBidi"/>
                <w:lang w:bidi="ar-IQ"/>
              </w:rPr>
              <w:t>12</w:t>
            </w:r>
          </w:p>
        </w:tc>
      </w:tr>
    </w:tbl>
    <w:p w:rsidR="00487E37" w:rsidRDefault="00487E37" w:rsidP="00487E37">
      <w:pPr>
        <w:spacing w:after="0" w:line="240" w:lineRule="auto"/>
        <w:jc w:val="both"/>
        <w:rPr>
          <w:rFonts w:asciiTheme="majorBidi" w:hAnsiTheme="majorBidi" w:cstheme="majorBidi"/>
          <w:sz w:val="20"/>
          <w:szCs w:val="20"/>
        </w:rPr>
      </w:pPr>
    </w:p>
    <w:p w:rsidR="00B96BEF" w:rsidRPr="00487E37" w:rsidRDefault="000E05E2" w:rsidP="00487E37">
      <w:pPr>
        <w:spacing w:after="0" w:line="240" w:lineRule="auto"/>
        <w:jc w:val="both"/>
        <w:rPr>
          <w:rFonts w:asciiTheme="majorBidi" w:hAnsiTheme="majorBidi" w:cstheme="majorBidi"/>
          <w:sz w:val="20"/>
          <w:szCs w:val="20"/>
          <w:lang w:bidi="en-US"/>
        </w:rPr>
      </w:pPr>
      <w:r w:rsidRPr="00994917">
        <w:rPr>
          <w:rFonts w:asciiTheme="majorBidi" w:hAnsiTheme="majorBidi" w:cstheme="majorBidi"/>
          <w:sz w:val="20"/>
          <w:szCs w:val="20"/>
        </w:rPr>
        <w:t>Where</w:t>
      </w:r>
      <w:r w:rsidR="009C36F4" w:rsidRPr="00994917">
        <w:rPr>
          <w:rFonts w:asciiTheme="majorBidi" w:hAnsiTheme="majorBidi" w:cstheme="majorBidi"/>
          <w:sz w:val="20"/>
          <w:szCs w:val="20"/>
        </w:rPr>
        <w:t xml:space="preserve">, </w:t>
      </w:r>
      <m:oMath>
        <m:r>
          <w:rPr>
            <w:rFonts w:ascii="Cambria Math" w:hAnsi="Cambria Math" w:cstheme="majorBidi"/>
            <w:sz w:val="20"/>
            <w:szCs w:val="20"/>
          </w:rPr>
          <m:t>M</m:t>
        </m:r>
      </m:oMath>
      <w:r w:rsidR="00A84F69" w:rsidRPr="00994917">
        <w:rPr>
          <w:rFonts w:asciiTheme="majorBidi" w:hAnsiTheme="majorBidi" w:cstheme="majorBidi"/>
          <w:sz w:val="20"/>
          <w:szCs w:val="20"/>
          <w:lang w:bidi="en-US"/>
        </w:rPr>
        <w:t xml:space="preserve"> is the length of reconstructed signal, </w:t>
      </w:r>
      <m:oMath>
        <m:r>
          <w:rPr>
            <w:rFonts w:ascii="Cambria Math" w:hAnsi="Cambria Math" w:cstheme="majorBidi"/>
            <w:sz w:val="20"/>
            <w:szCs w:val="20"/>
          </w:rPr>
          <m:t>X</m:t>
        </m:r>
      </m:oMath>
      <w:r w:rsidR="00A84F69" w:rsidRPr="00994917">
        <w:rPr>
          <w:rFonts w:asciiTheme="majorBidi" w:hAnsiTheme="majorBidi" w:cstheme="majorBidi"/>
          <w:sz w:val="20"/>
          <w:szCs w:val="20"/>
          <w:lang w:bidi="en-US"/>
        </w:rPr>
        <w:t xml:space="preserve"> is the maximum absolute square value of the signal x and </w:t>
      </w:r>
      <m:oMath>
        <m:sSup>
          <m:sSupPr>
            <m:ctrlPr>
              <w:rPr>
                <w:rFonts w:ascii="Cambria Math" w:hAnsiTheme="majorBidi" w:cstheme="majorBidi"/>
                <w:i/>
                <w:sz w:val="20"/>
                <w:szCs w:val="20"/>
                <w:lang w:bidi="en-US"/>
              </w:rPr>
            </m:ctrlPr>
          </m:sSupPr>
          <m:e>
            <m:d>
              <m:dPr>
                <m:begChr m:val="‖"/>
                <m:endChr m:val="‖"/>
                <m:ctrlPr>
                  <w:rPr>
                    <w:rFonts w:ascii="Cambria Math" w:hAnsiTheme="majorBidi" w:cstheme="majorBidi"/>
                    <w:i/>
                    <w:sz w:val="20"/>
                    <w:szCs w:val="20"/>
                    <w:lang w:bidi="en-US"/>
                  </w:rPr>
                </m:ctrlPr>
              </m:dPr>
              <m:e>
                <m:r>
                  <w:rPr>
                    <w:rFonts w:ascii="Cambria Math" w:hAnsi="Cambria Math" w:cstheme="majorBidi"/>
                    <w:sz w:val="20"/>
                    <w:szCs w:val="20"/>
                  </w:rPr>
                  <m:t>X</m:t>
                </m:r>
                <m:r>
                  <w:rPr>
                    <w:rFonts w:asciiTheme="majorBidi" w:hAnsiTheme="majorBidi" w:cstheme="majorBidi"/>
                    <w:sz w:val="20"/>
                    <w:szCs w:val="20"/>
                  </w:rPr>
                  <m:t>-</m:t>
                </m:r>
                <m:r>
                  <w:rPr>
                    <w:rFonts w:ascii="Cambria Math" w:hAnsi="Cambria Math" w:cstheme="majorBidi"/>
                    <w:sz w:val="20"/>
                    <w:szCs w:val="20"/>
                  </w:rPr>
                  <m:t>r</m:t>
                </m:r>
              </m:e>
            </m:d>
          </m:e>
          <m:sup>
            <m:r>
              <w:rPr>
                <w:rFonts w:ascii="Cambria Math" w:hAnsiTheme="majorBidi" w:cstheme="majorBidi"/>
                <w:sz w:val="20"/>
                <w:szCs w:val="20"/>
              </w:rPr>
              <m:t>2</m:t>
            </m:r>
          </m:sup>
        </m:sSup>
      </m:oMath>
      <w:r w:rsidR="00A84F69" w:rsidRPr="00994917">
        <w:rPr>
          <w:rFonts w:asciiTheme="majorBidi" w:hAnsiTheme="majorBidi" w:cstheme="majorBidi"/>
          <w:sz w:val="20"/>
          <w:szCs w:val="20"/>
          <w:lang w:bidi="en-US"/>
        </w:rPr>
        <w:t xml:space="preserve"> is the energy of the difference between the original and reconstructed signals.</w:t>
      </w:r>
    </w:p>
    <w:p w:rsidR="00A84F69" w:rsidRPr="00994917" w:rsidRDefault="000B4909" w:rsidP="00487E37">
      <w:pPr>
        <w:spacing w:after="0" w:line="240" w:lineRule="auto"/>
        <w:jc w:val="both"/>
        <w:rPr>
          <w:rFonts w:asciiTheme="majorBidi" w:hAnsiTheme="majorBidi" w:cstheme="majorBidi"/>
          <w:sz w:val="20"/>
          <w:szCs w:val="20"/>
        </w:rPr>
      </w:pPr>
      <w:r w:rsidRPr="00994917">
        <w:rPr>
          <w:rFonts w:asciiTheme="majorBidi" w:hAnsiTheme="majorBidi" w:cstheme="majorBidi"/>
          <w:sz w:val="20"/>
          <w:szCs w:val="20"/>
        </w:rPr>
        <w:t>2</w:t>
      </w:r>
      <w:r w:rsidR="00994917">
        <w:rPr>
          <w:rFonts w:asciiTheme="majorBidi" w:hAnsiTheme="majorBidi" w:cstheme="majorBidi"/>
          <w:sz w:val="20"/>
          <w:szCs w:val="20"/>
        </w:rPr>
        <w:t xml:space="preserve"> </w:t>
      </w:r>
      <w:bookmarkStart w:id="0" w:name="_GoBack"/>
      <w:bookmarkEnd w:id="0"/>
      <w:r w:rsidRPr="00994917">
        <w:rPr>
          <w:rFonts w:asciiTheme="majorBidi" w:hAnsiTheme="majorBidi" w:cstheme="majorBidi"/>
          <w:sz w:val="20"/>
          <w:szCs w:val="20"/>
        </w:rPr>
        <w:t>.</w:t>
      </w:r>
      <w:r w:rsidR="00AC435B" w:rsidRPr="00994917">
        <w:rPr>
          <w:rFonts w:asciiTheme="majorBidi" w:hAnsiTheme="majorBidi" w:cstheme="majorBidi"/>
          <w:sz w:val="20"/>
          <w:szCs w:val="20"/>
        </w:rPr>
        <w:t>M</w:t>
      </w:r>
      <w:r w:rsidR="00A84F69" w:rsidRPr="00994917">
        <w:rPr>
          <w:rFonts w:asciiTheme="majorBidi" w:hAnsiTheme="majorBidi" w:cstheme="majorBidi"/>
          <w:sz w:val="20"/>
          <w:szCs w:val="20"/>
        </w:rPr>
        <w:t xml:space="preserve">ean </w:t>
      </w:r>
      <w:r w:rsidR="00AC435B" w:rsidRPr="00994917">
        <w:rPr>
          <w:rFonts w:asciiTheme="majorBidi" w:hAnsiTheme="majorBidi" w:cstheme="majorBidi"/>
          <w:sz w:val="20"/>
          <w:szCs w:val="20"/>
        </w:rPr>
        <w:t>S</w:t>
      </w:r>
      <w:r w:rsidR="00A84F69" w:rsidRPr="00994917">
        <w:rPr>
          <w:rFonts w:asciiTheme="majorBidi" w:hAnsiTheme="majorBidi" w:cstheme="majorBidi"/>
          <w:sz w:val="20"/>
          <w:szCs w:val="20"/>
        </w:rPr>
        <w:t xml:space="preserve">quare </w:t>
      </w:r>
      <w:r w:rsidR="00AC435B" w:rsidRPr="00994917">
        <w:rPr>
          <w:rFonts w:asciiTheme="majorBidi" w:hAnsiTheme="majorBidi" w:cstheme="majorBidi"/>
          <w:sz w:val="20"/>
          <w:szCs w:val="20"/>
        </w:rPr>
        <w:t>E</w:t>
      </w:r>
      <w:r w:rsidR="00A84F69" w:rsidRPr="00994917">
        <w:rPr>
          <w:rFonts w:asciiTheme="majorBidi" w:hAnsiTheme="majorBidi" w:cstheme="majorBidi"/>
          <w:sz w:val="20"/>
          <w:szCs w:val="20"/>
        </w:rPr>
        <w:t xml:space="preserve">rror (MSE) is used as </w:t>
      </w:r>
      <w:r w:rsidR="00AC435B" w:rsidRPr="00994917">
        <w:rPr>
          <w:rFonts w:asciiTheme="majorBidi" w:hAnsiTheme="majorBidi" w:cstheme="majorBidi"/>
          <w:sz w:val="20"/>
          <w:szCs w:val="20"/>
        </w:rPr>
        <w:t>a</w:t>
      </w:r>
      <w:r w:rsidR="00A84F69" w:rsidRPr="00994917">
        <w:rPr>
          <w:rFonts w:asciiTheme="majorBidi" w:hAnsiTheme="majorBidi" w:cstheme="majorBidi"/>
          <w:sz w:val="20"/>
          <w:szCs w:val="20"/>
        </w:rPr>
        <w:t xml:space="preserve"> performance index</w:t>
      </w:r>
      <w:r w:rsidR="00AC435B" w:rsidRPr="00994917">
        <w:rPr>
          <w:rFonts w:asciiTheme="majorBidi" w:hAnsiTheme="majorBidi" w:cstheme="majorBidi"/>
          <w:sz w:val="20"/>
          <w:szCs w:val="20"/>
        </w:rPr>
        <w:t xml:space="preserve"> to assess the quality of denoising,</w:t>
      </w:r>
      <w:r w:rsidR="00A84F69" w:rsidRPr="00994917">
        <w:rPr>
          <w:rFonts w:asciiTheme="majorBidi" w:hAnsiTheme="majorBidi" w:cstheme="majorBidi"/>
          <w:sz w:val="20"/>
          <w:szCs w:val="20"/>
        </w:rPr>
        <w:t xml:space="preserve"> and is defined as</w:t>
      </w:r>
    </w:p>
    <w:p w:rsidR="00487E37" w:rsidRDefault="00487E37" w:rsidP="00487E37">
      <w:pPr>
        <w:spacing w:after="0" w:line="240" w:lineRule="auto"/>
        <w:jc w:val="both"/>
        <w:rPr>
          <w:rFonts w:asciiTheme="majorBidi" w:hAnsiTheme="majorBidi" w:cstheme="majorBidi"/>
          <w:sz w:val="20"/>
          <w:szCs w:val="20"/>
        </w:rPr>
      </w:pPr>
    </w:p>
    <w:tbl>
      <w:tblPr>
        <w:tblStyle w:val="TableGrid"/>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0"/>
        <w:gridCol w:w="416"/>
      </w:tblGrid>
      <w:tr w:rsidR="00487E37" w:rsidRPr="00487E37" w:rsidTr="00DF333D">
        <w:trPr>
          <w:trHeight w:val="724"/>
        </w:trPr>
        <w:tc>
          <w:tcPr>
            <w:tcW w:w="4371" w:type="dxa"/>
            <w:shd w:val="clear" w:color="auto" w:fill="auto"/>
          </w:tcPr>
          <w:p w:rsidR="00487E37" w:rsidRPr="00487E37" w:rsidRDefault="00487E37" w:rsidP="00487E37">
            <w:pPr>
              <w:bidi w:val="0"/>
              <w:rPr>
                <w:rFonts w:asciiTheme="majorBidi" w:hAnsiTheme="majorBidi" w:cstheme="majorBidi"/>
                <w:rtl/>
                <w:lang w:bidi="ar-IQ"/>
              </w:rPr>
            </w:pPr>
            <m:oMathPara>
              <m:oMathParaPr>
                <m:jc m:val="left"/>
              </m:oMathParaPr>
              <m:oMath>
                <m:r>
                  <w:rPr>
                    <w:rFonts w:ascii="Cambria Math" w:hAnsi="Cambria Math" w:cstheme="majorBidi"/>
                  </w:rPr>
                  <m:t>MSE</m:t>
                </m:r>
                <m:d>
                  <m:dPr>
                    <m:ctrlPr>
                      <w:rPr>
                        <w:rFonts w:ascii="Cambria Math" w:hAnsiTheme="majorBidi" w:cstheme="majorBidi"/>
                        <w:i/>
                      </w:rPr>
                    </m:ctrlPr>
                  </m:dPr>
                  <m:e>
                    <m:r>
                      <w:rPr>
                        <w:rFonts w:ascii="Cambria Math" w:hAnsi="Cambria Math" w:cstheme="majorBidi"/>
                      </w:rPr>
                      <m:t>dB</m:t>
                    </m:r>
                  </m:e>
                </m:d>
                <m:r>
                  <w:rPr>
                    <w:rFonts w:ascii="Cambria Math" w:hAnsiTheme="majorBidi" w:cstheme="majorBidi"/>
                  </w:rPr>
                  <m:t>=10</m:t>
                </m:r>
                <m:d>
                  <m:dPr>
                    <m:begChr m:val="["/>
                    <m:endChr m:val="]"/>
                    <m:ctrlPr>
                      <w:rPr>
                        <w:rFonts w:ascii="Cambria Math" w:hAnsiTheme="majorBidi" w:cstheme="majorBidi"/>
                        <w:i/>
                      </w:rPr>
                    </m:ctrlPr>
                  </m:dPr>
                  <m:e>
                    <m:func>
                      <m:funcPr>
                        <m:ctrlPr>
                          <w:rPr>
                            <w:rFonts w:ascii="Cambria Math" w:hAnsiTheme="majorBidi" w:cstheme="majorBidi"/>
                            <w:i/>
                          </w:rPr>
                        </m:ctrlPr>
                      </m:funcPr>
                      <m:fName>
                        <m:sSub>
                          <m:sSubPr>
                            <m:ctrlPr>
                              <w:rPr>
                                <w:rFonts w:ascii="Cambria Math" w:hAnsiTheme="majorBidi" w:cstheme="majorBidi"/>
                                <w:i/>
                              </w:rPr>
                            </m:ctrlPr>
                          </m:sSubPr>
                          <m:e>
                            <m:r>
                              <m:rPr>
                                <m:sty m:val="p"/>
                              </m:rPr>
                              <w:rPr>
                                <w:rFonts w:ascii="Cambria Math" w:hAnsiTheme="majorBidi" w:cstheme="majorBidi"/>
                              </w:rPr>
                              <m:t>log</m:t>
                            </m:r>
                          </m:e>
                          <m:sub>
                            <m:r>
                              <w:rPr>
                                <w:rFonts w:ascii="Cambria Math" w:hAnsiTheme="majorBidi" w:cstheme="majorBidi"/>
                              </w:rPr>
                              <m:t>10</m:t>
                            </m:r>
                          </m:sub>
                        </m:sSub>
                      </m:fName>
                      <m:e>
                        <m:d>
                          <m:dPr>
                            <m:ctrlPr>
                              <w:rPr>
                                <w:rFonts w:ascii="Cambria Math" w:hAnsiTheme="majorBidi" w:cstheme="majorBidi"/>
                                <w:i/>
                              </w:rPr>
                            </m:ctrlPr>
                          </m:dPr>
                          <m:e>
                            <m:f>
                              <m:fPr>
                                <m:ctrlPr>
                                  <w:rPr>
                                    <w:rFonts w:ascii="Cambria Math" w:hAnsiTheme="majorBidi" w:cstheme="majorBidi"/>
                                    <w:i/>
                                  </w:rPr>
                                </m:ctrlPr>
                              </m:fPr>
                              <m:num>
                                <m:r>
                                  <w:rPr>
                                    <w:rFonts w:ascii="Cambria Math" w:hAnsiTheme="majorBidi" w:cstheme="majorBidi"/>
                                  </w:rPr>
                                  <m:t>1</m:t>
                                </m:r>
                              </m:num>
                              <m:den>
                                <m:r>
                                  <w:rPr>
                                    <w:rFonts w:ascii="Cambria Math" w:hAnsi="Cambria Math" w:cstheme="majorBidi"/>
                                  </w:rPr>
                                  <m:t>M</m:t>
                                </m:r>
                              </m:den>
                            </m:f>
                            <m:nary>
                              <m:naryPr>
                                <m:chr m:val="∑"/>
                                <m:limLoc m:val="undOvr"/>
                                <m:ctrlPr>
                                  <w:rPr>
                                    <w:rFonts w:ascii="Cambria Math" w:hAnsiTheme="majorBidi" w:cstheme="majorBidi"/>
                                    <w:i/>
                                  </w:rPr>
                                </m:ctrlPr>
                              </m:naryPr>
                              <m:sub>
                                <m:r>
                                  <w:rPr>
                                    <w:rFonts w:ascii="Cambria Math" w:hAnsi="Cambria Math" w:cstheme="majorBidi"/>
                                  </w:rPr>
                                  <m:t>i</m:t>
                                </m:r>
                                <m:r>
                                  <w:rPr>
                                    <w:rFonts w:ascii="Cambria Math" w:hAnsiTheme="majorBidi" w:cstheme="majorBidi"/>
                                  </w:rPr>
                                  <m:t>=1</m:t>
                                </m:r>
                              </m:sub>
                              <m:sup>
                                <m:r>
                                  <w:rPr>
                                    <w:rFonts w:ascii="Cambria Math" w:hAnsi="Cambria Math" w:cstheme="majorBidi"/>
                                  </w:rPr>
                                  <m:t>M</m:t>
                                </m:r>
                              </m:sup>
                              <m:e>
                                <m:sSup>
                                  <m:sSupPr>
                                    <m:ctrlPr>
                                      <w:rPr>
                                        <w:rFonts w:ascii="Cambria Math" w:hAnsiTheme="majorBidi" w:cstheme="majorBidi"/>
                                        <w:i/>
                                      </w:rPr>
                                    </m:ctrlPr>
                                  </m:sSupPr>
                                  <m:e>
                                    <m:d>
                                      <m:dPr>
                                        <m:begChr m:val="‖"/>
                                        <m:endChr m:val="‖"/>
                                        <m:ctrlPr>
                                          <w:rPr>
                                            <w:rFonts w:ascii="Cambria Math" w:hAnsiTheme="majorBidi" w:cstheme="majorBidi"/>
                                            <w:i/>
                                          </w:rPr>
                                        </m:ctrlPr>
                                      </m:dPr>
                                      <m:e>
                                        <m:r>
                                          <w:rPr>
                                            <w:rFonts w:ascii="Cambria Math" w:hAnsi="Cambria Math" w:cstheme="majorBidi"/>
                                          </w:rPr>
                                          <m:t>x</m:t>
                                        </m:r>
                                        <m:d>
                                          <m:dPr>
                                            <m:ctrlPr>
                                              <w:rPr>
                                                <w:rFonts w:ascii="Cambria Math" w:hAnsiTheme="majorBidi" w:cstheme="majorBidi"/>
                                                <w:i/>
                                              </w:rPr>
                                            </m:ctrlPr>
                                          </m:dPr>
                                          <m:e>
                                            <m:r>
                                              <w:rPr>
                                                <w:rFonts w:ascii="Cambria Math" w:hAnsi="Cambria Math" w:cstheme="majorBidi"/>
                                              </w:rPr>
                                              <m:t>i</m:t>
                                            </m:r>
                                          </m:e>
                                        </m:d>
                                        <m:r>
                                          <w:rPr>
                                            <w:rFonts w:ascii="Cambria Math" w:hAnsi="Cambria Math" w:cstheme="majorBidi"/>
                                          </w:rPr>
                                          <m:t>-</m:t>
                                        </m:r>
                                        <m:acc>
                                          <m:accPr>
                                            <m:ctrlPr>
                                              <w:rPr>
                                                <w:rFonts w:ascii="Cambria Math" w:hAnsiTheme="majorBidi" w:cstheme="majorBidi"/>
                                                <w:i/>
                                              </w:rPr>
                                            </m:ctrlPr>
                                          </m:accPr>
                                          <m:e>
                                            <m:r>
                                              <w:rPr>
                                                <w:rFonts w:ascii="Cambria Math" w:hAnsi="Cambria Math" w:cstheme="majorBidi"/>
                                              </w:rPr>
                                              <m:t>x</m:t>
                                            </m:r>
                                          </m:e>
                                        </m:acc>
                                        <m:r>
                                          <w:rPr>
                                            <w:rFonts w:ascii="Cambria Math" w:hAnsiTheme="majorBidi" w:cstheme="majorBidi"/>
                                          </w:rPr>
                                          <m:t>(</m:t>
                                        </m:r>
                                        <m:r>
                                          <w:rPr>
                                            <w:rFonts w:ascii="Cambria Math" w:hAnsi="Cambria Math" w:cstheme="majorBidi"/>
                                          </w:rPr>
                                          <m:t>i</m:t>
                                        </m:r>
                                        <m:r>
                                          <w:rPr>
                                            <w:rFonts w:ascii="Cambria Math" w:hAnsiTheme="majorBidi" w:cstheme="majorBidi"/>
                                          </w:rPr>
                                          <m:t>)</m:t>
                                        </m:r>
                                      </m:e>
                                    </m:d>
                                  </m:e>
                                  <m:sup>
                                    <m:r>
                                      <w:rPr>
                                        <w:rFonts w:ascii="Cambria Math" w:hAnsiTheme="majorBidi" w:cstheme="majorBidi"/>
                                      </w:rPr>
                                      <m:t>2</m:t>
                                    </m:r>
                                  </m:sup>
                                </m:sSup>
                              </m:e>
                            </m:nary>
                          </m:e>
                        </m:d>
                      </m:e>
                    </m:func>
                  </m:e>
                </m:d>
              </m:oMath>
            </m:oMathPara>
          </w:p>
        </w:tc>
        <w:tc>
          <w:tcPr>
            <w:tcW w:w="415" w:type="dxa"/>
            <w:shd w:val="clear" w:color="auto" w:fill="auto"/>
          </w:tcPr>
          <w:p w:rsidR="00487E37" w:rsidRDefault="00487E37" w:rsidP="00487E37">
            <w:pPr>
              <w:rPr>
                <w:rFonts w:asciiTheme="majorBidi" w:hAnsiTheme="majorBidi" w:cstheme="majorBidi"/>
                <w:rtl/>
                <w:lang w:bidi="ar-IQ"/>
              </w:rPr>
            </w:pPr>
          </w:p>
          <w:p w:rsidR="00487E37" w:rsidRPr="00994917" w:rsidRDefault="00487E37" w:rsidP="00487E37">
            <w:pPr>
              <w:rPr>
                <w:rFonts w:asciiTheme="majorBidi" w:hAnsiTheme="majorBidi" w:cstheme="majorBidi"/>
                <w:lang w:bidi="ar-IQ"/>
              </w:rPr>
            </w:pPr>
            <w:r w:rsidRPr="00994917">
              <w:rPr>
                <w:rFonts w:asciiTheme="majorBidi" w:hAnsiTheme="majorBidi" w:cstheme="majorBidi"/>
                <w:lang w:bidi="ar-IQ"/>
              </w:rPr>
              <w:t>13</w:t>
            </w:r>
          </w:p>
        </w:tc>
      </w:tr>
    </w:tbl>
    <w:p w:rsidR="00487E37" w:rsidRDefault="00487E37" w:rsidP="00487E37">
      <w:pPr>
        <w:spacing w:after="0" w:line="240" w:lineRule="auto"/>
        <w:ind w:right="-289"/>
        <w:rPr>
          <w:rFonts w:asciiTheme="majorBidi" w:hAnsiTheme="majorBidi" w:cstheme="majorBidi"/>
          <w:sz w:val="20"/>
          <w:szCs w:val="20"/>
        </w:rPr>
      </w:pPr>
    </w:p>
    <w:p w:rsidR="000E05E2" w:rsidRPr="00487E37" w:rsidRDefault="000E05E2" w:rsidP="00487E37">
      <w:pPr>
        <w:spacing w:after="0" w:line="240" w:lineRule="auto"/>
        <w:ind w:right="-289"/>
        <w:rPr>
          <w:rFonts w:asciiTheme="majorBidi" w:hAnsiTheme="majorBidi" w:cstheme="majorBidi"/>
          <w:sz w:val="20"/>
          <w:szCs w:val="20"/>
        </w:rPr>
      </w:pPr>
      <w:r w:rsidRPr="00994917">
        <w:rPr>
          <w:rFonts w:asciiTheme="majorBidi" w:hAnsiTheme="majorBidi" w:cstheme="majorBidi"/>
          <w:sz w:val="20"/>
          <w:szCs w:val="20"/>
        </w:rPr>
        <w:t>W</w:t>
      </w:r>
      <w:r w:rsidR="00A84F69" w:rsidRPr="00994917">
        <w:rPr>
          <w:rFonts w:asciiTheme="majorBidi" w:hAnsiTheme="majorBidi" w:cstheme="majorBidi"/>
          <w:sz w:val="20"/>
          <w:szCs w:val="20"/>
        </w:rPr>
        <w:t>here</w:t>
      </w:r>
      <w:proofErr w:type="gramStart"/>
      <w:r w:rsidRPr="00994917">
        <w:rPr>
          <w:rFonts w:asciiTheme="majorBidi" w:hAnsiTheme="majorBidi" w:cstheme="majorBidi"/>
          <w:sz w:val="20"/>
          <w:szCs w:val="20"/>
        </w:rPr>
        <w:t>,</w:t>
      </w:r>
      <w:proofErr w:type="gramEnd"/>
      <m:oMath>
        <m:r>
          <w:rPr>
            <w:rFonts w:ascii="Cambria Math" w:hAnsi="Cambria Math" w:cstheme="majorBidi"/>
            <w:sz w:val="20"/>
            <w:szCs w:val="20"/>
          </w:rPr>
          <m:t>x</m:t>
        </m:r>
        <m:r>
          <w:rPr>
            <w:rFonts w:ascii="Cambria Math" w:hAnsiTheme="majorBidi" w:cstheme="majorBidi"/>
            <w:sz w:val="20"/>
            <w:szCs w:val="20"/>
          </w:rPr>
          <m:t>(</m:t>
        </m:r>
        <m:r>
          <w:rPr>
            <w:rFonts w:ascii="Cambria Math" w:hAnsi="Cambria Math" w:cstheme="majorBidi"/>
            <w:sz w:val="20"/>
            <w:szCs w:val="20"/>
          </w:rPr>
          <m:t>i</m:t>
        </m:r>
        <m:r>
          <w:rPr>
            <w:rFonts w:ascii="Cambria Math" w:hAnsiTheme="majorBidi" w:cstheme="majorBidi"/>
            <w:sz w:val="20"/>
            <w:szCs w:val="20"/>
          </w:rPr>
          <m:t>)</m:t>
        </m:r>
      </m:oMath>
      <w:r w:rsidR="00A84F69" w:rsidRPr="00994917">
        <w:rPr>
          <w:rFonts w:asciiTheme="majorBidi" w:hAnsiTheme="majorBidi" w:cstheme="majorBidi"/>
          <w:sz w:val="20"/>
          <w:szCs w:val="20"/>
        </w:rPr>
        <w:t xml:space="preserve">is the original signal and </w:t>
      </w:r>
      <m:oMath>
        <m:acc>
          <m:accPr>
            <m:ctrlPr>
              <w:rPr>
                <w:rFonts w:ascii="Cambria Math" w:hAnsiTheme="majorBidi" w:cstheme="majorBidi"/>
                <w:i/>
                <w:sz w:val="20"/>
                <w:szCs w:val="20"/>
              </w:rPr>
            </m:ctrlPr>
          </m:accPr>
          <m:e>
            <m:r>
              <w:rPr>
                <w:rFonts w:ascii="Cambria Math" w:hAnsi="Cambria Math" w:cstheme="majorBidi"/>
                <w:sz w:val="20"/>
                <w:szCs w:val="20"/>
              </w:rPr>
              <m:t>x</m:t>
            </m:r>
          </m:e>
        </m:acc>
        <m:r>
          <w:rPr>
            <w:rFonts w:ascii="Cambria Math" w:hAnsiTheme="majorBidi" w:cstheme="majorBidi"/>
            <w:sz w:val="20"/>
            <w:szCs w:val="20"/>
          </w:rPr>
          <m:t>(</m:t>
        </m:r>
        <m:r>
          <w:rPr>
            <w:rFonts w:ascii="Cambria Math" w:hAnsi="Cambria Math" w:cstheme="majorBidi"/>
            <w:sz w:val="20"/>
            <w:szCs w:val="20"/>
          </w:rPr>
          <m:t>i</m:t>
        </m:r>
        <m:r>
          <w:rPr>
            <w:rFonts w:ascii="Cambria Math" w:hAnsiTheme="majorBidi" w:cstheme="majorBidi"/>
            <w:sz w:val="20"/>
            <w:szCs w:val="20"/>
          </w:rPr>
          <m:t>)</m:t>
        </m:r>
      </m:oMath>
      <w:r w:rsidR="00A84F69" w:rsidRPr="00994917">
        <w:rPr>
          <w:rFonts w:asciiTheme="majorBidi" w:hAnsiTheme="majorBidi" w:cstheme="majorBidi"/>
          <w:sz w:val="20"/>
          <w:szCs w:val="20"/>
        </w:rPr>
        <w:t xml:space="preserve"> is the reconstructed signal. </w:t>
      </w:r>
    </w:p>
    <w:p w:rsidR="00DF3218" w:rsidRPr="00994917" w:rsidRDefault="00A84F69" w:rsidP="00487E37">
      <w:pPr>
        <w:autoSpaceDE w:val="0"/>
        <w:autoSpaceDN w:val="0"/>
        <w:adjustRightInd w:val="0"/>
        <w:spacing w:after="0" w:line="240" w:lineRule="auto"/>
        <w:jc w:val="both"/>
        <w:rPr>
          <w:rFonts w:asciiTheme="majorBidi" w:hAnsiTheme="majorBidi" w:cstheme="majorBidi"/>
          <w:sz w:val="20"/>
          <w:szCs w:val="20"/>
        </w:rPr>
      </w:pPr>
      <w:r w:rsidRPr="00994917">
        <w:rPr>
          <w:rFonts w:asciiTheme="majorBidi" w:hAnsiTheme="majorBidi" w:cstheme="majorBidi"/>
          <w:sz w:val="20"/>
          <w:szCs w:val="20"/>
        </w:rPr>
        <w:t xml:space="preserve">In the proposed scheme both the complexity of computation and the </w:t>
      </w:r>
      <w:r w:rsidR="0068352A" w:rsidRPr="00994917">
        <w:rPr>
          <w:rFonts w:asciiTheme="majorBidi" w:hAnsiTheme="majorBidi" w:cstheme="majorBidi"/>
          <w:sz w:val="20"/>
          <w:szCs w:val="20"/>
        </w:rPr>
        <w:t>quality of denoising</w:t>
      </w:r>
      <w:r w:rsidRPr="00994917">
        <w:rPr>
          <w:rFonts w:asciiTheme="majorBidi" w:hAnsiTheme="majorBidi" w:cstheme="majorBidi"/>
          <w:sz w:val="20"/>
          <w:szCs w:val="20"/>
        </w:rPr>
        <w:t xml:space="preserve"> is considered.</w:t>
      </w:r>
    </w:p>
    <w:p w:rsidR="00487E37" w:rsidRDefault="00722647" w:rsidP="00487E37">
      <w:pPr>
        <w:autoSpaceDE w:val="0"/>
        <w:autoSpaceDN w:val="0"/>
        <w:adjustRightInd w:val="0"/>
        <w:spacing w:after="0" w:line="240" w:lineRule="auto"/>
        <w:jc w:val="both"/>
        <w:rPr>
          <w:rFonts w:asciiTheme="majorBidi" w:hAnsiTheme="majorBidi" w:cstheme="majorBidi"/>
          <w:sz w:val="20"/>
          <w:szCs w:val="20"/>
        </w:rPr>
      </w:pPr>
      <w:r w:rsidRPr="00994917">
        <w:rPr>
          <w:rFonts w:asciiTheme="majorBidi" w:hAnsiTheme="majorBidi" w:cstheme="majorBidi"/>
          <w:sz w:val="20"/>
          <w:szCs w:val="20"/>
        </w:rPr>
        <w:t xml:space="preserve">In order to evaluate the </w:t>
      </w:r>
      <w:r w:rsidR="00FA011B" w:rsidRPr="00994917">
        <w:rPr>
          <w:rFonts w:asciiTheme="majorBidi" w:hAnsiTheme="majorBidi" w:cstheme="majorBidi"/>
          <w:sz w:val="20"/>
          <w:szCs w:val="20"/>
        </w:rPr>
        <w:t>performance</w:t>
      </w:r>
      <w:r w:rsidR="00AB3F5F" w:rsidRPr="00994917">
        <w:rPr>
          <w:rFonts w:asciiTheme="majorBidi" w:hAnsiTheme="majorBidi" w:cstheme="majorBidi"/>
          <w:sz w:val="20"/>
          <w:szCs w:val="20"/>
        </w:rPr>
        <w:t xml:space="preserve"> of the proposed </w:t>
      </w:r>
      <w:proofErr w:type="spellStart"/>
      <w:r w:rsidR="00441831" w:rsidRPr="00994917">
        <w:rPr>
          <w:rFonts w:asciiTheme="majorBidi" w:hAnsiTheme="majorBidi" w:cstheme="majorBidi"/>
          <w:sz w:val="20"/>
          <w:szCs w:val="20"/>
        </w:rPr>
        <w:t>system</w:t>
      </w:r>
      <w:proofErr w:type="gramStart"/>
      <w:r w:rsidR="00441831" w:rsidRPr="00994917">
        <w:rPr>
          <w:rFonts w:asciiTheme="majorBidi" w:hAnsiTheme="majorBidi" w:cstheme="majorBidi"/>
          <w:sz w:val="20"/>
          <w:szCs w:val="20"/>
        </w:rPr>
        <w:t>,</w:t>
      </w:r>
      <w:r w:rsidR="00617635" w:rsidRPr="00994917">
        <w:rPr>
          <w:rFonts w:asciiTheme="majorBidi" w:hAnsiTheme="majorBidi" w:cstheme="majorBidi"/>
          <w:sz w:val="20"/>
          <w:szCs w:val="20"/>
        </w:rPr>
        <w:t>different</w:t>
      </w:r>
      <w:proofErr w:type="spellEnd"/>
      <w:proofErr w:type="gramEnd"/>
      <w:r w:rsidRPr="00994917">
        <w:rPr>
          <w:rFonts w:asciiTheme="majorBidi" w:hAnsiTheme="majorBidi" w:cstheme="majorBidi"/>
          <w:sz w:val="20"/>
          <w:szCs w:val="20"/>
        </w:rPr>
        <w:t xml:space="preserve"> tests</w:t>
      </w:r>
      <w:r w:rsidR="00617635" w:rsidRPr="00994917">
        <w:rPr>
          <w:rFonts w:asciiTheme="majorBidi" w:hAnsiTheme="majorBidi" w:cstheme="majorBidi"/>
          <w:sz w:val="20"/>
          <w:szCs w:val="20"/>
        </w:rPr>
        <w:t xml:space="preserve">  had been performed</w:t>
      </w:r>
      <w:r w:rsidRPr="00994917">
        <w:rPr>
          <w:rFonts w:asciiTheme="majorBidi" w:hAnsiTheme="majorBidi" w:cstheme="majorBidi"/>
          <w:sz w:val="20"/>
          <w:szCs w:val="20"/>
        </w:rPr>
        <w:t xml:space="preserve"> and </w:t>
      </w:r>
      <w:r w:rsidR="00617635" w:rsidRPr="00994917">
        <w:rPr>
          <w:rFonts w:asciiTheme="majorBidi" w:hAnsiTheme="majorBidi" w:cstheme="majorBidi"/>
          <w:sz w:val="20"/>
          <w:szCs w:val="20"/>
        </w:rPr>
        <w:t>the</w:t>
      </w:r>
      <w:r w:rsidRPr="00994917">
        <w:rPr>
          <w:rFonts w:asciiTheme="majorBidi" w:hAnsiTheme="majorBidi" w:cstheme="majorBidi"/>
          <w:sz w:val="20"/>
          <w:szCs w:val="20"/>
        </w:rPr>
        <w:t xml:space="preserve"> result</w:t>
      </w:r>
      <w:r w:rsidR="00E21639" w:rsidRPr="00994917">
        <w:rPr>
          <w:rFonts w:asciiTheme="majorBidi" w:hAnsiTheme="majorBidi" w:cstheme="majorBidi"/>
          <w:sz w:val="20"/>
          <w:szCs w:val="20"/>
        </w:rPr>
        <w:t>s show</w:t>
      </w:r>
      <w:r w:rsidR="00617635" w:rsidRPr="00994917">
        <w:rPr>
          <w:rFonts w:asciiTheme="majorBidi" w:hAnsiTheme="majorBidi" w:cstheme="majorBidi"/>
          <w:sz w:val="20"/>
          <w:szCs w:val="20"/>
        </w:rPr>
        <w:t xml:space="preserve"> significant improvement</w:t>
      </w:r>
      <w:r w:rsidR="00E347B5" w:rsidRPr="00994917">
        <w:rPr>
          <w:rFonts w:asciiTheme="majorBidi" w:hAnsiTheme="majorBidi" w:cstheme="majorBidi"/>
          <w:sz w:val="20"/>
          <w:szCs w:val="20"/>
        </w:rPr>
        <w:t xml:space="preserve"> </w:t>
      </w:r>
      <w:r w:rsidRPr="00994917">
        <w:rPr>
          <w:rFonts w:asciiTheme="majorBidi" w:hAnsiTheme="majorBidi" w:cstheme="majorBidi"/>
          <w:sz w:val="20"/>
          <w:szCs w:val="20"/>
        </w:rPr>
        <w:t xml:space="preserve">in </w:t>
      </w:r>
      <w:r w:rsidRPr="00994917">
        <w:rPr>
          <w:rFonts w:asciiTheme="majorBidi" w:hAnsiTheme="majorBidi" w:cstheme="majorBidi"/>
          <w:i/>
          <w:iCs/>
          <w:sz w:val="20"/>
          <w:szCs w:val="20"/>
        </w:rPr>
        <w:t xml:space="preserve">SNR </w:t>
      </w:r>
      <w:r w:rsidRPr="00994917">
        <w:rPr>
          <w:rFonts w:asciiTheme="majorBidi" w:hAnsiTheme="majorBidi" w:cstheme="majorBidi"/>
          <w:sz w:val="20"/>
          <w:szCs w:val="20"/>
        </w:rPr>
        <w:t>of</w:t>
      </w:r>
      <w:r w:rsidR="00E347B5" w:rsidRPr="00994917">
        <w:rPr>
          <w:rFonts w:asciiTheme="majorBidi" w:hAnsiTheme="majorBidi" w:cstheme="majorBidi"/>
          <w:sz w:val="20"/>
          <w:szCs w:val="20"/>
        </w:rPr>
        <w:t xml:space="preserve"> </w:t>
      </w:r>
      <w:r w:rsidRPr="00994917">
        <w:rPr>
          <w:rFonts w:asciiTheme="majorBidi" w:hAnsiTheme="majorBidi" w:cstheme="majorBidi"/>
          <w:sz w:val="20"/>
          <w:szCs w:val="20"/>
        </w:rPr>
        <w:t>reconstructed signals</w:t>
      </w:r>
      <w:r w:rsidR="008D1088" w:rsidRPr="00994917">
        <w:rPr>
          <w:rFonts w:asciiTheme="majorBidi" w:hAnsiTheme="majorBidi" w:cstheme="majorBidi"/>
          <w:sz w:val="20"/>
          <w:szCs w:val="20"/>
        </w:rPr>
        <w:t xml:space="preserve">. The properties of </w:t>
      </w:r>
      <w:r w:rsidR="00994917">
        <w:rPr>
          <w:rFonts w:asciiTheme="majorBidi" w:hAnsiTheme="majorBidi" w:cstheme="majorBidi"/>
          <w:sz w:val="20"/>
          <w:szCs w:val="20"/>
        </w:rPr>
        <w:t>testing</w:t>
      </w:r>
      <w:r w:rsidR="008D1088" w:rsidRPr="00994917">
        <w:rPr>
          <w:rFonts w:asciiTheme="majorBidi" w:hAnsiTheme="majorBidi" w:cstheme="majorBidi"/>
          <w:sz w:val="20"/>
          <w:szCs w:val="20"/>
        </w:rPr>
        <w:t xml:space="preserve"> speech samples are presented in Table1.</w:t>
      </w:r>
      <w:r w:rsidR="005B3322" w:rsidRPr="00994917">
        <w:rPr>
          <w:rFonts w:asciiTheme="majorBidi" w:hAnsiTheme="majorBidi" w:cstheme="majorBidi"/>
          <w:sz w:val="20"/>
          <w:szCs w:val="20"/>
        </w:rPr>
        <w:t xml:space="preserve"> While Table 2 shows the comparison between the proposed algorithm and DWT on PSNR and MSE</w:t>
      </w:r>
    </w:p>
    <w:p w:rsidR="005B3322" w:rsidRPr="00994917" w:rsidRDefault="00E21639" w:rsidP="00487E37">
      <w:pPr>
        <w:autoSpaceDE w:val="0"/>
        <w:autoSpaceDN w:val="0"/>
        <w:adjustRightInd w:val="0"/>
        <w:spacing w:after="0" w:line="240" w:lineRule="auto"/>
        <w:jc w:val="both"/>
        <w:rPr>
          <w:rFonts w:asciiTheme="majorBidi" w:hAnsiTheme="majorBidi" w:cstheme="majorBidi"/>
          <w:sz w:val="20"/>
          <w:szCs w:val="20"/>
        </w:rPr>
      </w:pPr>
      <w:r w:rsidRPr="00994917">
        <w:rPr>
          <w:rFonts w:asciiTheme="majorBidi" w:hAnsiTheme="majorBidi" w:cstheme="majorBidi"/>
          <w:sz w:val="20"/>
          <w:szCs w:val="20"/>
        </w:rPr>
        <w:t>.</w:t>
      </w:r>
    </w:p>
    <w:p w:rsidR="00B96BEF" w:rsidRPr="00994917" w:rsidRDefault="00B96BEF" w:rsidP="00487E37">
      <w:pPr>
        <w:autoSpaceDE w:val="0"/>
        <w:autoSpaceDN w:val="0"/>
        <w:adjustRightInd w:val="0"/>
        <w:spacing w:after="0"/>
        <w:jc w:val="both"/>
        <w:rPr>
          <w:rFonts w:asciiTheme="majorBidi" w:hAnsiTheme="majorBidi" w:cstheme="majorBidi"/>
          <w:sz w:val="24"/>
          <w:szCs w:val="24"/>
        </w:rPr>
      </w:pPr>
    </w:p>
    <w:p w:rsidR="00C03234" w:rsidRPr="00994917" w:rsidRDefault="00C03234" w:rsidP="00487E37">
      <w:pPr>
        <w:autoSpaceDE w:val="0"/>
        <w:autoSpaceDN w:val="0"/>
        <w:adjustRightInd w:val="0"/>
        <w:spacing w:after="0"/>
        <w:jc w:val="both"/>
        <w:rPr>
          <w:rFonts w:asciiTheme="majorBidi" w:hAnsiTheme="majorBidi" w:cstheme="majorBidi"/>
          <w:sz w:val="24"/>
          <w:szCs w:val="24"/>
        </w:rPr>
      </w:pPr>
    </w:p>
    <w:p w:rsidR="00C03234" w:rsidRPr="00994917" w:rsidRDefault="00C03234" w:rsidP="00487E37">
      <w:pPr>
        <w:autoSpaceDE w:val="0"/>
        <w:autoSpaceDN w:val="0"/>
        <w:adjustRightInd w:val="0"/>
        <w:spacing w:after="0"/>
        <w:jc w:val="both"/>
        <w:rPr>
          <w:rFonts w:asciiTheme="majorBidi" w:hAnsiTheme="majorBidi" w:cstheme="majorBidi"/>
          <w:sz w:val="24"/>
          <w:szCs w:val="24"/>
        </w:rPr>
      </w:pPr>
    </w:p>
    <w:p w:rsidR="00C03234" w:rsidRPr="00994917" w:rsidRDefault="00C03234" w:rsidP="00487E37">
      <w:pPr>
        <w:autoSpaceDE w:val="0"/>
        <w:autoSpaceDN w:val="0"/>
        <w:adjustRightInd w:val="0"/>
        <w:spacing w:after="0"/>
        <w:jc w:val="both"/>
        <w:rPr>
          <w:rFonts w:asciiTheme="majorBidi" w:hAnsiTheme="majorBidi" w:cstheme="majorBidi"/>
          <w:sz w:val="24"/>
          <w:szCs w:val="24"/>
        </w:rPr>
      </w:pPr>
    </w:p>
    <w:p w:rsidR="00C03234" w:rsidRPr="00994917" w:rsidRDefault="00C03234" w:rsidP="00487E37">
      <w:pPr>
        <w:autoSpaceDE w:val="0"/>
        <w:autoSpaceDN w:val="0"/>
        <w:adjustRightInd w:val="0"/>
        <w:spacing w:after="0"/>
        <w:jc w:val="both"/>
        <w:rPr>
          <w:rFonts w:asciiTheme="majorBidi" w:hAnsiTheme="majorBidi" w:cstheme="majorBidi"/>
          <w:sz w:val="24"/>
          <w:szCs w:val="24"/>
        </w:rPr>
      </w:pPr>
    </w:p>
    <w:p w:rsidR="00C03234" w:rsidRPr="00994917" w:rsidRDefault="00C03234" w:rsidP="00487E37">
      <w:pPr>
        <w:autoSpaceDE w:val="0"/>
        <w:autoSpaceDN w:val="0"/>
        <w:adjustRightInd w:val="0"/>
        <w:spacing w:after="0"/>
        <w:jc w:val="both"/>
        <w:rPr>
          <w:rFonts w:asciiTheme="majorBidi" w:hAnsiTheme="majorBidi" w:cstheme="majorBidi"/>
          <w:sz w:val="24"/>
          <w:szCs w:val="24"/>
        </w:rPr>
      </w:pPr>
    </w:p>
    <w:p w:rsidR="00C03234" w:rsidRPr="00994917" w:rsidRDefault="00C03234" w:rsidP="00487E37">
      <w:pPr>
        <w:autoSpaceDE w:val="0"/>
        <w:autoSpaceDN w:val="0"/>
        <w:adjustRightInd w:val="0"/>
        <w:spacing w:after="0"/>
        <w:jc w:val="both"/>
        <w:rPr>
          <w:rFonts w:asciiTheme="majorBidi" w:hAnsiTheme="majorBidi" w:cstheme="majorBidi"/>
          <w:sz w:val="24"/>
          <w:szCs w:val="24"/>
        </w:rPr>
      </w:pPr>
    </w:p>
    <w:p w:rsidR="00C03234" w:rsidRPr="00994917" w:rsidRDefault="00C03234" w:rsidP="00487E37">
      <w:pPr>
        <w:autoSpaceDE w:val="0"/>
        <w:autoSpaceDN w:val="0"/>
        <w:adjustRightInd w:val="0"/>
        <w:spacing w:after="0"/>
        <w:jc w:val="both"/>
        <w:rPr>
          <w:rFonts w:asciiTheme="majorBidi" w:hAnsiTheme="majorBidi" w:cstheme="majorBidi"/>
          <w:sz w:val="24"/>
          <w:szCs w:val="24"/>
        </w:rPr>
      </w:pPr>
    </w:p>
    <w:p w:rsidR="00C03234" w:rsidRPr="00994917" w:rsidRDefault="00C03234" w:rsidP="00487E37">
      <w:pPr>
        <w:autoSpaceDE w:val="0"/>
        <w:autoSpaceDN w:val="0"/>
        <w:adjustRightInd w:val="0"/>
        <w:spacing w:after="0"/>
        <w:jc w:val="both"/>
        <w:rPr>
          <w:rFonts w:asciiTheme="majorBidi" w:hAnsiTheme="majorBidi" w:cstheme="majorBidi"/>
          <w:sz w:val="24"/>
          <w:szCs w:val="24"/>
        </w:rPr>
      </w:pPr>
    </w:p>
    <w:p w:rsidR="00C03234" w:rsidRPr="00994917" w:rsidRDefault="00C03234" w:rsidP="00487E37">
      <w:pPr>
        <w:autoSpaceDE w:val="0"/>
        <w:autoSpaceDN w:val="0"/>
        <w:adjustRightInd w:val="0"/>
        <w:spacing w:after="0"/>
        <w:jc w:val="both"/>
        <w:rPr>
          <w:rFonts w:asciiTheme="majorBidi" w:hAnsiTheme="majorBidi" w:cstheme="majorBidi"/>
          <w:sz w:val="24"/>
          <w:szCs w:val="24"/>
        </w:rPr>
      </w:pPr>
    </w:p>
    <w:p w:rsidR="00C03234" w:rsidRPr="00994917" w:rsidRDefault="00C03234" w:rsidP="00487E37">
      <w:pPr>
        <w:autoSpaceDE w:val="0"/>
        <w:autoSpaceDN w:val="0"/>
        <w:adjustRightInd w:val="0"/>
        <w:spacing w:after="0"/>
        <w:jc w:val="both"/>
        <w:rPr>
          <w:rFonts w:asciiTheme="majorBidi" w:hAnsiTheme="majorBidi" w:cstheme="majorBidi"/>
          <w:sz w:val="24"/>
          <w:szCs w:val="24"/>
        </w:rPr>
      </w:pPr>
    </w:p>
    <w:p w:rsidR="00C03234" w:rsidRPr="00994917" w:rsidRDefault="00C03234" w:rsidP="00487E37">
      <w:pPr>
        <w:autoSpaceDE w:val="0"/>
        <w:autoSpaceDN w:val="0"/>
        <w:adjustRightInd w:val="0"/>
        <w:spacing w:after="0"/>
        <w:jc w:val="both"/>
        <w:rPr>
          <w:rFonts w:asciiTheme="majorBidi" w:hAnsiTheme="majorBidi" w:cstheme="majorBidi"/>
          <w:sz w:val="24"/>
          <w:szCs w:val="24"/>
        </w:rPr>
        <w:sectPr w:rsidR="00C03234" w:rsidRPr="00994917" w:rsidSect="005D23F8">
          <w:headerReference w:type="default" r:id="rId43"/>
          <w:type w:val="continuous"/>
          <w:pgSz w:w="12240" w:h="15840" w:code="1"/>
          <w:pgMar w:top="1418" w:right="1418" w:bottom="1418" w:left="1701" w:header="709" w:footer="709" w:gutter="0"/>
          <w:cols w:num="2" w:space="708"/>
          <w:docGrid w:linePitch="360"/>
        </w:sectPr>
      </w:pP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520"/>
      </w:tblGrid>
      <w:tr w:rsidR="003F12E3" w:rsidTr="00DF333D">
        <w:trPr>
          <w:jc w:val="center"/>
        </w:trPr>
        <w:tc>
          <w:tcPr>
            <w:tcW w:w="8520" w:type="dxa"/>
            <w:shd w:val="clear" w:color="auto" w:fill="auto"/>
          </w:tcPr>
          <w:p w:rsidR="003F12E3" w:rsidRPr="00994917" w:rsidRDefault="003F12E3" w:rsidP="003F12E3">
            <w:pPr>
              <w:jc w:val="center"/>
              <w:rPr>
                <w:rFonts w:asciiTheme="majorBidi" w:hAnsiTheme="majorBidi" w:cstheme="majorBidi"/>
                <w:b/>
                <w:bCs/>
                <w:sz w:val="24"/>
                <w:szCs w:val="24"/>
                <w:rtl/>
                <w:lang w:bidi="ar-IQ"/>
              </w:rPr>
            </w:pPr>
            <w:r w:rsidRPr="00994917">
              <w:rPr>
                <w:rFonts w:asciiTheme="majorBidi" w:hAnsiTheme="majorBidi" w:cstheme="majorBidi"/>
                <w:b/>
                <w:bCs/>
                <w:sz w:val="24"/>
                <w:szCs w:val="24"/>
              </w:rPr>
              <w:lastRenderedPageBreak/>
              <w:t xml:space="preserve">Table 1:Properties of </w:t>
            </w:r>
            <w:r w:rsidR="00994917">
              <w:rPr>
                <w:rFonts w:asciiTheme="majorBidi" w:hAnsiTheme="majorBidi" w:cstheme="majorBidi"/>
                <w:b/>
                <w:bCs/>
                <w:sz w:val="24"/>
                <w:szCs w:val="24"/>
              </w:rPr>
              <w:t>testing</w:t>
            </w:r>
            <w:r w:rsidRPr="00994917">
              <w:rPr>
                <w:rFonts w:asciiTheme="majorBidi" w:hAnsiTheme="majorBidi" w:cstheme="majorBidi"/>
                <w:b/>
                <w:bCs/>
                <w:sz w:val="24"/>
                <w:szCs w:val="24"/>
              </w:rPr>
              <w:t xml:space="preserve"> speech samples</w:t>
            </w:r>
          </w:p>
        </w:tc>
      </w:tr>
      <w:tr w:rsidR="003F12E3" w:rsidTr="00DF333D">
        <w:trPr>
          <w:trHeight w:val="2979"/>
          <w:jc w:val="center"/>
        </w:trPr>
        <w:tc>
          <w:tcPr>
            <w:tcW w:w="8520" w:type="dxa"/>
            <w:shd w:val="clear" w:color="auto" w:fill="auto"/>
          </w:tcPr>
          <w:tbl>
            <w:tblPr>
              <w:tblW w:w="7384" w:type="dxa"/>
              <w:jc w:val="center"/>
              <w:tblInd w:w="94" w:type="dxa"/>
              <w:tblLook w:val="04A0" w:firstRow="1" w:lastRow="0" w:firstColumn="1" w:lastColumn="0" w:noHBand="0" w:noVBand="1"/>
            </w:tblPr>
            <w:tblGrid>
              <w:gridCol w:w="1591"/>
              <w:gridCol w:w="1352"/>
              <w:gridCol w:w="1702"/>
              <w:gridCol w:w="1483"/>
              <w:gridCol w:w="1256"/>
            </w:tblGrid>
            <w:tr w:rsidR="003F12E3" w:rsidRPr="002B6679" w:rsidTr="00E17380">
              <w:trPr>
                <w:trHeight w:val="317"/>
                <w:jc w:val="center"/>
              </w:trPr>
              <w:tc>
                <w:tcPr>
                  <w:tcW w:w="159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3F12E3" w:rsidRPr="00994917" w:rsidRDefault="003F12E3" w:rsidP="00E17380">
                  <w:pPr>
                    <w:spacing w:after="0"/>
                    <w:jc w:val="center"/>
                    <w:rPr>
                      <w:rFonts w:asciiTheme="majorBidi" w:eastAsia="Times New Roman" w:hAnsiTheme="majorBidi" w:cstheme="majorBidi"/>
                      <w:sz w:val="21"/>
                      <w:szCs w:val="21"/>
                    </w:rPr>
                  </w:pPr>
                  <w:r w:rsidRPr="00994917">
                    <w:rPr>
                      <w:rFonts w:asciiTheme="majorBidi" w:eastAsia="Times New Roman" w:hAnsiTheme="majorBidi" w:cstheme="majorBidi"/>
                      <w:sz w:val="21"/>
                      <w:szCs w:val="21"/>
                    </w:rPr>
                    <w:t xml:space="preserve">Signals </w:t>
                  </w:r>
                </w:p>
              </w:tc>
              <w:tc>
                <w:tcPr>
                  <w:tcW w:w="13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F12E3" w:rsidRPr="00994917" w:rsidRDefault="003F12E3" w:rsidP="00E17380">
                  <w:pPr>
                    <w:spacing w:after="0"/>
                    <w:jc w:val="center"/>
                    <w:rPr>
                      <w:rFonts w:asciiTheme="majorBidi" w:eastAsia="Times New Roman" w:hAnsiTheme="majorBidi" w:cstheme="majorBidi"/>
                      <w:sz w:val="21"/>
                      <w:szCs w:val="21"/>
                    </w:rPr>
                  </w:pPr>
                  <w:r w:rsidRPr="00994917">
                    <w:rPr>
                      <w:rFonts w:asciiTheme="majorBidi" w:eastAsia="Times New Roman" w:hAnsiTheme="majorBidi" w:cstheme="majorBidi"/>
                      <w:sz w:val="21"/>
                      <w:szCs w:val="21"/>
                    </w:rPr>
                    <w:t>The</w:t>
                  </w:r>
                  <w:r w:rsidRPr="00994917">
                    <w:rPr>
                      <w:rFonts w:asciiTheme="majorBidi" w:eastAsia="Times New Roman" w:hAnsiTheme="majorBidi" w:cstheme="majorBidi"/>
                      <w:sz w:val="21"/>
                      <w:szCs w:val="21"/>
                    </w:rPr>
                    <w:br/>
                    <w:t>length</w:t>
                  </w:r>
                </w:p>
              </w:tc>
              <w:tc>
                <w:tcPr>
                  <w:tcW w:w="170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F12E3" w:rsidRPr="00994917" w:rsidRDefault="003F12E3" w:rsidP="00E17380">
                  <w:pPr>
                    <w:spacing w:after="0"/>
                    <w:jc w:val="center"/>
                    <w:rPr>
                      <w:rFonts w:asciiTheme="majorBidi" w:eastAsia="Times New Roman" w:hAnsiTheme="majorBidi" w:cstheme="majorBidi"/>
                      <w:sz w:val="21"/>
                      <w:szCs w:val="21"/>
                    </w:rPr>
                  </w:pPr>
                  <w:r w:rsidRPr="00994917">
                    <w:rPr>
                      <w:rFonts w:asciiTheme="majorBidi" w:eastAsia="Times New Roman" w:hAnsiTheme="majorBidi" w:cstheme="majorBidi"/>
                      <w:sz w:val="21"/>
                      <w:szCs w:val="21"/>
                    </w:rPr>
                    <w:t>Matrix</w:t>
                  </w:r>
                  <w:r w:rsidRPr="00994917">
                    <w:rPr>
                      <w:rFonts w:asciiTheme="majorBidi" w:eastAsia="Times New Roman" w:hAnsiTheme="majorBidi" w:cstheme="majorBidi"/>
                      <w:sz w:val="21"/>
                      <w:szCs w:val="21"/>
                    </w:rPr>
                    <w:br/>
                    <w:t>form</w:t>
                  </w:r>
                </w:p>
              </w:tc>
              <w:tc>
                <w:tcPr>
                  <w:tcW w:w="148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F12E3" w:rsidRPr="00994917" w:rsidRDefault="003F12E3" w:rsidP="00E17380">
                  <w:pPr>
                    <w:spacing w:after="0"/>
                    <w:jc w:val="center"/>
                    <w:rPr>
                      <w:rFonts w:asciiTheme="majorBidi" w:eastAsia="Times New Roman" w:hAnsiTheme="majorBidi" w:cstheme="majorBidi"/>
                      <w:sz w:val="21"/>
                      <w:szCs w:val="21"/>
                    </w:rPr>
                  </w:pPr>
                  <w:r w:rsidRPr="00994917">
                    <w:rPr>
                      <w:rFonts w:asciiTheme="majorBidi" w:eastAsia="Times New Roman" w:hAnsiTheme="majorBidi" w:cstheme="majorBidi"/>
                      <w:sz w:val="21"/>
                      <w:szCs w:val="21"/>
                    </w:rPr>
                    <w:t>Near square</w:t>
                  </w:r>
                  <w:r w:rsidRPr="00994917">
                    <w:rPr>
                      <w:rFonts w:asciiTheme="majorBidi" w:eastAsia="Times New Roman" w:hAnsiTheme="majorBidi" w:cstheme="majorBidi"/>
                      <w:sz w:val="21"/>
                      <w:szCs w:val="21"/>
                    </w:rPr>
                    <w:br/>
                    <w:t>power of 2 value</w:t>
                  </w:r>
                </w:p>
              </w:tc>
              <w:tc>
                <w:tcPr>
                  <w:tcW w:w="125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F12E3" w:rsidRPr="00994917" w:rsidRDefault="003F12E3" w:rsidP="00E17380">
                  <w:pPr>
                    <w:spacing w:after="0"/>
                    <w:jc w:val="center"/>
                    <w:rPr>
                      <w:rFonts w:asciiTheme="majorBidi" w:eastAsia="Times New Roman" w:hAnsiTheme="majorBidi" w:cstheme="majorBidi"/>
                      <w:sz w:val="21"/>
                      <w:szCs w:val="21"/>
                    </w:rPr>
                  </w:pPr>
                  <w:r w:rsidRPr="00994917">
                    <w:rPr>
                      <w:rFonts w:asciiTheme="majorBidi" w:eastAsia="Times New Roman" w:hAnsiTheme="majorBidi" w:cstheme="majorBidi"/>
                      <w:sz w:val="21"/>
                      <w:szCs w:val="21"/>
                    </w:rPr>
                    <w:t>Added or</w:t>
                  </w:r>
                  <w:r w:rsidRPr="00994917">
                    <w:rPr>
                      <w:rFonts w:asciiTheme="majorBidi" w:eastAsia="Times New Roman" w:hAnsiTheme="majorBidi" w:cstheme="majorBidi"/>
                      <w:sz w:val="21"/>
                      <w:szCs w:val="21"/>
                    </w:rPr>
                    <w:br/>
                  </w:r>
                  <w:proofErr w:type="spellStart"/>
                  <w:r w:rsidRPr="00994917">
                    <w:rPr>
                      <w:rFonts w:asciiTheme="majorBidi" w:eastAsia="Times New Roman" w:hAnsiTheme="majorBidi" w:cstheme="majorBidi"/>
                      <w:sz w:val="21"/>
                      <w:szCs w:val="21"/>
                    </w:rPr>
                    <w:t>cansul</w:t>
                  </w:r>
                  <w:proofErr w:type="spellEnd"/>
                  <w:r w:rsidRPr="00994917">
                    <w:rPr>
                      <w:rFonts w:asciiTheme="majorBidi" w:eastAsia="Times New Roman" w:hAnsiTheme="majorBidi" w:cstheme="majorBidi"/>
                      <w:sz w:val="21"/>
                      <w:szCs w:val="21"/>
                    </w:rPr>
                    <w:t xml:space="preserve"> samples</w:t>
                  </w:r>
                </w:p>
              </w:tc>
            </w:tr>
            <w:tr w:rsidR="003F12E3" w:rsidRPr="002B6679" w:rsidTr="00E17380">
              <w:trPr>
                <w:trHeight w:val="317"/>
                <w:jc w:val="center"/>
              </w:trPr>
              <w:tc>
                <w:tcPr>
                  <w:tcW w:w="1591" w:type="dxa"/>
                  <w:vMerge/>
                  <w:tcBorders>
                    <w:top w:val="single" w:sz="8" w:space="0" w:color="auto"/>
                    <w:left w:val="single" w:sz="4" w:space="0" w:color="auto"/>
                    <w:bottom w:val="single" w:sz="8" w:space="0" w:color="000000"/>
                    <w:right w:val="single" w:sz="4" w:space="0" w:color="auto"/>
                  </w:tcBorders>
                  <w:vAlign w:val="center"/>
                  <w:hideMark/>
                </w:tcPr>
                <w:p w:rsidR="003F12E3" w:rsidRPr="002B6679" w:rsidRDefault="003F12E3" w:rsidP="00E17380">
                  <w:pPr>
                    <w:spacing w:after="0"/>
                    <w:jc w:val="center"/>
                    <w:rPr>
                      <w:rFonts w:asciiTheme="majorBidi" w:eastAsia="Times New Roman" w:hAnsiTheme="majorBidi" w:cstheme="majorBidi"/>
                      <w:sz w:val="21"/>
                      <w:szCs w:val="21"/>
                    </w:rPr>
                  </w:pPr>
                </w:p>
              </w:tc>
              <w:tc>
                <w:tcPr>
                  <w:tcW w:w="1352" w:type="dxa"/>
                  <w:vMerge/>
                  <w:tcBorders>
                    <w:top w:val="single" w:sz="8" w:space="0" w:color="auto"/>
                    <w:left w:val="single" w:sz="4" w:space="0" w:color="auto"/>
                    <w:bottom w:val="single" w:sz="8" w:space="0" w:color="000000"/>
                    <w:right w:val="single" w:sz="4" w:space="0" w:color="auto"/>
                  </w:tcBorders>
                  <w:vAlign w:val="center"/>
                  <w:hideMark/>
                </w:tcPr>
                <w:p w:rsidR="003F12E3" w:rsidRPr="002B6679" w:rsidRDefault="003F12E3" w:rsidP="00E17380">
                  <w:pPr>
                    <w:spacing w:after="0"/>
                    <w:jc w:val="center"/>
                    <w:rPr>
                      <w:rFonts w:asciiTheme="majorBidi" w:eastAsia="Times New Roman" w:hAnsiTheme="majorBidi" w:cstheme="majorBidi"/>
                      <w:sz w:val="21"/>
                      <w:szCs w:val="21"/>
                    </w:rPr>
                  </w:pPr>
                </w:p>
              </w:tc>
              <w:tc>
                <w:tcPr>
                  <w:tcW w:w="1702" w:type="dxa"/>
                  <w:vMerge/>
                  <w:tcBorders>
                    <w:top w:val="single" w:sz="8" w:space="0" w:color="auto"/>
                    <w:left w:val="single" w:sz="4" w:space="0" w:color="auto"/>
                    <w:bottom w:val="single" w:sz="8" w:space="0" w:color="000000"/>
                    <w:right w:val="single" w:sz="4" w:space="0" w:color="auto"/>
                  </w:tcBorders>
                  <w:vAlign w:val="center"/>
                  <w:hideMark/>
                </w:tcPr>
                <w:p w:rsidR="003F12E3" w:rsidRPr="002B6679" w:rsidRDefault="003F12E3" w:rsidP="00E17380">
                  <w:pPr>
                    <w:spacing w:after="0"/>
                    <w:jc w:val="center"/>
                    <w:rPr>
                      <w:rFonts w:asciiTheme="majorBidi" w:eastAsia="Times New Roman" w:hAnsiTheme="majorBidi" w:cstheme="majorBidi"/>
                      <w:sz w:val="21"/>
                      <w:szCs w:val="21"/>
                    </w:rPr>
                  </w:pPr>
                </w:p>
              </w:tc>
              <w:tc>
                <w:tcPr>
                  <w:tcW w:w="1483" w:type="dxa"/>
                  <w:vMerge/>
                  <w:tcBorders>
                    <w:top w:val="single" w:sz="8" w:space="0" w:color="auto"/>
                    <w:left w:val="single" w:sz="4" w:space="0" w:color="auto"/>
                    <w:bottom w:val="single" w:sz="8" w:space="0" w:color="000000"/>
                    <w:right w:val="single" w:sz="4" w:space="0" w:color="auto"/>
                  </w:tcBorders>
                  <w:vAlign w:val="center"/>
                  <w:hideMark/>
                </w:tcPr>
                <w:p w:rsidR="003F12E3" w:rsidRPr="002B6679" w:rsidRDefault="003F12E3" w:rsidP="00E17380">
                  <w:pPr>
                    <w:spacing w:after="0"/>
                    <w:jc w:val="center"/>
                    <w:rPr>
                      <w:rFonts w:asciiTheme="majorBidi" w:eastAsia="Times New Roman" w:hAnsiTheme="majorBidi" w:cstheme="majorBidi"/>
                      <w:sz w:val="21"/>
                      <w:szCs w:val="21"/>
                    </w:rPr>
                  </w:pPr>
                </w:p>
              </w:tc>
              <w:tc>
                <w:tcPr>
                  <w:tcW w:w="1256" w:type="dxa"/>
                  <w:vMerge/>
                  <w:tcBorders>
                    <w:top w:val="single" w:sz="8" w:space="0" w:color="auto"/>
                    <w:left w:val="single" w:sz="4" w:space="0" w:color="auto"/>
                    <w:bottom w:val="single" w:sz="8" w:space="0" w:color="000000"/>
                    <w:right w:val="single" w:sz="8" w:space="0" w:color="auto"/>
                  </w:tcBorders>
                  <w:vAlign w:val="center"/>
                  <w:hideMark/>
                </w:tcPr>
                <w:p w:rsidR="003F12E3" w:rsidRPr="002B6679" w:rsidRDefault="003F12E3" w:rsidP="00E17380">
                  <w:pPr>
                    <w:spacing w:after="0"/>
                    <w:jc w:val="center"/>
                    <w:rPr>
                      <w:rFonts w:asciiTheme="majorBidi" w:eastAsia="Times New Roman" w:hAnsiTheme="majorBidi" w:cstheme="majorBidi"/>
                      <w:sz w:val="21"/>
                      <w:szCs w:val="21"/>
                    </w:rPr>
                  </w:pPr>
                </w:p>
              </w:tc>
            </w:tr>
            <w:tr w:rsidR="003F12E3" w:rsidRPr="002B6679" w:rsidTr="00E17380">
              <w:trPr>
                <w:trHeight w:val="328"/>
                <w:jc w:val="center"/>
              </w:trPr>
              <w:tc>
                <w:tcPr>
                  <w:tcW w:w="1591" w:type="dxa"/>
                  <w:tcBorders>
                    <w:top w:val="single" w:sz="8" w:space="0" w:color="000000"/>
                    <w:left w:val="single" w:sz="4" w:space="0" w:color="auto"/>
                    <w:bottom w:val="single" w:sz="4" w:space="0" w:color="auto"/>
                    <w:right w:val="single" w:sz="4" w:space="0" w:color="auto"/>
                  </w:tcBorders>
                  <w:shd w:val="clear" w:color="auto" w:fill="auto"/>
                  <w:noWrap/>
                  <w:vAlign w:val="center"/>
                  <w:hideMark/>
                </w:tcPr>
                <w:p w:rsidR="003F12E3" w:rsidRPr="00994917" w:rsidRDefault="003F12E3" w:rsidP="00E17380">
                  <w:pPr>
                    <w:spacing w:after="0"/>
                    <w:jc w:val="center"/>
                    <w:rPr>
                      <w:rFonts w:asciiTheme="majorBidi" w:eastAsia="Times New Roman" w:hAnsiTheme="majorBidi" w:cstheme="majorBidi"/>
                      <w:sz w:val="21"/>
                      <w:szCs w:val="21"/>
                    </w:rPr>
                  </w:pPr>
                  <w:r w:rsidRPr="00994917">
                    <w:rPr>
                      <w:rFonts w:asciiTheme="majorBidi" w:eastAsia="Times New Roman" w:hAnsiTheme="majorBidi" w:cstheme="majorBidi"/>
                      <w:sz w:val="21"/>
                      <w:szCs w:val="21"/>
                    </w:rPr>
                    <w:t>YAM1</w:t>
                  </w:r>
                </w:p>
              </w:tc>
              <w:tc>
                <w:tcPr>
                  <w:tcW w:w="1352" w:type="dxa"/>
                  <w:tcBorders>
                    <w:top w:val="nil"/>
                    <w:left w:val="nil"/>
                    <w:bottom w:val="single" w:sz="4" w:space="0" w:color="auto"/>
                    <w:right w:val="single" w:sz="4" w:space="0" w:color="auto"/>
                  </w:tcBorders>
                  <w:shd w:val="clear" w:color="auto" w:fill="auto"/>
                  <w:noWrap/>
                  <w:vAlign w:val="center"/>
                  <w:hideMark/>
                </w:tcPr>
                <w:p w:rsidR="003F12E3" w:rsidRPr="00994917" w:rsidRDefault="003F12E3" w:rsidP="00E17380">
                  <w:pPr>
                    <w:spacing w:after="0"/>
                    <w:jc w:val="center"/>
                    <w:rPr>
                      <w:rFonts w:asciiTheme="majorBidi" w:eastAsia="Times New Roman" w:hAnsiTheme="majorBidi" w:cstheme="majorBidi"/>
                      <w:sz w:val="21"/>
                      <w:szCs w:val="21"/>
                    </w:rPr>
                  </w:pPr>
                  <w:r w:rsidRPr="00994917">
                    <w:rPr>
                      <w:rFonts w:asciiTheme="majorBidi" w:eastAsia="Times New Roman" w:hAnsiTheme="majorBidi" w:cstheme="majorBidi"/>
                      <w:sz w:val="21"/>
                      <w:szCs w:val="21"/>
                    </w:rPr>
                    <w:t>6205</w:t>
                  </w:r>
                </w:p>
              </w:tc>
              <w:tc>
                <w:tcPr>
                  <w:tcW w:w="1702" w:type="dxa"/>
                  <w:tcBorders>
                    <w:top w:val="nil"/>
                    <w:left w:val="nil"/>
                    <w:bottom w:val="single" w:sz="4" w:space="0" w:color="auto"/>
                    <w:right w:val="single" w:sz="4" w:space="0" w:color="auto"/>
                  </w:tcBorders>
                  <w:shd w:val="clear" w:color="auto" w:fill="auto"/>
                  <w:noWrap/>
                  <w:vAlign w:val="center"/>
                  <w:hideMark/>
                </w:tcPr>
                <w:p w:rsidR="003F12E3" w:rsidRPr="00994917" w:rsidRDefault="003F12E3" w:rsidP="00E17380">
                  <w:pPr>
                    <w:spacing w:after="0"/>
                    <w:jc w:val="center"/>
                    <w:rPr>
                      <w:rFonts w:asciiTheme="majorBidi" w:eastAsia="Times New Roman" w:hAnsiTheme="majorBidi" w:cstheme="majorBidi"/>
                      <w:sz w:val="21"/>
                      <w:szCs w:val="21"/>
                    </w:rPr>
                  </w:pPr>
                  <w:r w:rsidRPr="00994917">
                    <w:rPr>
                      <w:rFonts w:asciiTheme="majorBidi" w:eastAsia="Times New Roman" w:hAnsiTheme="majorBidi" w:cstheme="majorBidi"/>
                      <w:sz w:val="21"/>
                      <w:szCs w:val="21"/>
                    </w:rPr>
                    <w:t>80×77</w:t>
                  </w:r>
                </w:p>
              </w:tc>
              <w:tc>
                <w:tcPr>
                  <w:tcW w:w="1483" w:type="dxa"/>
                  <w:tcBorders>
                    <w:top w:val="nil"/>
                    <w:left w:val="nil"/>
                    <w:bottom w:val="single" w:sz="4" w:space="0" w:color="auto"/>
                    <w:right w:val="single" w:sz="4" w:space="0" w:color="auto"/>
                  </w:tcBorders>
                  <w:shd w:val="clear" w:color="auto" w:fill="auto"/>
                  <w:noWrap/>
                  <w:vAlign w:val="center"/>
                  <w:hideMark/>
                </w:tcPr>
                <w:p w:rsidR="003F12E3" w:rsidRPr="00994917" w:rsidRDefault="003F12E3" w:rsidP="00E17380">
                  <w:pPr>
                    <w:spacing w:after="0"/>
                    <w:jc w:val="center"/>
                    <w:rPr>
                      <w:rFonts w:asciiTheme="majorBidi" w:eastAsia="Times New Roman" w:hAnsiTheme="majorBidi" w:cstheme="majorBidi"/>
                      <w:sz w:val="21"/>
                      <w:szCs w:val="21"/>
                    </w:rPr>
                  </w:pPr>
                  <w:r w:rsidRPr="00994917">
                    <w:rPr>
                      <w:rFonts w:asciiTheme="majorBidi" w:eastAsia="Times New Roman" w:hAnsiTheme="majorBidi" w:cstheme="majorBidi"/>
                      <w:sz w:val="21"/>
                      <w:szCs w:val="21"/>
                    </w:rPr>
                    <w:t>64×64</w:t>
                  </w:r>
                </w:p>
              </w:tc>
              <w:tc>
                <w:tcPr>
                  <w:tcW w:w="1256" w:type="dxa"/>
                  <w:tcBorders>
                    <w:top w:val="nil"/>
                    <w:left w:val="nil"/>
                    <w:bottom w:val="single" w:sz="4" w:space="0" w:color="auto"/>
                    <w:right w:val="single" w:sz="8" w:space="0" w:color="auto"/>
                  </w:tcBorders>
                  <w:shd w:val="clear" w:color="auto" w:fill="auto"/>
                  <w:noWrap/>
                  <w:vAlign w:val="bottom"/>
                  <w:hideMark/>
                </w:tcPr>
                <w:p w:rsidR="003F12E3" w:rsidRPr="00994917" w:rsidRDefault="003F12E3" w:rsidP="00E17380">
                  <w:pPr>
                    <w:spacing w:after="0"/>
                    <w:jc w:val="center"/>
                    <w:rPr>
                      <w:rFonts w:asciiTheme="majorBidi" w:eastAsia="Times New Roman" w:hAnsiTheme="majorBidi" w:cstheme="majorBidi"/>
                      <w:sz w:val="21"/>
                      <w:szCs w:val="21"/>
                    </w:rPr>
                  </w:pPr>
                  <w:r w:rsidRPr="00994917">
                    <w:rPr>
                      <w:rFonts w:asciiTheme="majorBidi" w:eastAsia="Times New Roman" w:hAnsiTheme="majorBidi" w:cstheme="majorBidi"/>
                      <w:sz w:val="21"/>
                      <w:szCs w:val="21"/>
                    </w:rPr>
                    <w:t>2109</w:t>
                  </w:r>
                </w:p>
              </w:tc>
            </w:tr>
            <w:tr w:rsidR="003F12E3" w:rsidRPr="002B6679" w:rsidTr="00E17380">
              <w:trPr>
                <w:trHeight w:val="328"/>
                <w:jc w:val="center"/>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2E3" w:rsidRPr="00994917" w:rsidRDefault="003F12E3" w:rsidP="00E17380">
                  <w:pPr>
                    <w:spacing w:after="0"/>
                    <w:jc w:val="center"/>
                    <w:rPr>
                      <w:rFonts w:asciiTheme="majorBidi" w:eastAsia="Times New Roman" w:hAnsiTheme="majorBidi" w:cstheme="majorBidi"/>
                      <w:sz w:val="21"/>
                      <w:szCs w:val="21"/>
                    </w:rPr>
                  </w:pPr>
                  <w:r w:rsidRPr="00994917">
                    <w:rPr>
                      <w:rFonts w:asciiTheme="majorBidi" w:eastAsia="Times New Roman" w:hAnsiTheme="majorBidi" w:cstheme="majorBidi"/>
                      <w:sz w:val="21"/>
                      <w:szCs w:val="21"/>
                    </w:rPr>
                    <w:t>YAM2</w:t>
                  </w:r>
                </w:p>
              </w:tc>
              <w:tc>
                <w:tcPr>
                  <w:tcW w:w="1352" w:type="dxa"/>
                  <w:tcBorders>
                    <w:top w:val="nil"/>
                    <w:left w:val="nil"/>
                    <w:bottom w:val="single" w:sz="4" w:space="0" w:color="auto"/>
                    <w:right w:val="single" w:sz="4" w:space="0" w:color="auto"/>
                  </w:tcBorders>
                  <w:shd w:val="clear" w:color="auto" w:fill="auto"/>
                  <w:noWrap/>
                  <w:vAlign w:val="center"/>
                  <w:hideMark/>
                </w:tcPr>
                <w:p w:rsidR="003F12E3" w:rsidRPr="00994917" w:rsidRDefault="003F12E3" w:rsidP="00E17380">
                  <w:pPr>
                    <w:spacing w:after="0"/>
                    <w:jc w:val="center"/>
                    <w:rPr>
                      <w:rFonts w:asciiTheme="majorBidi" w:eastAsia="Times New Roman" w:hAnsiTheme="majorBidi" w:cstheme="majorBidi"/>
                      <w:sz w:val="21"/>
                      <w:szCs w:val="21"/>
                    </w:rPr>
                  </w:pPr>
                  <w:r w:rsidRPr="00994917">
                    <w:rPr>
                      <w:rFonts w:asciiTheme="majorBidi" w:eastAsia="Times New Roman" w:hAnsiTheme="majorBidi" w:cstheme="majorBidi"/>
                      <w:sz w:val="21"/>
                      <w:szCs w:val="21"/>
                    </w:rPr>
                    <w:t>6880</w:t>
                  </w:r>
                </w:p>
              </w:tc>
              <w:tc>
                <w:tcPr>
                  <w:tcW w:w="1702" w:type="dxa"/>
                  <w:tcBorders>
                    <w:top w:val="nil"/>
                    <w:left w:val="nil"/>
                    <w:bottom w:val="single" w:sz="4" w:space="0" w:color="auto"/>
                    <w:right w:val="single" w:sz="4" w:space="0" w:color="auto"/>
                  </w:tcBorders>
                  <w:shd w:val="clear" w:color="auto" w:fill="auto"/>
                  <w:noWrap/>
                  <w:vAlign w:val="center"/>
                  <w:hideMark/>
                </w:tcPr>
                <w:p w:rsidR="003F12E3" w:rsidRPr="00994917" w:rsidRDefault="003F12E3" w:rsidP="00E17380">
                  <w:pPr>
                    <w:spacing w:after="0"/>
                    <w:jc w:val="center"/>
                    <w:rPr>
                      <w:rFonts w:asciiTheme="majorBidi" w:eastAsia="Times New Roman" w:hAnsiTheme="majorBidi" w:cstheme="majorBidi"/>
                      <w:sz w:val="21"/>
                      <w:szCs w:val="21"/>
                    </w:rPr>
                  </w:pPr>
                  <w:r w:rsidRPr="00994917">
                    <w:rPr>
                      <w:rFonts w:asciiTheme="majorBidi" w:eastAsia="Times New Roman" w:hAnsiTheme="majorBidi" w:cstheme="majorBidi"/>
                      <w:sz w:val="21"/>
                      <w:szCs w:val="21"/>
                    </w:rPr>
                    <w:t>80×86</w:t>
                  </w:r>
                </w:p>
              </w:tc>
              <w:tc>
                <w:tcPr>
                  <w:tcW w:w="1483" w:type="dxa"/>
                  <w:tcBorders>
                    <w:top w:val="nil"/>
                    <w:left w:val="nil"/>
                    <w:bottom w:val="single" w:sz="4" w:space="0" w:color="auto"/>
                    <w:right w:val="single" w:sz="4" w:space="0" w:color="auto"/>
                  </w:tcBorders>
                  <w:shd w:val="clear" w:color="auto" w:fill="auto"/>
                  <w:noWrap/>
                  <w:vAlign w:val="center"/>
                  <w:hideMark/>
                </w:tcPr>
                <w:p w:rsidR="003F12E3" w:rsidRPr="00994917" w:rsidRDefault="003F12E3" w:rsidP="00E17380">
                  <w:pPr>
                    <w:spacing w:after="0"/>
                    <w:jc w:val="center"/>
                    <w:rPr>
                      <w:rFonts w:asciiTheme="majorBidi" w:eastAsia="Times New Roman" w:hAnsiTheme="majorBidi" w:cstheme="majorBidi"/>
                      <w:sz w:val="21"/>
                      <w:szCs w:val="21"/>
                    </w:rPr>
                  </w:pPr>
                  <w:r w:rsidRPr="00994917">
                    <w:rPr>
                      <w:rFonts w:asciiTheme="majorBidi" w:eastAsia="Times New Roman" w:hAnsiTheme="majorBidi" w:cstheme="majorBidi"/>
                      <w:sz w:val="21"/>
                      <w:szCs w:val="21"/>
                    </w:rPr>
                    <w:t>64×64</w:t>
                  </w:r>
                </w:p>
              </w:tc>
              <w:tc>
                <w:tcPr>
                  <w:tcW w:w="1256" w:type="dxa"/>
                  <w:tcBorders>
                    <w:top w:val="nil"/>
                    <w:left w:val="nil"/>
                    <w:bottom w:val="single" w:sz="4" w:space="0" w:color="auto"/>
                    <w:right w:val="single" w:sz="8" w:space="0" w:color="auto"/>
                  </w:tcBorders>
                  <w:shd w:val="clear" w:color="auto" w:fill="auto"/>
                  <w:noWrap/>
                  <w:vAlign w:val="bottom"/>
                  <w:hideMark/>
                </w:tcPr>
                <w:p w:rsidR="003F12E3" w:rsidRPr="00994917" w:rsidRDefault="003F12E3" w:rsidP="00E17380">
                  <w:pPr>
                    <w:spacing w:after="0"/>
                    <w:jc w:val="center"/>
                    <w:rPr>
                      <w:rFonts w:asciiTheme="majorBidi" w:eastAsia="Times New Roman" w:hAnsiTheme="majorBidi" w:cstheme="majorBidi"/>
                      <w:sz w:val="21"/>
                      <w:szCs w:val="21"/>
                    </w:rPr>
                  </w:pPr>
                  <w:r w:rsidRPr="00994917">
                    <w:rPr>
                      <w:rFonts w:asciiTheme="majorBidi" w:eastAsia="Times New Roman" w:hAnsiTheme="majorBidi" w:cstheme="majorBidi"/>
                      <w:sz w:val="21"/>
                      <w:szCs w:val="21"/>
                    </w:rPr>
                    <w:t>2784</w:t>
                  </w:r>
                </w:p>
              </w:tc>
            </w:tr>
            <w:tr w:rsidR="003F12E3" w:rsidRPr="002B6679" w:rsidTr="00E17380">
              <w:trPr>
                <w:trHeight w:val="328"/>
                <w:jc w:val="center"/>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2E3" w:rsidRPr="00994917" w:rsidRDefault="003F12E3" w:rsidP="00E17380">
                  <w:pPr>
                    <w:spacing w:after="0"/>
                    <w:jc w:val="center"/>
                    <w:rPr>
                      <w:rFonts w:asciiTheme="majorBidi" w:eastAsia="Times New Roman" w:hAnsiTheme="majorBidi" w:cstheme="majorBidi"/>
                      <w:sz w:val="21"/>
                      <w:szCs w:val="21"/>
                    </w:rPr>
                  </w:pPr>
                  <w:r w:rsidRPr="00994917">
                    <w:rPr>
                      <w:rFonts w:asciiTheme="majorBidi" w:eastAsia="Times New Roman" w:hAnsiTheme="majorBidi" w:cstheme="majorBidi"/>
                      <w:sz w:val="21"/>
                      <w:szCs w:val="21"/>
                    </w:rPr>
                    <w:t>YAM3</w:t>
                  </w:r>
                </w:p>
              </w:tc>
              <w:tc>
                <w:tcPr>
                  <w:tcW w:w="1352" w:type="dxa"/>
                  <w:tcBorders>
                    <w:top w:val="nil"/>
                    <w:left w:val="nil"/>
                    <w:bottom w:val="single" w:sz="4" w:space="0" w:color="auto"/>
                    <w:right w:val="single" w:sz="4" w:space="0" w:color="auto"/>
                  </w:tcBorders>
                  <w:shd w:val="clear" w:color="auto" w:fill="auto"/>
                  <w:noWrap/>
                  <w:vAlign w:val="center"/>
                  <w:hideMark/>
                </w:tcPr>
                <w:p w:rsidR="003F12E3" w:rsidRPr="00994917" w:rsidRDefault="003F12E3" w:rsidP="00E17380">
                  <w:pPr>
                    <w:spacing w:after="0"/>
                    <w:jc w:val="center"/>
                    <w:rPr>
                      <w:rFonts w:asciiTheme="majorBidi" w:eastAsia="Times New Roman" w:hAnsiTheme="majorBidi" w:cstheme="majorBidi"/>
                      <w:sz w:val="21"/>
                      <w:szCs w:val="21"/>
                    </w:rPr>
                  </w:pPr>
                  <w:r w:rsidRPr="00994917">
                    <w:rPr>
                      <w:rFonts w:asciiTheme="majorBidi" w:eastAsia="Times New Roman" w:hAnsiTheme="majorBidi" w:cstheme="majorBidi"/>
                      <w:sz w:val="21"/>
                      <w:szCs w:val="21"/>
                    </w:rPr>
                    <w:t>6913</w:t>
                  </w:r>
                </w:p>
              </w:tc>
              <w:tc>
                <w:tcPr>
                  <w:tcW w:w="1702" w:type="dxa"/>
                  <w:tcBorders>
                    <w:top w:val="nil"/>
                    <w:left w:val="nil"/>
                    <w:bottom w:val="single" w:sz="4" w:space="0" w:color="auto"/>
                    <w:right w:val="single" w:sz="4" w:space="0" w:color="auto"/>
                  </w:tcBorders>
                  <w:shd w:val="clear" w:color="auto" w:fill="auto"/>
                  <w:noWrap/>
                  <w:vAlign w:val="center"/>
                  <w:hideMark/>
                </w:tcPr>
                <w:p w:rsidR="003F12E3" w:rsidRPr="00994917" w:rsidRDefault="003F12E3" w:rsidP="00E17380">
                  <w:pPr>
                    <w:spacing w:after="0"/>
                    <w:jc w:val="center"/>
                    <w:rPr>
                      <w:rFonts w:asciiTheme="majorBidi" w:eastAsia="Times New Roman" w:hAnsiTheme="majorBidi" w:cstheme="majorBidi"/>
                      <w:sz w:val="21"/>
                      <w:szCs w:val="21"/>
                    </w:rPr>
                  </w:pPr>
                  <w:r w:rsidRPr="00994917">
                    <w:rPr>
                      <w:rFonts w:asciiTheme="majorBidi" w:eastAsia="Times New Roman" w:hAnsiTheme="majorBidi" w:cstheme="majorBidi"/>
                      <w:sz w:val="21"/>
                      <w:szCs w:val="21"/>
                    </w:rPr>
                    <w:t>80×86</w:t>
                  </w:r>
                </w:p>
              </w:tc>
              <w:tc>
                <w:tcPr>
                  <w:tcW w:w="1483" w:type="dxa"/>
                  <w:tcBorders>
                    <w:top w:val="nil"/>
                    <w:left w:val="nil"/>
                    <w:bottom w:val="single" w:sz="4" w:space="0" w:color="auto"/>
                    <w:right w:val="single" w:sz="4" w:space="0" w:color="auto"/>
                  </w:tcBorders>
                  <w:shd w:val="clear" w:color="auto" w:fill="auto"/>
                  <w:noWrap/>
                  <w:vAlign w:val="center"/>
                  <w:hideMark/>
                </w:tcPr>
                <w:p w:rsidR="003F12E3" w:rsidRPr="00994917" w:rsidRDefault="003F12E3" w:rsidP="00E17380">
                  <w:pPr>
                    <w:spacing w:after="0"/>
                    <w:jc w:val="center"/>
                    <w:rPr>
                      <w:rFonts w:asciiTheme="majorBidi" w:eastAsia="Times New Roman" w:hAnsiTheme="majorBidi" w:cstheme="majorBidi"/>
                      <w:sz w:val="21"/>
                      <w:szCs w:val="21"/>
                    </w:rPr>
                  </w:pPr>
                  <w:r w:rsidRPr="00994917">
                    <w:rPr>
                      <w:rFonts w:asciiTheme="majorBidi" w:eastAsia="Times New Roman" w:hAnsiTheme="majorBidi" w:cstheme="majorBidi"/>
                      <w:sz w:val="21"/>
                      <w:szCs w:val="21"/>
                    </w:rPr>
                    <w:t>64×64</w:t>
                  </w:r>
                </w:p>
              </w:tc>
              <w:tc>
                <w:tcPr>
                  <w:tcW w:w="1256" w:type="dxa"/>
                  <w:tcBorders>
                    <w:top w:val="nil"/>
                    <w:left w:val="nil"/>
                    <w:bottom w:val="single" w:sz="4" w:space="0" w:color="auto"/>
                    <w:right w:val="single" w:sz="8" w:space="0" w:color="auto"/>
                  </w:tcBorders>
                  <w:shd w:val="clear" w:color="auto" w:fill="auto"/>
                  <w:noWrap/>
                  <w:vAlign w:val="bottom"/>
                  <w:hideMark/>
                </w:tcPr>
                <w:p w:rsidR="003F12E3" w:rsidRPr="00994917" w:rsidRDefault="003F12E3" w:rsidP="00E17380">
                  <w:pPr>
                    <w:spacing w:after="0"/>
                    <w:jc w:val="center"/>
                    <w:rPr>
                      <w:rFonts w:asciiTheme="majorBidi" w:eastAsia="Times New Roman" w:hAnsiTheme="majorBidi" w:cstheme="majorBidi"/>
                      <w:sz w:val="21"/>
                      <w:szCs w:val="21"/>
                    </w:rPr>
                  </w:pPr>
                  <w:r w:rsidRPr="00994917">
                    <w:rPr>
                      <w:rFonts w:asciiTheme="majorBidi" w:eastAsia="Times New Roman" w:hAnsiTheme="majorBidi" w:cstheme="majorBidi"/>
                      <w:sz w:val="21"/>
                      <w:szCs w:val="21"/>
                    </w:rPr>
                    <w:t>2817</w:t>
                  </w:r>
                </w:p>
              </w:tc>
            </w:tr>
            <w:tr w:rsidR="003F12E3" w:rsidRPr="002B6679" w:rsidTr="00E17380">
              <w:trPr>
                <w:trHeight w:val="328"/>
                <w:jc w:val="center"/>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2E3" w:rsidRPr="00994917" w:rsidRDefault="003F12E3" w:rsidP="00E17380">
                  <w:pPr>
                    <w:spacing w:after="0"/>
                    <w:jc w:val="center"/>
                    <w:rPr>
                      <w:rFonts w:asciiTheme="majorBidi" w:eastAsia="Times New Roman" w:hAnsiTheme="majorBidi" w:cstheme="majorBidi"/>
                      <w:sz w:val="21"/>
                      <w:szCs w:val="21"/>
                    </w:rPr>
                  </w:pPr>
                  <w:r w:rsidRPr="00994917">
                    <w:rPr>
                      <w:rFonts w:asciiTheme="majorBidi" w:eastAsia="Times New Roman" w:hAnsiTheme="majorBidi" w:cstheme="majorBidi"/>
                      <w:sz w:val="21"/>
                      <w:szCs w:val="21"/>
                    </w:rPr>
                    <w:t>YAM4</w:t>
                  </w:r>
                </w:p>
              </w:tc>
              <w:tc>
                <w:tcPr>
                  <w:tcW w:w="1352" w:type="dxa"/>
                  <w:tcBorders>
                    <w:top w:val="nil"/>
                    <w:left w:val="nil"/>
                    <w:bottom w:val="single" w:sz="4" w:space="0" w:color="auto"/>
                    <w:right w:val="single" w:sz="4" w:space="0" w:color="auto"/>
                  </w:tcBorders>
                  <w:shd w:val="clear" w:color="auto" w:fill="auto"/>
                  <w:noWrap/>
                  <w:vAlign w:val="center"/>
                  <w:hideMark/>
                </w:tcPr>
                <w:p w:rsidR="003F12E3" w:rsidRPr="00994917" w:rsidRDefault="003F12E3" w:rsidP="00E17380">
                  <w:pPr>
                    <w:spacing w:after="0"/>
                    <w:jc w:val="center"/>
                    <w:rPr>
                      <w:rFonts w:asciiTheme="majorBidi" w:eastAsia="Times New Roman" w:hAnsiTheme="majorBidi" w:cstheme="majorBidi"/>
                      <w:sz w:val="21"/>
                      <w:szCs w:val="21"/>
                    </w:rPr>
                  </w:pPr>
                  <w:r w:rsidRPr="00994917">
                    <w:rPr>
                      <w:rFonts w:asciiTheme="majorBidi" w:eastAsia="Times New Roman" w:hAnsiTheme="majorBidi" w:cstheme="majorBidi"/>
                      <w:sz w:val="21"/>
                      <w:szCs w:val="21"/>
                    </w:rPr>
                    <w:t>8295</w:t>
                  </w:r>
                </w:p>
              </w:tc>
              <w:tc>
                <w:tcPr>
                  <w:tcW w:w="1702" w:type="dxa"/>
                  <w:tcBorders>
                    <w:top w:val="nil"/>
                    <w:left w:val="nil"/>
                    <w:bottom w:val="single" w:sz="4" w:space="0" w:color="auto"/>
                    <w:right w:val="single" w:sz="4" w:space="0" w:color="auto"/>
                  </w:tcBorders>
                  <w:shd w:val="clear" w:color="auto" w:fill="auto"/>
                  <w:noWrap/>
                  <w:vAlign w:val="center"/>
                  <w:hideMark/>
                </w:tcPr>
                <w:p w:rsidR="003F12E3" w:rsidRPr="00994917" w:rsidRDefault="003F12E3" w:rsidP="00E17380">
                  <w:pPr>
                    <w:spacing w:after="0"/>
                    <w:jc w:val="center"/>
                    <w:rPr>
                      <w:rFonts w:asciiTheme="majorBidi" w:eastAsia="Times New Roman" w:hAnsiTheme="majorBidi" w:cstheme="majorBidi"/>
                      <w:sz w:val="21"/>
                      <w:szCs w:val="21"/>
                    </w:rPr>
                  </w:pPr>
                  <w:r w:rsidRPr="00994917">
                    <w:rPr>
                      <w:rFonts w:asciiTheme="majorBidi" w:eastAsia="Times New Roman" w:hAnsiTheme="majorBidi" w:cstheme="majorBidi"/>
                      <w:sz w:val="21"/>
                      <w:szCs w:val="21"/>
                    </w:rPr>
                    <w:t>80×103</w:t>
                  </w:r>
                </w:p>
              </w:tc>
              <w:tc>
                <w:tcPr>
                  <w:tcW w:w="1483" w:type="dxa"/>
                  <w:tcBorders>
                    <w:top w:val="nil"/>
                    <w:left w:val="nil"/>
                    <w:bottom w:val="single" w:sz="4" w:space="0" w:color="auto"/>
                    <w:right w:val="single" w:sz="4" w:space="0" w:color="auto"/>
                  </w:tcBorders>
                  <w:shd w:val="clear" w:color="auto" w:fill="auto"/>
                  <w:noWrap/>
                  <w:vAlign w:val="center"/>
                  <w:hideMark/>
                </w:tcPr>
                <w:p w:rsidR="003F12E3" w:rsidRPr="00994917" w:rsidRDefault="003F12E3" w:rsidP="00E17380">
                  <w:pPr>
                    <w:spacing w:after="0"/>
                    <w:jc w:val="center"/>
                    <w:rPr>
                      <w:rFonts w:asciiTheme="majorBidi" w:eastAsia="Times New Roman" w:hAnsiTheme="majorBidi" w:cstheme="majorBidi"/>
                      <w:sz w:val="21"/>
                      <w:szCs w:val="21"/>
                    </w:rPr>
                  </w:pPr>
                  <w:r w:rsidRPr="00994917">
                    <w:rPr>
                      <w:rFonts w:asciiTheme="majorBidi" w:eastAsia="Times New Roman" w:hAnsiTheme="majorBidi" w:cstheme="majorBidi"/>
                      <w:sz w:val="21"/>
                      <w:szCs w:val="21"/>
                    </w:rPr>
                    <w:t>64×64</w:t>
                  </w:r>
                </w:p>
              </w:tc>
              <w:tc>
                <w:tcPr>
                  <w:tcW w:w="1256" w:type="dxa"/>
                  <w:tcBorders>
                    <w:top w:val="nil"/>
                    <w:left w:val="nil"/>
                    <w:bottom w:val="single" w:sz="4" w:space="0" w:color="auto"/>
                    <w:right w:val="single" w:sz="8" w:space="0" w:color="auto"/>
                  </w:tcBorders>
                  <w:shd w:val="clear" w:color="auto" w:fill="auto"/>
                  <w:noWrap/>
                  <w:vAlign w:val="bottom"/>
                  <w:hideMark/>
                </w:tcPr>
                <w:p w:rsidR="003F12E3" w:rsidRPr="00994917" w:rsidRDefault="003F12E3" w:rsidP="00E17380">
                  <w:pPr>
                    <w:spacing w:after="0"/>
                    <w:jc w:val="center"/>
                    <w:rPr>
                      <w:rFonts w:asciiTheme="majorBidi" w:eastAsia="Times New Roman" w:hAnsiTheme="majorBidi" w:cstheme="majorBidi"/>
                      <w:sz w:val="21"/>
                      <w:szCs w:val="21"/>
                    </w:rPr>
                  </w:pPr>
                  <w:r w:rsidRPr="00994917">
                    <w:rPr>
                      <w:rFonts w:asciiTheme="majorBidi" w:eastAsia="Times New Roman" w:hAnsiTheme="majorBidi" w:cstheme="majorBidi"/>
                      <w:sz w:val="21"/>
                      <w:szCs w:val="21"/>
                    </w:rPr>
                    <w:t>4199</w:t>
                  </w:r>
                </w:p>
              </w:tc>
            </w:tr>
            <w:tr w:rsidR="003F12E3" w:rsidRPr="002B6679" w:rsidTr="00E17380">
              <w:trPr>
                <w:trHeight w:val="328"/>
                <w:jc w:val="center"/>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2E3" w:rsidRPr="00994917" w:rsidRDefault="003F12E3" w:rsidP="00E17380">
                  <w:pPr>
                    <w:spacing w:after="0"/>
                    <w:jc w:val="center"/>
                    <w:rPr>
                      <w:rFonts w:asciiTheme="majorBidi" w:eastAsia="Times New Roman" w:hAnsiTheme="majorBidi" w:cstheme="majorBidi"/>
                      <w:sz w:val="21"/>
                      <w:szCs w:val="21"/>
                    </w:rPr>
                  </w:pPr>
                  <w:r w:rsidRPr="00994917">
                    <w:rPr>
                      <w:rFonts w:asciiTheme="majorBidi" w:eastAsia="Times New Roman" w:hAnsiTheme="majorBidi" w:cstheme="majorBidi"/>
                      <w:sz w:val="21"/>
                      <w:szCs w:val="21"/>
                    </w:rPr>
                    <w:t>YAM5</w:t>
                  </w:r>
                </w:p>
              </w:tc>
              <w:tc>
                <w:tcPr>
                  <w:tcW w:w="1352" w:type="dxa"/>
                  <w:tcBorders>
                    <w:top w:val="nil"/>
                    <w:left w:val="nil"/>
                    <w:bottom w:val="single" w:sz="4" w:space="0" w:color="auto"/>
                    <w:right w:val="single" w:sz="4" w:space="0" w:color="auto"/>
                  </w:tcBorders>
                  <w:shd w:val="clear" w:color="auto" w:fill="auto"/>
                  <w:noWrap/>
                  <w:vAlign w:val="center"/>
                  <w:hideMark/>
                </w:tcPr>
                <w:p w:rsidR="003F12E3" w:rsidRPr="00994917" w:rsidRDefault="003F12E3" w:rsidP="00E17380">
                  <w:pPr>
                    <w:spacing w:after="0"/>
                    <w:jc w:val="center"/>
                    <w:rPr>
                      <w:rFonts w:asciiTheme="majorBidi" w:eastAsia="Times New Roman" w:hAnsiTheme="majorBidi" w:cstheme="majorBidi"/>
                      <w:sz w:val="21"/>
                      <w:szCs w:val="21"/>
                    </w:rPr>
                  </w:pPr>
                  <w:r w:rsidRPr="00994917">
                    <w:rPr>
                      <w:rFonts w:asciiTheme="majorBidi" w:eastAsia="Times New Roman" w:hAnsiTheme="majorBidi" w:cstheme="majorBidi"/>
                      <w:sz w:val="21"/>
                      <w:szCs w:val="21"/>
                    </w:rPr>
                    <w:t>6014</w:t>
                  </w:r>
                </w:p>
              </w:tc>
              <w:tc>
                <w:tcPr>
                  <w:tcW w:w="1702" w:type="dxa"/>
                  <w:tcBorders>
                    <w:top w:val="nil"/>
                    <w:left w:val="nil"/>
                    <w:bottom w:val="single" w:sz="4" w:space="0" w:color="auto"/>
                    <w:right w:val="single" w:sz="4" w:space="0" w:color="auto"/>
                  </w:tcBorders>
                  <w:shd w:val="clear" w:color="auto" w:fill="auto"/>
                  <w:noWrap/>
                  <w:vAlign w:val="center"/>
                  <w:hideMark/>
                </w:tcPr>
                <w:p w:rsidR="003F12E3" w:rsidRPr="00994917" w:rsidRDefault="003F12E3" w:rsidP="00E17380">
                  <w:pPr>
                    <w:spacing w:after="0"/>
                    <w:jc w:val="center"/>
                    <w:rPr>
                      <w:rFonts w:asciiTheme="majorBidi" w:eastAsia="Times New Roman" w:hAnsiTheme="majorBidi" w:cstheme="majorBidi"/>
                      <w:sz w:val="21"/>
                      <w:szCs w:val="21"/>
                    </w:rPr>
                  </w:pPr>
                  <w:r w:rsidRPr="00994917">
                    <w:rPr>
                      <w:rFonts w:asciiTheme="majorBidi" w:eastAsia="Times New Roman" w:hAnsiTheme="majorBidi" w:cstheme="majorBidi"/>
                      <w:sz w:val="21"/>
                      <w:szCs w:val="21"/>
                    </w:rPr>
                    <w:t>80×75</w:t>
                  </w:r>
                </w:p>
              </w:tc>
              <w:tc>
                <w:tcPr>
                  <w:tcW w:w="1483" w:type="dxa"/>
                  <w:tcBorders>
                    <w:top w:val="nil"/>
                    <w:left w:val="nil"/>
                    <w:bottom w:val="single" w:sz="4" w:space="0" w:color="auto"/>
                    <w:right w:val="single" w:sz="4" w:space="0" w:color="auto"/>
                  </w:tcBorders>
                  <w:shd w:val="clear" w:color="auto" w:fill="auto"/>
                  <w:noWrap/>
                  <w:vAlign w:val="center"/>
                  <w:hideMark/>
                </w:tcPr>
                <w:p w:rsidR="003F12E3" w:rsidRPr="00994917" w:rsidRDefault="003F12E3" w:rsidP="00E17380">
                  <w:pPr>
                    <w:spacing w:after="0"/>
                    <w:jc w:val="center"/>
                    <w:rPr>
                      <w:rFonts w:asciiTheme="majorBidi" w:eastAsia="Times New Roman" w:hAnsiTheme="majorBidi" w:cstheme="majorBidi"/>
                      <w:sz w:val="21"/>
                      <w:szCs w:val="21"/>
                    </w:rPr>
                  </w:pPr>
                  <w:r w:rsidRPr="00994917">
                    <w:rPr>
                      <w:rFonts w:asciiTheme="majorBidi" w:eastAsia="Times New Roman" w:hAnsiTheme="majorBidi" w:cstheme="majorBidi"/>
                      <w:sz w:val="21"/>
                      <w:szCs w:val="21"/>
                    </w:rPr>
                    <w:t>64×64</w:t>
                  </w:r>
                </w:p>
              </w:tc>
              <w:tc>
                <w:tcPr>
                  <w:tcW w:w="1256" w:type="dxa"/>
                  <w:tcBorders>
                    <w:top w:val="nil"/>
                    <w:left w:val="nil"/>
                    <w:bottom w:val="single" w:sz="4" w:space="0" w:color="auto"/>
                    <w:right w:val="single" w:sz="8" w:space="0" w:color="auto"/>
                  </w:tcBorders>
                  <w:shd w:val="clear" w:color="auto" w:fill="auto"/>
                  <w:noWrap/>
                  <w:vAlign w:val="bottom"/>
                  <w:hideMark/>
                </w:tcPr>
                <w:p w:rsidR="003F12E3" w:rsidRPr="00994917" w:rsidRDefault="003F12E3" w:rsidP="00E17380">
                  <w:pPr>
                    <w:spacing w:after="0"/>
                    <w:jc w:val="center"/>
                    <w:rPr>
                      <w:rFonts w:asciiTheme="majorBidi" w:eastAsia="Times New Roman" w:hAnsiTheme="majorBidi" w:cstheme="majorBidi"/>
                      <w:sz w:val="21"/>
                      <w:szCs w:val="21"/>
                    </w:rPr>
                  </w:pPr>
                  <w:r w:rsidRPr="00994917">
                    <w:rPr>
                      <w:rFonts w:asciiTheme="majorBidi" w:eastAsia="Times New Roman" w:hAnsiTheme="majorBidi" w:cstheme="majorBidi"/>
                      <w:sz w:val="21"/>
                      <w:szCs w:val="21"/>
                    </w:rPr>
                    <w:t>1918</w:t>
                  </w:r>
                </w:p>
              </w:tc>
            </w:tr>
            <w:tr w:rsidR="003F12E3" w:rsidRPr="002B6679" w:rsidTr="00E17380">
              <w:trPr>
                <w:trHeight w:val="328"/>
                <w:jc w:val="center"/>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2E3" w:rsidRPr="00994917" w:rsidRDefault="003F12E3" w:rsidP="00E17380">
                  <w:pPr>
                    <w:spacing w:after="0"/>
                    <w:jc w:val="center"/>
                    <w:rPr>
                      <w:rFonts w:asciiTheme="majorBidi" w:eastAsia="Times New Roman" w:hAnsiTheme="majorBidi" w:cstheme="majorBidi"/>
                      <w:sz w:val="21"/>
                      <w:szCs w:val="21"/>
                    </w:rPr>
                  </w:pPr>
                  <w:r w:rsidRPr="00994917">
                    <w:rPr>
                      <w:rFonts w:asciiTheme="majorBidi" w:eastAsia="Times New Roman" w:hAnsiTheme="majorBidi" w:cstheme="majorBidi"/>
                      <w:sz w:val="21"/>
                      <w:szCs w:val="21"/>
                    </w:rPr>
                    <w:t>YAM6</w:t>
                  </w:r>
                </w:p>
              </w:tc>
              <w:tc>
                <w:tcPr>
                  <w:tcW w:w="1352" w:type="dxa"/>
                  <w:tcBorders>
                    <w:top w:val="nil"/>
                    <w:left w:val="nil"/>
                    <w:bottom w:val="single" w:sz="4" w:space="0" w:color="auto"/>
                    <w:right w:val="single" w:sz="4" w:space="0" w:color="auto"/>
                  </w:tcBorders>
                  <w:shd w:val="clear" w:color="auto" w:fill="auto"/>
                  <w:noWrap/>
                  <w:vAlign w:val="center"/>
                  <w:hideMark/>
                </w:tcPr>
                <w:p w:rsidR="003F12E3" w:rsidRPr="00994917" w:rsidRDefault="003F12E3" w:rsidP="00E17380">
                  <w:pPr>
                    <w:spacing w:after="0"/>
                    <w:jc w:val="center"/>
                    <w:rPr>
                      <w:rFonts w:asciiTheme="majorBidi" w:eastAsia="Times New Roman" w:hAnsiTheme="majorBidi" w:cstheme="majorBidi"/>
                      <w:sz w:val="21"/>
                      <w:szCs w:val="21"/>
                    </w:rPr>
                  </w:pPr>
                  <w:r w:rsidRPr="00994917">
                    <w:rPr>
                      <w:rFonts w:asciiTheme="majorBidi" w:eastAsia="Times New Roman" w:hAnsiTheme="majorBidi" w:cstheme="majorBidi"/>
                      <w:sz w:val="21"/>
                      <w:szCs w:val="21"/>
                    </w:rPr>
                    <w:t>8935</w:t>
                  </w:r>
                </w:p>
              </w:tc>
              <w:tc>
                <w:tcPr>
                  <w:tcW w:w="1702" w:type="dxa"/>
                  <w:tcBorders>
                    <w:top w:val="nil"/>
                    <w:left w:val="nil"/>
                    <w:bottom w:val="single" w:sz="4" w:space="0" w:color="auto"/>
                    <w:right w:val="single" w:sz="4" w:space="0" w:color="auto"/>
                  </w:tcBorders>
                  <w:shd w:val="clear" w:color="auto" w:fill="auto"/>
                  <w:noWrap/>
                  <w:vAlign w:val="center"/>
                  <w:hideMark/>
                </w:tcPr>
                <w:p w:rsidR="003F12E3" w:rsidRPr="00994917" w:rsidRDefault="003F12E3" w:rsidP="00E17380">
                  <w:pPr>
                    <w:spacing w:after="0"/>
                    <w:jc w:val="center"/>
                    <w:rPr>
                      <w:rFonts w:asciiTheme="majorBidi" w:eastAsia="Times New Roman" w:hAnsiTheme="majorBidi" w:cstheme="majorBidi"/>
                      <w:sz w:val="21"/>
                      <w:szCs w:val="21"/>
                    </w:rPr>
                  </w:pPr>
                  <w:r w:rsidRPr="00994917">
                    <w:rPr>
                      <w:rFonts w:asciiTheme="majorBidi" w:eastAsia="Times New Roman" w:hAnsiTheme="majorBidi" w:cstheme="majorBidi"/>
                      <w:sz w:val="21"/>
                      <w:szCs w:val="21"/>
                    </w:rPr>
                    <w:t>80×111</w:t>
                  </w:r>
                </w:p>
              </w:tc>
              <w:tc>
                <w:tcPr>
                  <w:tcW w:w="1483" w:type="dxa"/>
                  <w:tcBorders>
                    <w:top w:val="nil"/>
                    <w:left w:val="nil"/>
                    <w:bottom w:val="single" w:sz="4" w:space="0" w:color="auto"/>
                    <w:right w:val="single" w:sz="4" w:space="0" w:color="auto"/>
                  </w:tcBorders>
                  <w:shd w:val="clear" w:color="auto" w:fill="auto"/>
                  <w:noWrap/>
                  <w:vAlign w:val="center"/>
                  <w:hideMark/>
                </w:tcPr>
                <w:p w:rsidR="003F12E3" w:rsidRPr="00994917" w:rsidRDefault="003F12E3" w:rsidP="00E17380">
                  <w:pPr>
                    <w:spacing w:after="0"/>
                    <w:jc w:val="center"/>
                    <w:rPr>
                      <w:rFonts w:asciiTheme="majorBidi" w:eastAsia="Times New Roman" w:hAnsiTheme="majorBidi" w:cstheme="majorBidi"/>
                      <w:sz w:val="21"/>
                      <w:szCs w:val="21"/>
                    </w:rPr>
                  </w:pPr>
                  <w:r w:rsidRPr="00994917">
                    <w:rPr>
                      <w:rFonts w:asciiTheme="majorBidi" w:eastAsia="Times New Roman" w:hAnsiTheme="majorBidi" w:cstheme="majorBidi"/>
                      <w:sz w:val="21"/>
                      <w:szCs w:val="21"/>
                    </w:rPr>
                    <w:t>64×64</w:t>
                  </w:r>
                </w:p>
              </w:tc>
              <w:tc>
                <w:tcPr>
                  <w:tcW w:w="1256" w:type="dxa"/>
                  <w:tcBorders>
                    <w:top w:val="nil"/>
                    <w:left w:val="nil"/>
                    <w:bottom w:val="single" w:sz="4" w:space="0" w:color="auto"/>
                    <w:right w:val="single" w:sz="8" w:space="0" w:color="auto"/>
                  </w:tcBorders>
                  <w:shd w:val="clear" w:color="auto" w:fill="auto"/>
                  <w:noWrap/>
                  <w:vAlign w:val="bottom"/>
                  <w:hideMark/>
                </w:tcPr>
                <w:p w:rsidR="003F12E3" w:rsidRPr="00994917" w:rsidRDefault="003F12E3" w:rsidP="00E17380">
                  <w:pPr>
                    <w:spacing w:after="0"/>
                    <w:jc w:val="center"/>
                    <w:rPr>
                      <w:rFonts w:asciiTheme="majorBidi" w:eastAsia="Times New Roman" w:hAnsiTheme="majorBidi" w:cstheme="majorBidi"/>
                      <w:sz w:val="21"/>
                      <w:szCs w:val="21"/>
                    </w:rPr>
                  </w:pPr>
                  <w:r w:rsidRPr="00994917">
                    <w:rPr>
                      <w:rFonts w:asciiTheme="majorBidi" w:eastAsia="Times New Roman" w:hAnsiTheme="majorBidi" w:cstheme="majorBidi"/>
                      <w:sz w:val="21"/>
                      <w:szCs w:val="21"/>
                    </w:rPr>
                    <w:t>4839</w:t>
                  </w:r>
                </w:p>
              </w:tc>
            </w:tr>
          </w:tbl>
          <w:p w:rsidR="003F12E3" w:rsidRDefault="003F12E3" w:rsidP="00B96BEF">
            <w:pPr>
              <w:autoSpaceDE w:val="0"/>
              <w:autoSpaceDN w:val="0"/>
              <w:adjustRightInd w:val="0"/>
              <w:jc w:val="both"/>
              <w:rPr>
                <w:rFonts w:asciiTheme="majorBidi" w:hAnsiTheme="majorBidi" w:cstheme="majorBidi" w:hint="cs"/>
                <w:sz w:val="24"/>
                <w:szCs w:val="24"/>
                <w:lang w:bidi="ar-IQ"/>
              </w:rPr>
            </w:pPr>
          </w:p>
        </w:tc>
      </w:tr>
    </w:tbl>
    <w:p w:rsidR="005B3322" w:rsidRDefault="005B3322" w:rsidP="003F12E3">
      <w:pPr>
        <w:autoSpaceDE w:val="0"/>
        <w:autoSpaceDN w:val="0"/>
        <w:adjustRightInd w:val="0"/>
        <w:spacing w:after="0"/>
        <w:rPr>
          <w:rFonts w:asciiTheme="majorBidi" w:hAnsiTheme="majorBidi" w:cstheme="majorBidi"/>
          <w:sz w:val="24"/>
          <w:szCs w:val="24"/>
        </w:rPr>
      </w:pPr>
    </w:p>
    <w:p w:rsidR="00CD71ED" w:rsidRDefault="00CD71ED" w:rsidP="00E21639">
      <w:pPr>
        <w:autoSpaceDE w:val="0"/>
        <w:autoSpaceDN w:val="0"/>
        <w:adjustRightInd w:val="0"/>
        <w:spacing w:after="0"/>
        <w:jc w:val="center"/>
        <w:rPr>
          <w:rFonts w:asciiTheme="majorBidi" w:hAnsiTheme="majorBidi" w:cstheme="majorBidi"/>
          <w:sz w:val="24"/>
          <w:szCs w:val="24"/>
        </w:rPr>
      </w:pPr>
    </w:p>
    <w:tbl>
      <w:tblPr>
        <w:tblStyle w:val="TableGrid"/>
        <w:tblW w:w="0" w:type="auto"/>
        <w:jc w:val="center"/>
        <w:tblInd w:w="81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520"/>
      </w:tblGrid>
      <w:tr w:rsidR="003F12E3" w:rsidTr="00DF333D">
        <w:trPr>
          <w:jc w:val="center"/>
        </w:trPr>
        <w:tc>
          <w:tcPr>
            <w:tcW w:w="8520" w:type="dxa"/>
            <w:shd w:val="clear" w:color="auto" w:fill="auto"/>
          </w:tcPr>
          <w:p w:rsidR="003F12E3" w:rsidRPr="00994917" w:rsidRDefault="0009336F" w:rsidP="0009336F">
            <w:pPr>
              <w:autoSpaceDE w:val="0"/>
              <w:autoSpaceDN w:val="0"/>
              <w:adjustRightInd w:val="0"/>
              <w:jc w:val="center"/>
              <w:rPr>
                <w:rFonts w:asciiTheme="majorBidi" w:hAnsiTheme="majorBidi" w:cstheme="majorBidi"/>
                <w:b/>
                <w:bCs/>
                <w:sz w:val="24"/>
                <w:szCs w:val="24"/>
                <w:lang w:bidi="ar-IQ"/>
              </w:rPr>
            </w:pPr>
            <w:r w:rsidRPr="00994917">
              <w:rPr>
                <w:rFonts w:asciiTheme="majorBidi" w:hAnsiTheme="majorBidi" w:cstheme="majorBidi"/>
                <w:b/>
                <w:bCs/>
                <w:sz w:val="24"/>
                <w:szCs w:val="24"/>
              </w:rPr>
              <w:t>Table 2 : Performance measures of speech signals</w:t>
            </w:r>
          </w:p>
        </w:tc>
      </w:tr>
      <w:tr w:rsidR="003F12E3" w:rsidTr="00DF333D">
        <w:trPr>
          <w:trHeight w:val="3192"/>
          <w:jc w:val="center"/>
        </w:trPr>
        <w:tc>
          <w:tcPr>
            <w:tcW w:w="8520" w:type="dxa"/>
            <w:shd w:val="clear" w:color="auto" w:fill="auto"/>
          </w:tcPr>
          <w:p w:rsidR="003F12E3" w:rsidRDefault="0009336F" w:rsidP="00B96BEF">
            <w:pPr>
              <w:autoSpaceDE w:val="0"/>
              <w:autoSpaceDN w:val="0"/>
              <w:adjustRightInd w:val="0"/>
              <w:jc w:val="both"/>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783168" behindDoc="0" locked="0" layoutInCell="1" allowOverlap="1">
                  <wp:simplePos x="0" y="0"/>
                  <wp:positionH relativeFrom="column">
                    <wp:posOffset>290920</wp:posOffset>
                  </wp:positionH>
                  <wp:positionV relativeFrom="paragraph">
                    <wp:posOffset>24220</wp:posOffset>
                  </wp:positionV>
                  <wp:extent cx="4879522" cy="1915886"/>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y.jpg"/>
                          <pic:cNvPicPr/>
                        </pic:nvPicPr>
                        <pic:blipFill>
                          <a:blip r:embed="rId44">
                            <a:extLst>
                              <a:ext uri="{28A0092B-C50C-407E-A947-70E740481C1C}">
                                <a14:useLocalDpi xmlns:a14="http://schemas.microsoft.com/office/drawing/2010/main" val="0"/>
                              </a:ext>
                            </a:extLst>
                          </a:blip>
                          <a:stretch>
                            <a:fillRect/>
                          </a:stretch>
                        </pic:blipFill>
                        <pic:spPr>
                          <a:xfrm>
                            <a:off x="0" y="0"/>
                            <a:ext cx="4879522" cy="1915886"/>
                          </a:xfrm>
                          <a:prstGeom prst="rect">
                            <a:avLst/>
                          </a:prstGeom>
                        </pic:spPr>
                      </pic:pic>
                    </a:graphicData>
                  </a:graphic>
                </wp:anchor>
              </w:drawing>
            </w:r>
          </w:p>
        </w:tc>
      </w:tr>
    </w:tbl>
    <w:p w:rsidR="00B96BEF" w:rsidRPr="000E05E2" w:rsidRDefault="00B96BEF" w:rsidP="00B96BEF">
      <w:pPr>
        <w:autoSpaceDE w:val="0"/>
        <w:autoSpaceDN w:val="0"/>
        <w:adjustRightInd w:val="0"/>
        <w:spacing w:after="0"/>
        <w:jc w:val="both"/>
        <w:rPr>
          <w:rFonts w:asciiTheme="majorBidi" w:hAnsiTheme="majorBidi" w:cstheme="majorBidi"/>
          <w:sz w:val="24"/>
          <w:szCs w:val="24"/>
        </w:rPr>
      </w:pPr>
    </w:p>
    <w:p w:rsidR="00B96BEF" w:rsidRDefault="00B96BEF" w:rsidP="00B96BEF">
      <w:pPr>
        <w:spacing w:before="240"/>
        <w:rPr>
          <w:rFonts w:asciiTheme="majorBidi" w:hAnsiTheme="majorBidi" w:cstheme="majorBidi"/>
          <w:sz w:val="24"/>
          <w:szCs w:val="24"/>
        </w:rPr>
        <w:sectPr w:rsidR="00B96BEF" w:rsidSect="00212394">
          <w:type w:val="continuous"/>
          <w:pgSz w:w="12240" w:h="15840" w:code="1"/>
          <w:pgMar w:top="1418" w:right="1418" w:bottom="1418" w:left="1701" w:header="709" w:footer="709" w:gutter="0"/>
          <w:cols w:space="708"/>
          <w:docGrid w:linePitch="360"/>
        </w:sectPr>
      </w:pPr>
    </w:p>
    <w:p w:rsidR="008D1088" w:rsidRPr="0068352A" w:rsidRDefault="00AB3F5F" w:rsidP="0068352A">
      <w:pPr>
        <w:autoSpaceDE w:val="0"/>
        <w:autoSpaceDN w:val="0"/>
        <w:adjustRightInd w:val="0"/>
        <w:jc w:val="both"/>
        <w:rPr>
          <w:rFonts w:asciiTheme="majorBidi" w:hAnsiTheme="majorBidi" w:cstheme="majorBidi"/>
          <w:sz w:val="24"/>
          <w:szCs w:val="24"/>
        </w:rPr>
      </w:pPr>
      <w:r w:rsidRPr="00994917">
        <w:rPr>
          <w:rFonts w:asciiTheme="majorBidi" w:hAnsiTheme="majorBidi" w:cstheme="majorBidi"/>
          <w:b/>
          <w:bCs/>
          <w:sz w:val="24"/>
          <w:szCs w:val="24"/>
        </w:rPr>
        <w:lastRenderedPageBreak/>
        <w:t>6</w:t>
      </w:r>
      <w:r w:rsidR="008D1088" w:rsidRPr="00994917">
        <w:rPr>
          <w:rFonts w:asciiTheme="majorBidi" w:hAnsiTheme="majorBidi" w:cstheme="majorBidi"/>
          <w:b/>
          <w:bCs/>
          <w:sz w:val="24"/>
          <w:szCs w:val="24"/>
        </w:rPr>
        <w:t>. Conclusions</w:t>
      </w:r>
    </w:p>
    <w:p w:rsidR="000533F0" w:rsidRPr="0009336F" w:rsidRDefault="008D1088" w:rsidP="0009336F">
      <w:pPr>
        <w:autoSpaceDE w:val="0"/>
        <w:autoSpaceDN w:val="0"/>
        <w:adjustRightInd w:val="0"/>
        <w:spacing w:after="0" w:line="240" w:lineRule="auto"/>
        <w:jc w:val="both"/>
        <w:rPr>
          <w:rFonts w:asciiTheme="majorBidi" w:hAnsiTheme="majorBidi" w:cstheme="majorBidi"/>
          <w:sz w:val="20"/>
          <w:szCs w:val="20"/>
        </w:rPr>
      </w:pPr>
      <w:r w:rsidRPr="00994917">
        <w:rPr>
          <w:rFonts w:asciiTheme="majorBidi" w:hAnsiTheme="majorBidi" w:cstheme="majorBidi"/>
          <w:sz w:val="20"/>
          <w:szCs w:val="20"/>
        </w:rPr>
        <w:t>This paper presents a strategy for digitally implem</w:t>
      </w:r>
      <w:r w:rsidR="00AB3F5F" w:rsidRPr="00994917">
        <w:rPr>
          <w:rFonts w:asciiTheme="majorBidi" w:hAnsiTheme="majorBidi" w:cstheme="majorBidi"/>
          <w:sz w:val="20"/>
          <w:szCs w:val="20"/>
        </w:rPr>
        <w:t xml:space="preserve">enting a new </w:t>
      </w:r>
      <w:r w:rsidR="00C0535E" w:rsidRPr="00994917">
        <w:rPr>
          <w:rFonts w:asciiTheme="majorBidi" w:hAnsiTheme="majorBidi" w:cstheme="majorBidi"/>
          <w:sz w:val="20"/>
          <w:szCs w:val="20"/>
        </w:rPr>
        <w:t>m</w:t>
      </w:r>
      <w:r w:rsidR="00AB3F5F" w:rsidRPr="00994917">
        <w:rPr>
          <w:rFonts w:asciiTheme="majorBidi" w:hAnsiTheme="majorBidi" w:cstheme="majorBidi"/>
          <w:sz w:val="20"/>
          <w:szCs w:val="20"/>
        </w:rPr>
        <w:t>ixed transform (</w:t>
      </w:r>
      <w:proofErr w:type="spellStart"/>
      <w:r w:rsidR="00AB3F5F" w:rsidRPr="00994917">
        <w:rPr>
          <w:rFonts w:asciiTheme="majorBidi" w:hAnsiTheme="majorBidi" w:cstheme="majorBidi"/>
          <w:sz w:val="20"/>
          <w:szCs w:val="20"/>
        </w:rPr>
        <w:t>m</w:t>
      </w:r>
      <w:r w:rsidRPr="00994917">
        <w:rPr>
          <w:rFonts w:asciiTheme="majorBidi" w:hAnsiTheme="majorBidi" w:cstheme="majorBidi"/>
          <w:sz w:val="20"/>
          <w:szCs w:val="20"/>
        </w:rPr>
        <w:t>ulticircularlet</w:t>
      </w:r>
      <w:proofErr w:type="spellEnd"/>
      <w:r w:rsidRPr="00994917">
        <w:rPr>
          <w:rFonts w:asciiTheme="majorBidi" w:hAnsiTheme="majorBidi" w:cstheme="majorBidi"/>
          <w:sz w:val="20"/>
          <w:szCs w:val="20"/>
        </w:rPr>
        <w:t xml:space="preserve"> and </w:t>
      </w:r>
      <w:proofErr w:type="spellStart"/>
      <w:r w:rsidRPr="00994917">
        <w:rPr>
          <w:rFonts w:asciiTheme="majorBidi" w:hAnsiTheme="majorBidi" w:cstheme="majorBidi"/>
          <w:sz w:val="20"/>
          <w:szCs w:val="20"/>
        </w:rPr>
        <w:t>slantlet</w:t>
      </w:r>
      <w:proofErr w:type="spellEnd"/>
      <w:r w:rsidRPr="00994917">
        <w:rPr>
          <w:rFonts w:asciiTheme="majorBidi" w:hAnsiTheme="majorBidi" w:cstheme="majorBidi"/>
          <w:sz w:val="20"/>
          <w:szCs w:val="20"/>
        </w:rPr>
        <w:t xml:space="preserve"> transforms) for speech denoising. The </w:t>
      </w:r>
      <w:r w:rsidR="00AB3F5F" w:rsidRPr="00994917">
        <w:rPr>
          <w:rFonts w:asciiTheme="majorBidi" w:hAnsiTheme="majorBidi" w:cstheme="majorBidi"/>
          <w:sz w:val="20"/>
          <w:szCs w:val="20"/>
        </w:rPr>
        <w:t>resultant</w:t>
      </w:r>
      <w:r w:rsidRPr="00994917">
        <w:rPr>
          <w:rFonts w:asciiTheme="majorBidi" w:hAnsiTheme="majorBidi" w:cstheme="majorBidi"/>
          <w:sz w:val="20"/>
          <w:szCs w:val="20"/>
        </w:rPr>
        <w:t xml:space="preserve"> implementations have t</w:t>
      </w:r>
      <w:r w:rsidR="0009395C" w:rsidRPr="00994917">
        <w:rPr>
          <w:rFonts w:asciiTheme="majorBidi" w:hAnsiTheme="majorBidi" w:cstheme="majorBidi"/>
          <w:sz w:val="20"/>
          <w:szCs w:val="20"/>
        </w:rPr>
        <w:t xml:space="preserve">he approximate </w:t>
      </w:r>
      <w:r w:rsidRPr="00994917">
        <w:rPr>
          <w:rFonts w:asciiTheme="majorBidi" w:hAnsiTheme="majorBidi" w:cstheme="majorBidi"/>
          <w:sz w:val="20"/>
          <w:szCs w:val="20"/>
        </w:rPr>
        <w:t xml:space="preserve">reconstruction property, and give stable reconstruction under perturbations of the coefficients. There are, of course, many </w:t>
      </w:r>
      <w:r w:rsidR="00AB3F5F" w:rsidRPr="00994917">
        <w:rPr>
          <w:rFonts w:asciiTheme="majorBidi" w:hAnsiTheme="majorBidi" w:cstheme="majorBidi"/>
          <w:sz w:val="20"/>
          <w:szCs w:val="20"/>
        </w:rPr>
        <w:t>computing</w:t>
      </w:r>
      <w:r w:rsidRPr="00994917">
        <w:rPr>
          <w:rFonts w:asciiTheme="majorBidi" w:hAnsiTheme="majorBidi" w:cstheme="majorBidi"/>
          <w:sz w:val="20"/>
          <w:szCs w:val="20"/>
        </w:rPr>
        <w:t xml:space="preserve"> strategies to transl</w:t>
      </w:r>
      <w:r w:rsidR="00AB3F5F" w:rsidRPr="00994917">
        <w:rPr>
          <w:rFonts w:asciiTheme="majorBidi" w:hAnsiTheme="majorBidi" w:cstheme="majorBidi"/>
          <w:sz w:val="20"/>
          <w:szCs w:val="20"/>
        </w:rPr>
        <w:t xml:space="preserve">ate the theoretical results on </w:t>
      </w:r>
      <w:proofErr w:type="spellStart"/>
      <w:r w:rsidR="00AB3F5F" w:rsidRPr="00994917">
        <w:rPr>
          <w:rFonts w:asciiTheme="majorBidi" w:hAnsiTheme="majorBidi" w:cstheme="majorBidi"/>
          <w:sz w:val="20"/>
          <w:szCs w:val="20"/>
        </w:rPr>
        <w:t>m</w:t>
      </w:r>
      <w:r w:rsidRPr="00994917">
        <w:rPr>
          <w:rFonts w:asciiTheme="majorBidi" w:hAnsiTheme="majorBidi" w:cstheme="majorBidi"/>
          <w:sz w:val="20"/>
          <w:szCs w:val="20"/>
        </w:rPr>
        <w:t>ulticircul</w:t>
      </w:r>
      <w:r w:rsidR="005B3322" w:rsidRPr="00994917">
        <w:rPr>
          <w:rFonts w:asciiTheme="majorBidi" w:hAnsiTheme="majorBidi" w:cstheme="majorBidi"/>
          <w:sz w:val="20"/>
          <w:szCs w:val="20"/>
        </w:rPr>
        <w:t>a</w:t>
      </w:r>
      <w:r w:rsidRPr="00994917">
        <w:rPr>
          <w:rFonts w:asciiTheme="majorBidi" w:hAnsiTheme="majorBidi" w:cstheme="majorBidi"/>
          <w:sz w:val="20"/>
          <w:szCs w:val="20"/>
        </w:rPr>
        <w:t>rlet</w:t>
      </w:r>
      <w:proofErr w:type="spellEnd"/>
      <w:r w:rsidRPr="00994917">
        <w:rPr>
          <w:rFonts w:asciiTheme="majorBidi" w:hAnsiTheme="majorBidi" w:cstheme="majorBidi"/>
          <w:sz w:val="20"/>
          <w:szCs w:val="20"/>
        </w:rPr>
        <w:t xml:space="preserve"> and </w:t>
      </w:r>
      <w:proofErr w:type="spellStart"/>
      <w:r w:rsidRPr="00994917">
        <w:rPr>
          <w:rFonts w:asciiTheme="majorBidi" w:hAnsiTheme="majorBidi" w:cstheme="majorBidi"/>
          <w:sz w:val="20"/>
          <w:szCs w:val="20"/>
        </w:rPr>
        <w:t>slantlet</w:t>
      </w:r>
      <w:proofErr w:type="spellEnd"/>
      <w:r w:rsidRPr="00994917">
        <w:rPr>
          <w:rFonts w:asciiTheme="majorBidi" w:hAnsiTheme="majorBidi" w:cstheme="majorBidi"/>
          <w:sz w:val="20"/>
          <w:szCs w:val="20"/>
        </w:rPr>
        <w:t xml:space="preserve"> </w:t>
      </w:r>
      <w:r w:rsidR="00E810CD" w:rsidRPr="00994917">
        <w:rPr>
          <w:rFonts w:asciiTheme="majorBidi" w:hAnsiTheme="majorBidi" w:cstheme="majorBidi"/>
          <w:sz w:val="20"/>
          <w:szCs w:val="20"/>
        </w:rPr>
        <w:t xml:space="preserve">transforms </w:t>
      </w:r>
      <w:r w:rsidRPr="00994917">
        <w:rPr>
          <w:rFonts w:asciiTheme="majorBidi" w:hAnsiTheme="majorBidi" w:cstheme="majorBidi"/>
          <w:sz w:val="20"/>
          <w:szCs w:val="20"/>
        </w:rPr>
        <w:t>into digital representations.</w:t>
      </w:r>
    </w:p>
    <w:p w:rsidR="000533F0" w:rsidRPr="00994917" w:rsidRDefault="008D1088" w:rsidP="0009336F">
      <w:pPr>
        <w:autoSpaceDE w:val="0"/>
        <w:autoSpaceDN w:val="0"/>
        <w:adjustRightInd w:val="0"/>
        <w:spacing w:after="0" w:line="240" w:lineRule="auto"/>
        <w:jc w:val="both"/>
        <w:rPr>
          <w:rFonts w:asciiTheme="majorBidi" w:hAnsiTheme="majorBidi" w:cstheme="majorBidi"/>
          <w:sz w:val="20"/>
          <w:szCs w:val="20"/>
        </w:rPr>
      </w:pPr>
      <w:r w:rsidRPr="00994917">
        <w:rPr>
          <w:rFonts w:asciiTheme="majorBidi" w:hAnsiTheme="majorBidi" w:cstheme="majorBidi"/>
          <w:sz w:val="20"/>
          <w:szCs w:val="20"/>
        </w:rPr>
        <w:t>There are several innovative choices which we now highlight:</w:t>
      </w:r>
    </w:p>
    <w:p w:rsidR="008D1088" w:rsidRPr="0009336F" w:rsidRDefault="00994917" w:rsidP="0009336F">
      <w:pPr>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1. </w:t>
      </w:r>
      <w:r w:rsidR="00AB3F5F" w:rsidRPr="00994917">
        <w:rPr>
          <w:rFonts w:asciiTheme="majorBidi" w:hAnsiTheme="majorBidi" w:cstheme="majorBidi"/>
          <w:sz w:val="20"/>
          <w:szCs w:val="20"/>
        </w:rPr>
        <w:t>Mixed transform</w:t>
      </w:r>
      <w:r w:rsidR="008D1088" w:rsidRPr="00994917">
        <w:rPr>
          <w:rFonts w:asciiTheme="majorBidi" w:hAnsiTheme="majorBidi" w:cstheme="majorBidi"/>
          <w:sz w:val="20"/>
          <w:szCs w:val="20"/>
        </w:rPr>
        <w:t xml:space="preserve"> is </w:t>
      </w:r>
      <w:r w:rsidRPr="00994917">
        <w:rPr>
          <w:rFonts w:asciiTheme="majorBidi" w:hAnsiTheme="majorBidi" w:cstheme="majorBidi"/>
          <w:sz w:val="20"/>
          <w:szCs w:val="20"/>
        </w:rPr>
        <w:t>an important technique</w:t>
      </w:r>
      <w:r w:rsidR="008D1088" w:rsidRPr="00994917">
        <w:rPr>
          <w:rFonts w:asciiTheme="majorBidi" w:hAnsiTheme="majorBidi" w:cstheme="majorBidi"/>
          <w:sz w:val="20"/>
          <w:szCs w:val="20"/>
        </w:rPr>
        <w:t xml:space="preserve"> in speech denoising applications due to</w:t>
      </w:r>
      <w:r w:rsidR="000533F0" w:rsidRPr="00994917">
        <w:rPr>
          <w:rFonts w:asciiTheme="majorBidi" w:hAnsiTheme="majorBidi" w:cstheme="majorBidi"/>
          <w:sz w:val="20"/>
          <w:szCs w:val="20"/>
        </w:rPr>
        <w:t xml:space="preserve"> its ability to eliminate</w:t>
      </w:r>
      <w:r w:rsidR="008D1088" w:rsidRPr="00994917">
        <w:rPr>
          <w:rFonts w:asciiTheme="majorBidi" w:hAnsiTheme="majorBidi" w:cstheme="majorBidi"/>
          <w:sz w:val="20"/>
          <w:szCs w:val="20"/>
        </w:rPr>
        <w:t xml:space="preserve"> the noise. It takes the advantages of multiple transforms.</w:t>
      </w:r>
    </w:p>
    <w:p w:rsidR="008D1088" w:rsidRPr="0009336F" w:rsidRDefault="008D1088" w:rsidP="00E347B5">
      <w:pPr>
        <w:autoSpaceDE w:val="0"/>
        <w:autoSpaceDN w:val="0"/>
        <w:adjustRightInd w:val="0"/>
        <w:spacing w:after="0" w:line="240" w:lineRule="auto"/>
        <w:jc w:val="both"/>
        <w:rPr>
          <w:rFonts w:asciiTheme="majorBidi" w:hAnsiTheme="majorBidi" w:cstheme="majorBidi"/>
          <w:sz w:val="20"/>
          <w:szCs w:val="20"/>
        </w:rPr>
      </w:pPr>
      <w:proofErr w:type="gramStart"/>
      <w:r w:rsidRPr="00994917">
        <w:rPr>
          <w:rFonts w:asciiTheme="majorBidi" w:hAnsiTheme="majorBidi" w:cstheme="majorBidi"/>
          <w:sz w:val="20"/>
          <w:szCs w:val="20"/>
        </w:rPr>
        <w:t>2.</w:t>
      </w:r>
      <w:r w:rsidR="00AB3F5F" w:rsidRPr="00994917">
        <w:rPr>
          <w:rFonts w:asciiTheme="majorBidi" w:hAnsiTheme="majorBidi" w:cstheme="majorBidi"/>
          <w:sz w:val="20"/>
          <w:szCs w:val="20"/>
        </w:rPr>
        <w:t>The</w:t>
      </w:r>
      <w:proofErr w:type="gramEnd"/>
      <w:r w:rsidR="00AB3F5F" w:rsidRPr="00994917">
        <w:rPr>
          <w:rFonts w:asciiTheme="majorBidi" w:hAnsiTheme="majorBidi" w:cstheme="majorBidi"/>
          <w:sz w:val="20"/>
          <w:szCs w:val="20"/>
        </w:rPr>
        <w:t xml:space="preserve"> level of decomposition of </w:t>
      </w:r>
      <w:proofErr w:type="spellStart"/>
      <w:r w:rsidR="00AB3F5F" w:rsidRPr="00994917">
        <w:rPr>
          <w:rFonts w:asciiTheme="majorBidi" w:hAnsiTheme="majorBidi" w:cstheme="majorBidi"/>
          <w:sz w:val="20"/>
          <w:szCs w:val="20"/>
        </w:rPr>
        <w:t>m</w:t>
      </w:r>
      <w:r w:rsidRPr="00994917">
        <w:rPr>
          <w:rFonts w:asciiTheme="majorBidi" w:hAnsiTheme="majorBidi" w:cstheme="majorBidi"/>
          <w:sz w:val="20"/>
          <w:szCs w:val="20"/>
        </w:rPr>
        <w:t>ulticircularlet</w:t>
      </w:r>
      <w:proofErr w:type="spellEnd"/>
      <w:r w:rsidRPr="00994917">
        <w:rPr>
          <w:rFonts w:asciiTheme="majorBidi" w:hAnsiTheme="majorBidi" w:cstheme="majorBidi"/>
          <w:sz w:val="20"/>
          <w:szCs w:val="20"/>
        </w:rPr>
        <w:t xml:space="preserve"> transform and the </w:t>
      </w:r>
      <w:proofErr w:type="spellStart"/>
      <w:r w:rsidRPr="00994917">
        <w:rPr>
          <w:rFonts w:asciiTheme="majorBidi" w:hAnsiTheme="majorBidi" w:cstheme="majorBidi"/>
          <w:sz w:val="20"/>
          <w:szCs w:val="20"/>
        </w:rPr>
        <w:t>thresholding</w:t>
      </w:r>
      <w:proofErr w:type="spellEnd"/>
      <w:r w:rsidRPr="00994917">
        <w:rPr>
          <w:rFonts w:asciiTheme="majorBidi" w:hAnsiTheme="majorBidi" w:cstheme="majorBidi"/>
          <w:sz w:val="20"/>
          <w:szCs w:val="20"/>
        </w:rPr>
        <w:t xml:space="preserve"> scheme (e.g. soft or hard) are two</w:t>
      </w:r>
      <w:r w:rsidR="00AB3F5F" w:rsidRPr="00994917">
        <w:rPr>
          <w:rFonts w:asciiTheme="majorBidi" w:hAnsiTheme="majorBidi" w:cstheme="majorBidi"/>
          <w:sz w:val="20"/>
          <w:szCs w:val="20"/>
        </w:rPr>
        <w:t xml:space="preserve"> other important parameters in </w:t>
      </w:r>
      <w:proofErr w:type="spellStart"/>
      <w:r w:rsidR="00AB3F5F" w:rsidRPr="00994917">
        <w:rPr>
          <w:rFonts w:asciiTheme="majorBidi" w:hAnsiTheme="majorBidi" w:cstheme="majorBidi"/>
          <w:sz w:val="20"/>
          <w:szCs w:val="20"/>
        </w:rPr>
        <w:lastRenderedPageBreak/>
        <w:t>m</w:t>
      </w:r>
      <w:r w:rsidRPr="00994917">
        <w:rPr>
          <w:rFonts w:asciiTheme="majorBidi" w:hAnsiTheme="majorBidi" w:cstheme="majorBidi"/>
          <w:sz w:val="20"/>
          <w:szCs w:val="20"/>
        </w:rPr>
        <w:t>ulticircul</w:t>
      </w:r>
      <w:r w:rsidR="00756F62" w:rsidRPr="00994917">
        <w:rPr>
          <w:rFonts w:asciiTheme="majorBidi" w:hAnsiTheme="majorBidi" w:cstheme="majorBidi"/>
          <w:sz w:val="20"/>
          <w:szCs w:val="20"/>
        </w:rPr>
        <w:t>a</w:t>
      </w:r>
      <w:r w:rsidRPr="00994917">
        <w:rPr>
          <w:rFonts w:asciiTheme="majorBidi" w:hAnsiTheme="majorBidi" w:cstheme="majorBidi"/>
          <w:sz w:val="20"/>
          <w:szCs w:val="20"/>
        </w:rPr>
        <w:t>rlet</w:t>
      </w:r>
      <w:proofErr w:type="spellEnd"/>
      <w:r w:rsidR="00E347B5" w:rsidRPr="00994917">
        <w:rPr>
          <w:rFonts w:asciiTheme="majorBidi" w:hAnsiTheme="majorBidi" w:cstheme="majorBidi"/>
          <w:sz w:val="20"/>
          <w:szCs w:val="20"/>
        </w:rPr>
        <w:t xml:space="preserve"> </w:t>
      </w:r>
      <w:proofErr w:type="spellStart"/>
      <w:r w:rsidRPr="00994917">
        <w:rPr>
          <w:rFonts w:asciiTheme="majorBidi" w:hAnsiTheme="majorBidi" w:cstheme="majorBidi"/>
          <w:sz w:val="20"/>
          <w:szCs w:val="20"/>
        </w:rPr>
        <w:t>thresholding</w:t>
      </w:r>
      <w:proofErr w:type="spellEnd"/>
      <w:r w:rsidR="00E347B5" w:rsidRPr="00994917">
        <w:rPr>
          <w:rFonts w:asciiTheme="majorBidi" w:hAnsiTheme="majorBidi" w:cstheme="majorBidi"/>
          <w:sz w:val="20"/>
          <w:szCs w:val="20"/>
        </w:rPr>
        <w:t xml:space="preserve"> </w:t>
      </w:r>
      <w:r w:rsidRPr="00994917">
        <w:rPr>
          <w:rFonts w:asciiTheme="majorBidi" w:hAnsiTheme="majorBidi" w:cstheme="majorBidi"/>
          <w:sz w:val="20"/>
          <w:szCs w:val="20"/>
        </w:rPr>
        <w:t>denoising algorithm. Number of</w:t>
      </w:r>
      <w:r w:rsidR="00722647" w:rsidRPr="00994917">
        <w:rPr>
          <w:rFonts w:asciiTheme="majorBidi" w:hAnsiTheme="majorBidi" w:cstheme="majorBidi"/>
          <w:sz w:val="20"/>
          <w:szCs w:val="20"/>
        </w:rPr>
        <w:t xml:space="preserve"> decomposition level of </w:t>
      </w:r>
      <w:proofErr w:type="spellStart"/>
      <w:r w:rsidR="00722647" w:rsidRPr="00994917">
        <w:rPr>
          <w:rFonts w:asciiTheme="majorBidi" w:hAnsiTheme="majorBidi" w:cstheme="majorBidi"/>
          <w:sz w:val="20"/>
          <w:szCs w:val="20"/>
        </w:rPr>
        <w:t>multicircula</w:t>
      </w:r>
      <w:r w:rsidR="00E810CD" w:rsidRPr="00994917">
        <w:rPr>
          <w:rFonts w:asciiTheme="majorBidi" w:hAnsiTheme="majorBidi" w:cstheme="majorBidi"/>
          <w:sz w:val="20"/>
          <w:szCs w:val="20"/>
        </w:rPr>
        <w:t>r</w:t>
      </w:r>
      <w:r w:rsidR="00756F62" w:rsidRPr="00994917">
        <w:rPr>
          <w:rFonts w:asciiTheme="majorBidi" w:hAnsiTheme="majorBidi" w:cstheme="majorBidi"/>
          <w:sz w:val="20"/>
          <w:szCs w:val="20"/>
        </w:rPr>
        <w:t>let</w:t>
      </w:r>
      <w:proofErr w:type="spellEnd"/>
      <w:r w:rsidRPr="00994917">
        <w:rPr>
          <w:rFonts w:asciiTheme="majorBidi" w:hAnsiTheme="majorBidi" w:cstheme="majorBidi"/>
          <w:sz w:val="20"/>
          <w:szCs w:val="20"/>
        </w:rPr>
        <w:t xml:space="preserve"> transform depends on the size of the observed data. However, as a rule of thumb, the number </w:t>
      </w:r>
      <w:r w:rsidR="00722647" w:rsidRPr="00994917">
        <w:rPr>
          <w:rFonts w:asciiTheme="majorBidi" w:hAnsiTheme="majorBidi" w:cstheme="majorBidi"/>
          <w:sz w:val="20"/>
          <w:szCs w:val="20"/>
        </w:rPr>
        <w:t xml:space="preserve">of decomposition levels of </w:t>
      </w:r>
      <w:proofErr w:type="spellStart"/>
      <w:r w:rsidR="00722647" w:rsidRPr="00994917">
        <w:rPr>
          <w:rFonts w:asciiTheme="majorBidi" w:hAnsiTheme="majorBidi" w:cstheme="majorBidi"/>
          <w:sz w:val="20"/>
          <w:szCs w:val="20"/>
        </w:rPr>
        <w:t>multicircu</w:t>
      </w:r>
      <w:r w:rsidR="004D70C6" w:rsidRPr="00994917">
        <w:rPr>
          <w:rFonts w:asciiTheme="majorBidi" w:hAnsiTheme="majorBidi" w:cstheme="majorBidi"/>
          <w:sz w:val="20"/>
          <w:szCs w:val="20"/>
        </w:rPr>
        <w:t>l</w:t>
      </w:r>
      <w:r w:rsidR="00F02933" w:rsidRPr="00994917">
        <w:rPr>
          <w:rFonts w:asciiTheme="majorBidi" w:hAnsiTheme="majorBidi" w:cstheme="majorBidi"/>
          <w:sz w:val="20"/>
          <w:szCs w:val="20"/>
        </w:rPr>
        <w:t>a</w:t>
      </w:r>
      <w:r w:rsidR="00722647" w:rsidRPr="00994917">
        <w:rPr>
          <w:rFonts w:asciiTheme="majorBidi" w:hAnsiTheme="majorBidi" w:cstheme="majorBidi"/>
          <w:sz w:val="20"/>
          <w:szCs w:val="20"/>
        </w:rPr>
        <w:t>r</w:t>
      </w:r>
      <w:r w:rsidRPr="00994917">
        <w:rPr>
          <w:rFonts w:asciiTheme="majorBidi" w:hAnsiTheme="majorBidi" w:cstheme="majorBidi"/>
          <w:sz w:val="20"/>
          <w:szCs w:val="20"/>
        </w:rPr>
        <w:t>let</w:t>
      </w:r>
      <w:proofErr w:type="spellEnd"/>
      <w:r w:rsidRPr="00994917">
        <w:rPr>
          <w:rFonts w:asciiTheme="majorBidi" w:hAnsiTheme="majorBidi" w:cstheme="majorBidi"/>
          <w:sz w:val="20"/>
          <w:szCs w:val="20"/>
        </w:rPr>
        <w:t xml:space="preserve"> transform is taken when the</w:t>
      </w:r>
      <w:r w:rsidR="00722647" w:rsidRPr="00994917">
        <w:rPr>
          <w:rFonts w:asciiTheme="majorBidi" w:hAnsiTheme="majorBidi" w:cstheme="majorBidi"/>
          <w:sz w:val="20"/>
          <w:szCs w:val="20"/>
        </w:rPr>
        <w:t xml:space="preserve"> corresponding approximate mix</w:t>
      </w:r>
      <w:r w:rsidR="00C0535E" w:rsidRPr="00994917">
        <w:rPr>
          <w:rFonts w:asciiTheme="majorBidi" w:hAnsiTheme="majorBidi" w:cstheme="majorBidi"/>
          <w:sz w:val="20"/>
          <w:szCs w:val="20"/>
        </w:rPr>
        <w:t>ed</w:t>
      </w:r>
      <w:r w:rsidR="00E347B5" w:rsidRPr="00994917">
        <w:rPr>
          <w:rFonts w:asciiTheme="majorBidi" w:hAnsiTheme="majorBidi" w:cstheme="majorBidi"/>
          <w:sz w:val="20"/>
          <w:szCs w:val="20"/>
        </w:rPr>
        <w:t xml:space="preserve"> </w:t>
      </w:r>
      <w:r w:rsidR="00722647" w:rsidRPr="00994917">
        <w:rPr>
          <w:rFonts w:asciiTheme="majorBidi" w:hAnsiTheme="majorBidi" w:cstheme="majorBidi"/>
          <w:sz w:val="20"/>
          <w:szCs w:val="20"/>
        </w:rPr>
        <w:t xml:space="preserve">transform </w:t>
      </w:r>
      <w:r w:rsidRPr="00994917">
        <w:rPr>
          <w:rFonts w:asciiTheme="majorBidi" w:hAnsiTheme="majorBidi" w:cstheme="majorBidi"/>
          <w:sz w:val="20"/>
          <w:szCs w:val="20"/>
        </w:rPr>
        <w:t xml:space="preserve">coefficients band at that scale is noiseless. For </w:t>
      </w:r>
      <w:proofErr w:type="spellStart"/>
      <w:r w:rsidRPr="00994917">
        <w:rPr>
          <w:rFonts w:asciiTheme="majorBidi" w:hAnsiTheme="majorBidi" w:cstheme="majorBidi"/>
          <w:sz w:val="20"/>
          <w:szCs w:val="20"/>
        </w:rPr>
        <w:t>thresholding</w:t>
      </w:r>
      <w:proofErr w:type="spellEnd"/>
      <w:r w:rsidRPr="00994917">
        <w:rPr>
          <w:rFonts w:asciiTheme="majorBidi" w:hAnsiTheme="majorBidi" w:cstheme="majorBidi"/>
          <w:sz w:val="20"/>
          <w:szCs w:val="20"/>
        </w:rPr>
        <w:t xml:space="preserve"> scheme, its choice depends on the application, considering if </w:t>
      </w:r>
      <w:r w:rsidR="000C0124" w:rsidRPr="00994917">
        <w:rPr>
          <w:rFonts w:asciiTheme="majorBidi" w:hAnsiTheme="majorBidi" w:cstheme="majorBidi"/>
          <w:sz w:val="20"/>
          <w:szCs w:val="20"/>
        </w:rPr>
        <w:t>over smoothness</w:t>
      </w:r>
      <w:r w:rsidRPr="00994917">
        <w:rPr>
          <w:rFonts w:asciiTheme="majorBidi" w:hAnsiTheme="majorBidi" w:cstheme="majorBidi"/>
          <w:sz w:val="20"/>
          <w:szCs w:val="20"/>
        </w:rPr>
        <w:t xml:space="preserve"> or MSE is tolerated more.</w:t>
      </w:r>
    </w:p>
    <w:p w:rsidR="000533F0" w:rsidRPr="00994917" w:rsidRDefault="00994917" w:rsidP="0009336F">
      <w:pPr>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3. </w:t>
      </w:r>
      <w:r w:rsidR="008D1088" w:rsidRPr="00994917">
        <w:rPr>
          <w:rFonts w:asciiTheme="majorBidi" w:hAnsiTheme="majorBidi" w:cstheme="majorBidi"/>
          <w:sz w:val="20"/>
          <w:szCs w:val="20"/>
        </w:rPr>
        <w:t xml:space="preserve">The proposed algorithm of </w:t>
      </w:r>
      <w:proofErr w:type="spellStart"/>
      <w:r w:rsidR="008D1088" w:rsidRPr="00994917">
        <w:rPr>
          <w:rFonts w:asciiTheme="majorBidi" w:hAnsiTheme="majorBidi" w:cstheme="majorBidi"/>
          <w:sz w:val="20"/>
          <w:szCs w:val="20"/>
        </w:rPr>
        <w:t>multidenoising</w:t>
      </w:r>
      <w:proofErr w:type="spellEnd"/>
      <w:r w:rsidR="008D1088" w:rsidRPr="00994917">
        <w:rPr>
          <w:rFonts w:asciiTheme="majorBidi" w:hAnsiTheme="majorBidi" w:cstheme="majorBidi"/>
          <w:sz w:val="20"/>
          <w:szCs w:val="20"/>
        </w:rPr>
        <w:t xml:space="preserve"> using </w:t>
      </w:r>
      <w:r w:rsidR="00495437" w:rsidRPr="00994917">
        <w:rPr>
          <w:rFonts w:asciiTheme="majorBidi" w:hAnsiTheme="majorBidi" w:cstheme="majorBidi"/>
          <w:sz w:val="20"/>
          <w:szCs w:val="20"/>
        </w:rPr>
        <w:t>m</w:t>
      </w:r>
      <w:r w:rsidR="008D1088" w:rsidRPr="00994917">
        <w:rPr>
          <w:rFonts w:asciiTheme="majorBidi" w:hAnsiTheme="majorBidi" w:cstheme="majorBidi"/>
          <w:sz w:val="20"/>
          <w:szCs w:val="20"/>
        </w:rPr>
        <w:t xml:space="preserve">ixed transform gives better result </w:t>
      </w:r>
      <w:r w:rsidR="004D70C6" w:rsidRPr="00994917">
        <w:rPr>
          <w:rFonts w:asciiTheme="majorBidi" w:hAnsiTheme="majorBidi" w:cstheme="majorBidi"/>
          <w:sz w:val="20"/>
          <w:szCs w:val="20"/>
        </w:rPr>
        <w:t xml:space="preserve">than the </w:t>
      </w:r>
      <w:r w:rsidR="008D1088" w:rsidRPr="00994917">
        <w:rPr>
          <w:rFonts w:asciiTheme="majorBidi" w:hAnsiTheme="majorBidi" w:cstheme="majorBidi"/>
          <w:sz w:val="20"/>
          <w:szCs w:val="20"/>
        </w:rPr>
        <w:t>proposed algo</w:t>
      </w:r>
      <w:r w:rsidR="00AB3F5F" w:rsidRPr="00994917">
        <w:rPr>
          <w:rFonts w:asciiTheme="majorBidi" w:hAnsiTheme="majorBidi" w:cstheme="majorBidi"/>
          <w:sz w:val="20"/>
          <w:szCs w:val="20"/>
        </w:rPr>
        <w:t>rithm of denoising using DWT</w:t>
      </w:r>
      <w:r w:rsidR="008D1088" w:rsidRPr="00994917">
        <w:rPr>
          <w:rFonts w:asciiTheme="majorBidi" w:hAnsiTheme="majorBidi" w:cstheme="majorBidi"/>
          <w:sz w:val="20"/>
          <w:szCs w:val="20"/>
        </w:rPr>
        <w:t xml:space="preserve"> transform in term of </w:t>
      </w:r>
      <w:r w:rsidR="00722647" w:rsidRPr="00994917">
        <w:rPr>
          <w:rFonts w:asciiTheme="majorBidi" w:hAnsiTheme="majorBidi" w:cstheme="majorBidi"/>
          <w:sz w:val="20"/>
          <w:szCs w:val="20"/>
        </w:rPr>
        <w:t xml:space="preserve">PSNR and less </w:t>
      </w:r>
      <w:r w:rsidR="00495437" w:rsidRPr="00994917">
        <w:rPr>
          <w:rFonts w:asciiTheme="majorBidi" w:hAnsiTheme="majorBidi" w:cstheme="majorBidi"/>
          <w:sz w:val="20"/>
          <w:szCs w:val="20"/>
        </w:rPr>
        <w:t>MSE.</w:t>
      </w:r>
    </w:p>
    <w:p w:rsidR="003457BA" w:rsidRPr="0009336F" w:rsidRDefault="003457BA" w:rsidP="0009336F">
      <w:pPr>
        <w:autoSpaceDE w:val="0"/>
        <w:autoSpaceDN w:val="0"/>
        <w:adjustRightInd w:val="0"/>
        <w:spacing w:after="0" w:line="240" w:lineRule="auto"/>
        <w:jc w:val="both"/>
        <w:rPr>
          <w:rFonts w:asciiTheme="majorBidi" w:hAnsiTheme="majorBidi" w:cstheme="majorBidi"/>
          <w:b/>
          <w:bCs/>
          <w:sz w:val="20"/>
          <w:szCs w:val="20"/>
        </w:rPr>
      </w:pPr>
    </w:p>
    <w:p w:rsidR="008D1088" w:rsidRPr="00994917" w:rsidRDefault="008D1088" w:rsidP="0009336F">
      <w:pPr>
        <w:autoSpaceDE w:val="0"/>
        <w:autoSpaceDN w:val="0"/>
        <w:adjustRightInd w:val="0"/>
        <w:spacing w:after="0" w:line="240" w:lineRule="auto"/>
        <w:jc w:val="both"/>
        <w:rPr>
          <w:rFonts w:asciiTheme="majorBidi" w:hAnsiTheme="majorBidi" w:cstheme="majorBidi"/>
          <w:b/>
          <w:bCs/>
          <w:sz w:val="24"/>
          <w:szCs w:val="24"/>
        </w:rPr>
      </w:pPr>
      <w:r w:rsidRPr="00994917">
        <w:rPr>
          <w:rFonts w:asciiTheme="majorBidi" w:hAnsiTheme="majorBidi" w:cstheme="majorBidi"/>
          <w:b/>
          <w:bCs/>
          <w:sz w:val="24"/>
          <w:szCs w:val="24"/>
        </w:rPr>
        <w:t>References</w:t>
      </w:r>
    </w:p>
    <w:p w:rsidR="003457BA" w:rsidRPr="0009336F" w:rsidRDefault="003457BA" w:rsidP="002F10DF">
      <w:pPr>
        <w:autoSpaceDE w:val="0"/>
        <w:autoSpaceDN w:val="0"/>
        <w:adjustRightInd w:val="0"/>
        <w:spacing w:after="0" w:line="240" w:lineRule="auto"/>
        <w:ind w:left="432" w:hanging="432"/>
        <w:jc w:val="both"/>
        <w:rPr>
          <w:rFonts w:asciiTheme="majorBidi" w:hAnsiTheme="majorBidi" w:cstheme="majorBidi"/>
          <w:sz w:val="20"/>
          <w:szCs w:val="20"/>
        </w:rPr>
      </w:pPr>
      <w:r w:rsidRPr="00994917">
        <w:rPr>
          <w:rFonts w:asciiTheme="majorBidi" w:hAnsiTheme="majorBidi" w:cstheme="majorBidi"/>
          <w:sz w:val="20"/>
          <w:szCs w:val="20"/>
        </w:rPr>
        <w:t>[l] Chang</w:t>
      </w:r>
      <w:r w:rsidR="00E810CD" w:rsidRPr="00994917">
        <w:rPr>
          <w:rFonts w:asciiTheme="majorBidi" w:hAnsiTheme="majorBidi" w:cstheme="majorBidi"/>
          <w:sz w:val="20"/>
          <w:szCs w:val="20"/>
        </w:rPr>
        <w:t>,</w:t>
      </w:r>
      <w:r w:rsidRPr="00994917">
        <w:rPr>
          <w:rFonts w:asciiTheme="majorBidi" w:hAnsiTheme="majorBidi" w:cstheme="majorBidi"/>
          <w:sz w:val="20"/>
          <w:szCs w:val="20"/>
        </w:rPr>
        <w:t xml:space="preserve"> S.,</w:t>
      </w:r>
      <w:r w:rsidR="00E810CD" w:rsidRPr="00994917">
        <w:rPr>
          <w:rFonts w:asciiTheme="majorBidi" w:hAnsiTheme="majorBidi" w:cstheme="majorBidi"/>
          <w:sz w:val="20"/>
          <w:szCs w:val="20"/>
        </w:rPr>
        <w:t xml:space="preserve"> Kwon, Y., Yang, S., and Kim, I., </w:t>
      </w:r>
      <w:r w:rsidR="00E810CD" w:rsidRPr="0009336F">
        <w:rPr>
          <w:rFonts w:asciiTheme="majorBidi" w:hAnsiTheme="majorBidi" w:cstheme="majorBidi"/>
          <w:sz w:val="20"/>
          <w:szCs w:val="20"/>
        </w:rPr>
        <w:t>"</w:t>
      </w:r>
      <w:r w:rsidRPr="0009336F">
        <w:rPr>
          <w:rFonts w:asciiTheme="majorBidi" w:hAnsiTheme="majorBidi" w:cstheme="majorBidi"/>
          <w:sz w:val="20"/>
          <w:szCs w:val="20"/>
        </w:rPr>
        <w:t>Speech Enhancement for Non-</w:t>
      </w:r>
      <w:proofErr w:type="spellStart"/>
      <w:r w:rsidR="00C7795B" w:rsidRPr="0009336F">
        <w:rPr>
          <w:rFonts w:asciiTheme="majorBidi" w:hAnsiTheme="majorBidi" w:cstheme="majorBidi"/>
          <w:sz w:val="20"/>
          <w:szCs w:val="20"/>
        </w:rPr>
        <w:t>S</w:t>
      </w:r>
      <w:r w:rsidRPr="0009336F">
        <w:rPr>
          <w:rFonts w:asciiTheme="majorBidi" w:hAnsiTheme="majorBidi" w:cstheme="majorBidi"/>
          <w:sz w:val="20"/>
          <w:szCs w:val="20"/>
        </w:rPr>
        <w:t>tationnary</w:t>
      </w:r>
      <w:proofErr w:type="spellEnd"/>
      <w:r w:rsidR="00E347B5">
        <w:rPr>
          <w:rFonts w:asciiTheme="majorBidi" w:hAnsiTheme="majorBidi" w:cstheme="majorBidi"/>
          <w:sz w:val="20"/>
          <w:szCs w:val="20"/>
        </w:rPr>
        <w:t xml:space="preserve"> </w:t>
      </w:r>
      <w:r w:rsidRPr="0009336F">
        <w:rPr>
          <w:rFonts w:asciiTheme="majorBidi" w:hAnsiTheme="majorBidi" w:cstheme="majorBidi"/>
          <w:sz w:val="20"/>
          <w:szCs w:val="20"/>
        </w:rPr>
        <w:t>Noise</w:t>
      </w:r>
      <w:r w:rsidR="00E347B5">
        <w:rPr>
          <w:rFonts w:asciiTheme="majorBidi" w:hAnsiTheme="majorBidi" w:cstheme="majorBidi"/>
          <w:sz w:val="20"/>
          <w:szCs w:val="20"/>
        </w:rPr>
        <w:t xml:space="preserve"> </w:t>
      </w:r>
      <w:r w:rsidRPr="0009336F">
        <w:rPr>
          <w:rFonts w:asciiTheme="majorBidi" w:hAnsiTheme="majorBidi" w:cstheme="majorBidi"/>
          <w:sz w:val="20"/>
          <w:szCs w:val="20"/>
        </w:rPr>
        <w:t xml:space="preserve">Environment by Adaptive Wavelet Packet", Proc. of IEEE International Conference on Acoustics, Speech, and Signal </w:t>
      </w:r>
      <w:r w:rsidRPr="0009336F">
        <w:rPr>
          <w:rFonts w:asciiTheme="majorBidi" w:hAnsiTheme="majorBidi" w:cstheme="majorBidi"/>
          <w:sz w:val="20"/>
          <w:szCs w:val="20"/>
        </w:rPr>
        <w:lastRenderedPageBreak/>
        <w:t>Processing (ICASSP)</w:t>
      </w:r>
      <w:r w:rsidRPr="0009336F">
        <w:rPr>
          <w:rFonts w:asciiTheme="majorBidi" w:hAnsiTheme="majorBidi" w:cstheme="majorBidi"/>
          <w:i/>
          <w:iCs/>
          <w:sz w:val="20"/>
          <w:szCs w:val="20"/>
        </w:rPr>
        <w:t xml:space="preserve">, </w:t>
      </w:r>
      <w:r w:rsidRPr="0009336F">
        <w:rPr>
          <w:rFonts w:asciiTheme="majorBidi" w:hAnsiTheme="majorBidi" w:cstheme="majorBidi"/>
          <w:sz w:val="20"/>
          <w:szCs w:val="20"/>
        </w:rPr>
        <w:t>Vol. 1, pp. 561-564, USA, 2002.</w:t>
      </w:r>
    </w:p>
    <w:p w:rsidR="003457BA" w:rsidRPr="0009336F" w:rsidRDefault="003457BA" w:rsidP="002F10DF">
      <w:pPr>
        <w:autoSpaceDE w:val="0"/>
        <w:autoSpaceDN w:val="0"/>
        <w:adjustRightInd w:val="0"/>
        <w:spacing w:after="0" w:line="240" w:lineRule="auto"/>
        <w:ind w:left="432" w:hanging="432"/>
        <w:jc w:val="both"/>
        <w:rPr>
          <w:rFonts w:ascii="Times New Roman" w:hAnsi="Times New Roman" w:cs="Times New Roman"/>
          <w:sz w:val="20"/>
          <w:szCs w:val="20"/>
        </w:rPr>
      </w:pPr>
      <w:r w:rsidRPr="0009336F">
        <w:rPr>
          <w:rFonts w:ascii="Times New Roman" w:hAnsi="Times New Roman" w:cs="Times New Roman"/>
          <w:sz w:val="20"/>
          <w:szCs w:val="20"/>
        </w:rPr>
        <w:t>[2</w:t>
      </w:r>
      <w:proofErr w:type="gramStart"/>
      <w:r w:rsidRPr="0009336F">
        <w:rPr>
          <w:rFonts w:ascii="Times New Roman" w:hAnsi="Times New Roman" w:cs="Times New Roman"/>
          <w:sz w:val="20"/>
          <w:szCs w:val="20"/>
        </w:rPr>
        <w:t>]</w:t>
      </w:r>
      <w:r w:rsidR="002F10DF">
        <w:rPr>
          <w:rFonts w:ascii="Times New Roman" w:hAnsi="Times New Roman" w:cs="Times New Roman"/>
          <w:sz w:val="20"/>
          <w:szCs w:val="20"/>
        </w:rPr>
        <w:t xml:space="preserve"> </w:t>
      </w:r>
      <w:r w:rsidRPr="0009336F">
        <w:rPr>
          <w:rFonts w:ascii="Times New Roman" w:hAnsi="Times New Roman" w:cs="Times New Roman"/>
          <w:sz w:val="20"/>
          <w:szCs w:val="20"/>
        </w:rPr>
        <w:t xml:space="preserve"> </w:t>
      </w:r>
      <w:proofErr w:type="spellStart"/>
      <w:r w:rsidRPr="0009336F">
        <w:rPr>
          <w:rFonts w:ascii="Times New Roman" w:hAnsi="Times New Roman" w:cs="Times New Roman"/>
          <w:sz w:val="20"/>
          <w:szCs w:val="20"/>
        </w:rPr>
        <w:t>Gustafsson</w:t>
      </w:r>
      <w:proofErr w:type="spellEnd"/>
      <w:proofErr w:type="gramEnd"/>
      <w:r w:rsidRPr="0009336F">
        <w:rPr>
          <w:rFonts w:ascii="Times New Roman" w:hAnsi="Times New Roman" w:cs="Times New Roman"/>
          <w:sz w:val="20"/>
          <w:szCs w:val="20"/>
        </w:rPr>
        <w:t xml:space="preserve">, S., </w:t>
      </w:r>
      <w:proofErr w:type="spellStart"/>
      <w:r w:rsidRPr="0009336F">
        <w:rPr>
          <w:rFonts w:ascii="Times New Roman" w:hAnsi="Times New Roman" w:cs="Times New Roman"/>
          <w:sz w:val="20"/>
          <w:szCs w:val="20"/>
        </w:rPr>
        <w:t>Jax</w:t>
      </w:r>
      <w:proofErr w:type="spellEnd"/>
      <w:r w:rsidRPr="0009336F">
        <w:rPr>
          <w:rFonts w:ascii="Times New Roman" w:hAnsi="Times New Roman" w:cs="Times New Roman"/>
          <w:sz w:val="20"/>
          <w:szCs w:val="20"/>
        </w:rPr>
        <w:t>, P., and Vary, P.,</w:t>
      </w:r>
      <w:r w:rsidRPr="0009336F">
        <w:rPr>
          <w:rFonts w:asciiTheme="majorBidi" w:hAnsiTheme="majorBidi" w:cstheme="majorBidi"/>
          <w:sz w:val="20"/>
          <w:szCs w:val="20"/>
        </w:rPr>
        <w:t>"</w:t>
      </w:r>
      <w:r w:rsidRPr="0009336F">
        <w:rPr>
          <w:rFonts w:ascii="Times New Roman" w:hAnsi="Times New Roman" w:cs="Times New Roman"/>
          <w:sz w:val="20"/>
          <w:szCs w:val="20"/>
        </w:rPr>
        <w:t xml:space="preserve">A Novel </w:t>
      </w:r>
      <w:proofErr w:type="spellStart"/>
      <w:r w:rsidRPr="0009336F">
        <w:rPr>
          <w:rFonts w:ascii="Times New Roman" w:hAnsi="Times New Roman" w:cs="Times New Roman"/>
          <w:sz w:val="20"/>
          <w:szCs w:val="20"/>
        </w:rPr>
        <w:t>Psychoacoustically</w:t>
      </w:r>
      <w:proofErr w:type="spellEnd"/>
      <w:r w:rsidRPr="0009336F">
        <w:rPr>
          <w:rFonts w:ascii="Times New Roman" w:hAnsi="Times New Roman" w:cs="Times New Roman"/>
          <w:sz w:val="20"/>
          <w:szCs w:val="20"/>
        </w:rPr>
        <w:t xml:space="preserve"> Motivated Audio</w:t>
      </w:r>
      <w:r w:rsidR="00E347B5">
        <w:rPr>
          <w:rFonts w:ascii="Times New Roman" w:hAnsi="Times New Roman" w:cs="Times New Roman"/>
          <w:sz w:val="20"/>
          <w:szCs w:val="20"/>
        </w:rPr>
        <w:t xml:space="preserve"> </w:t>
      </w:r>
      <w:r w:rsidRPr="0009336F">
        <w:rPr>
          <w:rFonts w:ascii="Times New Roman" w:hAnsi="Times New Roman" w:cs="Times New Roman"/>
          <w:sz w:val="20"/>
          <w:szCs w:val="20"/>
        </w:rPr>
        <w:t>Enhancement Algorithm Preserving Background Noise Characteristics</w:t>
      </w:r>
      <w:r w:rsidRPr="0009336F">
        <w:rPr>
          <w:rFonts w:asciiTheme="majorBidi" w:hAnsiTheme="majorBidi" w:cstheme="majorBidi"/>
          <w:sz w:val="20"/>
          <w:szCs w:val="20"/>
        </w:rPr>
        <w:t>"</w:t>
      </w:r>
      <w:r w:rsidRPr="0009336F">
        <w:rPr>
          <w:rFonts w:ascii="Times New Roman" w:hAnsi="Times New Roman" w:cs="Times New Roman"/>
          <w:sz w:val="20"/>
          <w:szCs w:val="20"/>
        </w:rPr>
        <w:t xml:space="preserve">, </w:t>
      </w:r>
      <w:proofErr w:type="spellStart"/>
      <w:r w:rsidRPr="0009336F">
        <w:rPr>
          <w:rFonts w:ascii="Times New Roman" w:hAnsi="Times New Roman" w:cs="Times New Roman"/>
          <w:sz w:val="20"/>
          <w:szCs w:val="20"/>
        </w:rPr>
        <w:t>Proc.</w:t>
      </w:r>
      <w:r w:rsidRPr="0009336F">
        <w:rPr>
          <w:rFonts w:asciiTheme="majorBidi" w:hAnsiTheme="majorBidi" w:cstheme="majorBidi"/>
          <w:sz w:val="20"/>
          <w:szCs w:val="20"/>
        </w:rPr>
        <w:t>of</w:t>
      </w:r>
      <w:proofErr w:type="spellEnd"/>
      <w:r w:rsidRPr="0009336F">
        <w:rPr>
          <w:rFonts w:asciiTheme="majorBidi" w:hAnsiTheme="majorBidi" w:cstheme="majorBidi"/>
          <w:sz w:val="20"/>
          <w:szCs w:val="20"/>
        </w:rPr>
        <w:t xml:space="preserve">  IEEE</w:t>
      </w:r>
      <w:r w:rsidR="00E347B5">
        <w:rPr>
          <w:rFonts w:asciiTheme="majorBidi" w:hAnsiTheme="majorBidi" w:cstheme="majorBidi"/>
          <w:sz w:val="20"/>
          <w:szCs w:val="20"/>
        </w:rPr>
        <w:t xml:space="preserve"> </w:t>
      </w:r>
      <w:r w:rsidRPr="0009336F">
        <w:rPr>
          <w:rFonts w:asciiTheme="majorBidi" w:hAnsiTheme="majorBidi" w:cstheme="majorBidi"/>
          <w:sz w:val="20"/>
          <w:szCs w:val="20"/>
        </w:rPr>
        <w:t>International Conference on Acoustics</w:t>
      </w:r>
      <w:r w:rsidR="00CC23B0" w:rsidRPr="0009336F">
        <w:rPr>
          <w:rFonts w:asciiTheme="majorBidi" w:hAnsiTheme="majorBidi" w:cstheme="majorBidi"/>
          <w:sz w:val="20"/>
          <w:szCs w:val="20"/>
        </w:rPr>
        <w:t>,</w:t>
      </w:r>
      <w:r w:rsidRPr="0009336F">
        <w:rPr>
          <w:rFonts w:asciiTheme="majorBidi" w:hAnsiTheme="majorBidi" w:cstheme="majorBidi"/>
          <w:sz w:val="20"/>
          <w:szCs w:val="20"/>
        </w:rPr>
        <w:t xml:space="preserve"> Speech, and Signal Processing (ICASSP), Vol. 1, </w:t>
      </w:r>
      <w:r w:rsidRPr="0009336F">
        <w:rPr>
          <w:rFonts w:ascii="Times New Roman" w:hAnsi="Times New Roman" w:cs="Times New Roman"/>
          <w:sz w:val="20"/>
          <w:szCs w:val="20"/>
        </w:rPr>
        <w:t>pp. 397-400, USA, 1998.</w:t>
      </w:r>
    </w:p>
    <w:p w:rsidR="003457BA" w:rsidRPr="0009336F" w:rsidRDefault="003457BA" w:rsidP="002F10DF">
      <w:pPr>
        <w:autoSpaceDE w:val="0"/>
        <w:autoSpaceDN w:val="0"/>
        <w:adjustRightInd w:val="0"/>
        <w:spacing w:after="0" w:line="240" w:lineRule="auto"/>
        <w:ind w:left="432" w:hanging="432"/>
        <w:jc w:val="both"/>
        <w:rPr>
          <w:rFonts w:asciiTheme="majorBidi" w:hAnsiTheme="majorBidi" w:cstheme="majorBidi"/>
          <w:sz w:val="20"/>
          <w:szCs w:val="20"/>
        </w:rPr>
      </w:pPr>
      <w:r w:rsidRPr="0009336F">
        <w:rPr>
          <w:rFonts w:asciiTheme="majorBidi" w:hAnsiTheme="majorBidi" w:cstheme="majorBidi"/>
          <w:sz w:val="20"/>
          <w:szCs w:val="20"/>
        </w:rPr>
        <w:t xml:space="preserve">[3] </w:t>
      </w:r>
      <w:proofErr w:type="spellStart"/>
      <w:r w:rsidRPr="0009336F">
        <w:rPr>
          <w:rFonts w:asciiTheme="majorBidi" w:hAnsiTheme="majorBidi" w:cstheme="majorBidi"/>
          <w:sz w:val="20"/>
          <w:szCs w:val="20"/>
        </w:rPr>
        <w:t>Lallouani</w:t>
      </w:r>
      <w:proofErr w:type="spellEnd"/>
      <w:r w:rsidR="00E917C2" w:rsidRPr="0009336F">
        <w:rPr>
          <w:rFonts w:asciiTheme="majorBidi" w:hAnsiTheme="majorBidi" w:cstheme="majorBidi"/>
          <w:sz w:val="20"/>
          <w:szCs w:val="20"/>
        </w:rPr>
        <w:t>,</w:t>
      </w:r>
      <w:r w:rsidRPr="0009336F">
        <w:rPr>
          <w:rFonts w:asciiTheme="majorBidi" w:hAnsiTheme="majorBidi" w:cstheme="majorBidi"/>
          <w:sz w:val="20"/>
          <w:szCs w:val="20"/>
        </w:rPr>
        <w:t xml:space="preserve"> A.</w:t>
      </w:r>
      <w:proofErr w:type="gramStart"/>
      <w:r w:rsidRPr="0009336F">
        <w:rPr>
          <w:rFonts w:asciiTheme="majorBidi" w:hAnsiTheme="majorBidi" w:cstheme="majorBidi"/>
          <w:sz w:val="20"/>
          <w:szCs w:val="20"/>
        </w:rPr>
        <w:t>,</w:t>
      </w:r>
      <w:proofErr w:type="spellStart"/>
      <w:r w:rsidRPr="0009336F">
        <w:rPr>
          <w:rFonts w:asciiTheme="majorBidi" w:hAnsiTheme="majorBidi" w:cstheme="majorBidi"/>
          <w:sz w:val="20"/>
          <w:szCs w:val="20"/>
        </w:rPr>
        <w:t>Gabrea</w:t>
      </w:r>
      <w:proofErr w:type="spellEnd"/>
      <w:proofErr w:type="gramEnd"/>
      <w:r w:rsidR="00E917C2" w:rsidRPr="0009336F">
        <w:rPr>
          <w:rFonts w:asciiTheme="majorBidi" w:hAnsiTheme="majorBidi" w:cstheme="majorBidi"/>
          <w:sz w:val="20"/>
          <w:szCs w:val="20"/>
        </w:rPr>
        <w:t>,</w:t>
      </w:r>
      <w:r w:rsidRPr="0009336F">
        <w:rPr>
          <w:rFonts w:asciiTheme="majorBidi" w:hAnsiTheme="majorBidi" w:cstheme="majorBidi"/>
          <w:sz w:val="20"/>
          <w:szCs w:val="20"/>
        </w:rPr>
        <w:t xml:space="preserve"> M. </w:t>
      </w:r>
      <w:r w:rsidR="00E917C2" w:rsidRPr="0009336F">
        <w:rPr>
          <w:rFonts w:asciiTheme="majorBidi" w:hAnsiTheme="majorBidi" w:cstheme="majorBidi"/>
          <w:sz w:val="20"/>
          <w:szCs w:val="20"/>
        </w:rPr>
        <w:t>&amp;</w:t>
      </w:r>
      <w:r w:rsidRPr="0009336F">
        <w:rPr>
          <w:rFonts w:asciiTheme="majorBidi" w:hAnsiTheme="majorBidi" w:cstheme="majorBidi"/>
          <w:sz w:val="20"/>
          <w:szCs w:val="20"/>
        </w:rPr>
        <w:t xml:space="preserve"> </w:t>
      </w:r>
      <w:proofErr w:type="spellStart"/>
      <w:r w:rsidRPr="0009336F">
        <w:rPr>
          <w:rFonts w:asciiTheme="majorBidi" w:hAnsiTheme="majorBidi" w:cstheme="majorBidi"/>
          <w:sz w:val="20"/>
          <w:szCs w:val="20"/>
        </w:rPr>
        <w:t>Gargour</w:t>
      </w:r>
      <w:proofErr w:type="spellEnd"/>
      <w:r w:rsidR="00E917C2" w:rsidRPr="0009336F">
        <w:rPr>
          <w:rFonts w:asciiTheme="majorBidi" w:hAnsiTheme="majorBidi" w:cstheme="majorBidi"/>
          <w:sz w:val="20"/>
          <w:szCs w:val="20"/>
        </w:rPr>
        <w:t xml:space="preserve">, </w:t>
      </w:r>
      <w:r w:rsidRPr="0009336F">
        <w:rPr>
          <w:rFonts w:asciiTheme="majorBidi" w:hAnsiTheme="majorBidi" w:cstheme="majorBidi"/>
          <w:sz w:val="20"/>
          <w:szCs w:val="20"/>
        </w:rPr>
        <w:t>C.S.</w:t>
      </w:r>
      <w:r w:rsidR="00567EEB" w:rsidRPr="0009336F">
        <w:rPr>
          <w:rFonts w:asciiTheme="majorBidi" w:hAnsiTheme="majorBidi" w:cstheme="majorBidi"/>
          <w:sz w:val="20"/>
          <w:szCs w:val="20"/>
        </w:rPr>
        <w:t>,</w:t>
      </w:r>
      <w:r w:rsidRPr="0009336F">
        <w:rPr>
          <w:rFonts w:asciiTheme="majorBidi" w:hAnsiTheme="majorBidi" w:cstheme="majorBidi"/>
          <w:sz w:val="20"/>
          <w:szCs w:val="20"/>
        </w:rPr>
        <w:t xml:space="preserve"> "Wavelet Based Speech Enhancement Using Two Different Threshold-Based Denoising Algorithm”, </w:t>
      </w:r>
      <w:proofErr w:type="spellStart"/>
      <w:r w:rsidRPr="0009336F">
        <w:rPr>
          <w:rFonts w:asciiTheme="majorBidi" w:hAnsiTheme="majorBidi" w:cstheme="majorBidi"/>
          <w:sz w:val="20"/>
          <w:szCs w:val="20"/>
        </w:rPr>
        <w:t>Canadain</w:t>
      </w:r>
      <w:proofErr w:type="spellEnd"/>
      <w:r w:rsidRPr="0009336F">
        <w:rPr>
          <w:rFonts w:asciiTheme="majorBidi" w:hAnsiTheme="majorBidi" w:cstheme="majorBidi"/>
          <w:sz w:val="20"/>
          <w:szCs w:val="20"/>
        </w:rPr>
        <w:t xml:space="preserve"> Conference on Electrical and Computer Engineering, </w:t>
      </w:r>
      <w:r w:rsidR="00CC23B0" w:rsidRPr="0009336F">
        <w:rPr>
          <w:rFonts w:asciiTheme="majorBidi" w:hAnsiTheme="majorBidi" w:cstheme="majorBidi"/>
          <w:sz w:val="20"/>
          <w:szCs w:val="20"/>
        </w:rPr>
        <w:t>Vol. 1, pp.</w:t>
      </w:r>
      <w:r w:rsidRPr="0009336F">
        <w:rPr>
          <w:rFonts w:asciiTheme="majorBidi" w:hAnsiTheme="majorBidi" w:cstheme="majorBidi"/>
          <w:sz w:val="20"/>
          <w:szCs w:val="20"/>
        </w:rPr>
        <w:t xml:space="preserve"> 315-318, Canada, May 2004. </w:t>
      </w:r>
    </w:p>
    <w:p w:rsidR="003457BA" w:rsidRPr="0009336F" w:rsidRDefault="003457BA" w:rsidP="002F10DF">
      <w:pPr>
        <w:tabs>
          <w:tab w:val="right" w:pos="450"/>
        </w:tabs>
        <w:autoSpaceDE w:val="0"/>
        <w:autoSpaceDN w:val="0"/>
        <w:adjustRightInd w:val="0"/>
        <w:spacing w:after="0" w:line="240" w:lineRule="auto"/>
        <w:ind w:left="450" w:hanging="540"/>
        <w:jc w:val="both"/>
        <w:rPr>
          <w:rFonts w:asciiTheme="majorBidi" w:hAnsiTheme="majorBidi" w:cstheme="majorBidi"/>
          <w:sz w:val="20"/>
          <w:szCs w:val="20"/>
          <w:lang w:bidi="ar-IQ"/>
        </w:rPr>
      </w:pPr>
      <w:r w:rsidRPr="0009336F">
        <w:rPr>
          <w:rFonts w:asciiTheme="majorBidi" w:hAnsiTheme="majorBidi" w:cstheme="majorBidi"/>
          <w:sz w:val="20"/>
          <w:szCs w:val="20"/>
          <w:lang w:bidi="ar-IQ"/>
        </w:rPr>
        <w:t>[4]</w:t>
      </w:r>
      <w:r w:rsidR="002F10DF">
        <w:rPr>
          <w:rFonts w:asciiTheme="majorBidi" w:hAnsiTheme="majorBidi" w:cstheme="majorBidi"/>
          <w:sz w:val="20"/>
          <w:szCs w:val="20"/>
          <w:lang w:bidi="ar-IQ"/>
        </w:rPr>
        <w:t xml:space="preserve"> </w:t>
      </w:r>
      <w:proofErr w:type="spellStart"/>
      <w:r w:rsidR="00CC23B0" w:rsidRPr="0009336F">
        <w:rPr>
          <w:rFonts w:asciiTheme="majorBidi" w:hAnsiTheme="majorBidi" w:cstheme="majorBidi"/>
          <w:sz w:val="20"/>
          <w:szCs w:val="20"/>
          <w:lang w:bidi="ar-IQ"/>
        </w:rPr>
        <w:t>Chatterje</w:t>
      </w:r>
      <w:proofErr w:type="spellEnd"/>
      <w:r w:rsidRPr="0009336F">
        <w:rPr>
          <w:rFonts w:asciiTheme="majorBidi" w:hAnsiTheme="majorBidi" w:cstheme="majorBidi"/>
          <w:sz w:val="20"/>
          <w:szCs w:val="20"/>
          <w:lang w:bidi="ar-IQ"/>
        </w:rPr>
        <w:t>, A.,Maitra,M.&amp;</w:t>
      </w:r>
      <w:proofErr w:type="spellStart"/>
      <w:r w:rsidRPr="0009336F">
        <w:rPr>
          <w:rFonts w:asciiTheme="majorBidi" w:hAnsiTheme="majorBidi" w:cstheme="majorBidi"/>
          <w:sz w:val="20"/>
          <w:szCs w:val="20"/>
          <w:lang w:bidi="ar-IQ"/>
        </w:rPr>
        <w:t>Goswami,S.K</w:t>
      </w:r>
      <w:proofErr w:type="spellEnd"/>
      <w:r w:rsidRPr="0009336F">
        <w:rPr>
          <w:rFonts w:asciiTheme="majorBidi" w:hAnsiTheme="majorBidi" w:cstheme="majorBidi"/>
          <w:sz w:val="20"/>
          <w:szCs w:val="20"/>
          <w:lang w:bidi="ar-IQ"/>
        </w:rPr>
        <w:t>.</w:t>
      </w:r>
      <w:r w:rsidR="0078355C" w:rsidRPr="0009336F">
        <w:rPr>
          <w:rFonts w:asciiTheme="majorBidi" w:hAnsiTheme="majorBidi" w:cstheme="majorBidi"/>
          <w:sz w:val="20"/>
          <w:szCs w:val="20"/>
          <w:lang w:bidi="ar-IQ"/>
        </w:rPr>
        <w:t xml:space="preserve">, </w:t>
      </w:r>
      <w:r w:rsidRPr="0009336F">
        <w:rPr>
          <w:rFonts w:asciiTheme="majorBidi" w:hAnsiTheme="majorBidi" w:cstheme="majorBidi"/>
          <w:sz w:val="20"/>
          <w:szCs w:val="20"/>
          <w:lang w:bidi="ar-IQ"/>
        </w:rPr>
        <w:t>"Classification of Over</w:t>
      </w:r>
      <w:r w:rsidR="005529F1" w:rsidRPr="0009336F">
        <w:rPr>
          <w:rFonts w:asciiTheme="majorBidi" w:hAnsiTheme="majorBidi" w:cstheme="majorBidi"/>
          <w:sz w:val="20"/>
          <w:szCs w:val="20"/>
          <w:lang w:bidi="ar-IQ"/>
        </w:rPr>
        <w:t xml:space="preserve"> C</w:t>
      </w:r>
      <w:r w:rsidRPr="0009336F">
        <w:rPr>
          <w:rFonts w:asciiTheme="majorBidi" w:hAnsiTheme="majorBidi" w:cstheme="majorBidi"/>
          <w:sz w:val="20"/>
          <w:szCs w:val="20"/>
          <w:lang w:bidi="ar-IQ"/>
        </w:rPr>
        <w:t xml:space="preserve">urrent and </w:t>
      </w:r>
      <w:proofErr w:type="spellStart"/>
      <w:r w:rsidRPr="0009336F">
        <w:rPr>
          <w:rFonts w:asciiTheme="majorBidi" w:hAnsiTheme="majorBidi" w:cstheme="majorBidi"/>
          <w:sz w:val="20"/>
          <w:szCs w:val="20"/>
          <w:lang w:bidi="ar-IQ"/>
        </w:rPr>
        <w:t>Iinrush</w:t>
      </w:r>
      <w:proofErr w:type="spellEnd"/>
      <w:r w:rsidR="00E347B5">
        <w:rPr>
          <w:rFonts w:asciiTheme="majorBidi" w:hAnsiTheme="majorBidi" w:cstheme="majorBidi"/>
          <w:sz w:val="20"/>
          <w:szCs w:val="20"/>
          <w:lang w:bidi="ar-IQ"/>
        </w:rPr>
        <w:t xml:space="preserve"> </w:t>
      </w:r>
      <w:r w:rsidRPr="0009336F">
        <w:rPr>
          <w:rFonts w:asciiTheme="majorBidi" w:hAnsiTheme="majorBidi" w:cstheme="majorBidi"/>
          <w:sz w:val="20"/>
          <w:szCs w:val="20"/>
          <w:lang w:bidi="ar-IQ"/>
        </w:rPr>
        <w:t xml:space="preserve">Current  for Power System Reliability using </w:t>
      </w:r>
      <w:proofErr w:type="spellStart"/>
      <w:r w:rsidRPr="0009336F">
        <w:rPr>
          <w:rFonts w:asciiTheme="majorBidi" w:hAnsiTheme="majorBidi" w:cstheme="majorBidi"/>
          <w:sz w:val="20"/>
          <w:szCs w:val="20"/>
          <w:lang w:bidi="ar-IQ"/>
        </w:rPr>
        <w:t>Slantlet</w:t>
      </w:r>
      <w:proofErr w:type="spellEnd"/>
      <w:r w:rsidR="00E347B5">
        <w:rPr>
          <w:rFonts w:asciiTheme="majorBidi" w:hAnsiTheme="majorBidi" w:cstheme="majorBidi"/>
          <w:sz w:val="20"/>
          <w:szCs w:val="20"/>
          <w:lang w:bidi="ar-IQ"/>
        </w:rPr>
        <w:t xml:space="preserve"> </w:t>
      </w:r>
      <w:r w:rsidRPr="0009336F">
        <w:rPr>
          <w:rFonts w:asciiTheme="majorBidi" w:hAnsiTheme="majorBidi" w:cstheme="majorBidi"/>
          <w:sz w:val="20"/>
          <w:szCs w:val="20"/>
          <w:lang w:bidi="ar-IQ"/>
        </w:rPr>
        <w:t xml:space="preserve">Transform and Artificial Neural </w:t>
      </w:r>
      <w:proofErr w:type="spellStart"/>
      <w:r w:rsidRPr="0009336F">
        <w:rPr>
          <w:rFonts w:asciiTheme="majorBidi" w:hAnsiTheme="majorBidi" w:cstheme="majorBidi"/>
          <w:sz w:val="20"/>
          <w:szCs w:val="20"/>
          <w:lang w:bidi="ar-IQ"/>
        </w:rPr>
        <w:t>Network",Expert</w:t>
      </w:r>
      <w:proofErr w:type="spellEnd"/>
      <w:r w:rsidRPr="0009336F">
        <w:rPr>
          <w:rFonts w:asciiTheme="majorBidi" w:hAnsiTheme="majorBidi" w:cstheme="majorBidi"/>
          <w:sz w:val="20"/>
          <w:szCs w:val="20"/>
          <w:lang w:bidi="ar-IQ"/>
        </w:rPr>
        <w:t xml:space="preserve"> System with Application ,Elsevier,Vol.36,pp.2391-2399,2009.</w:t>
      </w:r>
    </w:p>
    <w:p w:rsidR="003457BA" w:rsidRPr="0009336F" w:rsidRDefault="003457BA" w:rsidP="002F10DF">
      <w:pPr>
        <w:autoSpaceDE w:val="0"/>
        <w:autoSpaceDN w:val="0"/>
        <w:adjustRightInd w:val="0"/>
        <w:spacing w:after="0" w:line="240" w:lineRule="auto"/>
        <w:ind w:left="426" w:hanging="426"/>
        <w:jc w:val="both"/>
        <w:rPr>
          <w:rFonts w:asciiTheme="majorBidi" w:hAnsiTheme="majorBidi" w:cstheme="majorBidi"/>
          <w:sz w:val="20"/>
          <w:szCs w:val="20"/>
          <w:lang w:bidi="ar-IQ"/>
        </w:rPr>
      </w:pPr>
      <w:r w:rsidRPr="0009336F">
        <w:rPr>
          <w:rFonts w:asciiTheme="majorBidi" w:hAnsiTheme="majorBidi" w:cstheme="majorBidi"/>
          <w:sz w:val="20"/>
          <w:szCs w:val="20"/>
        </w:rPr>
        <w:t xml:space="preserve">[5] </w:t>
      </w:r>
      <w:r w:rsidR="002F10DF">
        <w:rPr>
          <w:rFonts w:asciiTheme="majorBidi" w:hAnsiTheme="majorBidi" w:cstheme="majorBidi"/>
          <w:sz w:val="20"/>
          <w:szCs w:val="20"/>
        </w:rPr>
        <w:t xml:space="preserve">  </w:t>
      </w:r>
      <w:proofErr w:type="spellStart"/>
      <w:r w:rsidRPr="0009336F">
        <w:rPr>
          <w:rFonts w:asciiTheme="majorBidi" w:hAnsiTheme="majorBidi" w:cstheme="majorBidi"/>
          <w:sz w:val="20"/>
          <w:szCs w:val="20"/>
        </w:rPr>
        <w:t>Selesnick</w:t>
      </w:r>
      <w:proofErr w:type="spellEnd"/>
      <w:r w:rsidRPr="0009336F">
        <w:rPr>
          <w:rFonts w:asciiTheme="majorBidi" w:hAnsiTheme="majorBidi" w:cstheme="majorBidi"/>
          <w:sz w:val="20"/>
          <w:szCs w:val="20"/>
        </w:rPr>
        <w:t xml:space="preserve"> I.</w:t>
      </w:r>
      <w:r w:rsidR="0078355C" w:rsidRPr="0009336F">
        <w:rPr>
          <w:rFonts w:asciiTheme="majorBidi" w:hAnsiTheme="majorBidi" w:cstheme="majorBidi"/>
          <w:sz w:val="20"/>
          <w:szCs w:val="20"/>
        </w:rPr>
        <w:t xml:space="preserve"> W.</w:t>
      </w:r>
      <w:r w:rsidRPr="0009336F">
        <w:rPr>
          <w:rFonts w:asciiTheme="majorBidi" w:hAnsiTheme="majorBidi" w:cstheme="majorBidi"/>
          <w:sz w:val="20"/>
          <w:szCs w:val="20"/>
        </w:rPr>
        <w:t xml:space="preserve">, “The </w:t>
      </w:r>
      <w:proofErr w:type="spellStart"/>
      <w:r w:rsidRPr="0009336F">
        <w:rPr>
          <w:rFonts w:asciiTheme="majorBidi" w:hAnsiTheme="majorBidi" w:cstheme="majorBidi"/>
          <w:sz w:val="20"/>
          <w:szCs w:val="20"/>
        </w:rPr>
        <w:t>Slantlet</w:t>
      </w:r>
      <w:proofErr w:type="spellEnd"/>
      <w:r w:rsidRPr="0009336F">
        <w:rPr>
          <w:rFonts w:asciiTheme="majorBidi" w:hAnsiTheme="majorBidi" w:cstheme="majorBidi"/>
          <w:sz w:val="20"/>
          <w:szCs w:val="20"/>
        </w:rPr>
        <w:t xml:space="preserve"> Transform” IEEE Trans. Signal Processing, </w:t>
      </w:r>
      <w:r w:rsidR="00E917C2" w:rsidRPr="0009336F">
        <w:rPr>
          <w:rFonts w:asciiTheme="majorBidi" w:hAnsiTheme="majorBidi" w:cstheme="majorBidi"/>
          <w:sz w:val="20"/>
          <w:szCs w:val="20"/>
        </w:rPr>
        <w:t>V</w:t>
      </w:r>
      <w:r w:rsidRPr="0009336F">
        <w:rPr>
          <w:rFonts w:asciiTheme="majorBidi" w:hAnsiTheme="majorBidi" w:cstheme="majorBidi"/>
          <w:sz w:val="20"/>
          <w:szCs w:val="20"/>
        </w:rPr>
        <w:t>ol. 47, No. 5</w:t>
      </w:r>
      <w:r w:rsidR="005529F1" w:rsidRPr="0009336F">
        <w:rPr>
          <w:rFonts w:asciiTheme="majorBidi" w:hAnsiTheme="majorBidi" w:cstheme="majorBidi"/>
          <w:sz w:val="20"/>
          <w:szCs w:val="20"/>
        </w:rPr>
        <w:t>,</w:t>
      </w:r>
      <w:r w:rsidRPr="0009336F">
        <w:rPr>
          <w:rFonts w:asciiTheme="majorBidi" w:hAnsiTheme="majorBidi" w:cstheme="majorBidi"/>
          <w:sz w:val="20"/>
          <w:szCs w:val="20"/>
        </w:rPr>
        <w:t xml:space="preserve"> pp. 1304–1313</w:t>
      </w:r>
      <w:proofErr w:type="gramStart"/>
      <w:r w:rsidRPr="0009336F">
        <w:rPr>
          <w:rFonts w:asciiTheme="majorBidi" w:hAnsiTheme="majorBidi" w:cstheme="majorBidi"/>
          <w:sz w:val="20"/>
          <w:szCs w:val="20"/>
        </w:rPr>
        <w:t>,May</w:t>
      </w:r>
      <w:proofErr w:type="gramEnd"/>
      <w:r w:rsidRPr="0009336F">
        <w:rPr>
          <w:rFonts w:asciiTheme="majorBidi" w:hAnsiTheme="majorBidi" w:cstheme="majorBidi"/>
          <w:sz w:val="20"/>
          <w:szCs w:val="20"/>
        </w:rPr>
        <w:t xml:space="preserve"> 1999</w:t>
      </w:r>
      <w:r w:rsidRPr="0009336F">
        <w:rPr>
          <w:rFonts w:asciiTheme="majorBidi" w:hAnsiTheme="majorBidi" w:cstheme="majorBidi"/>
          <w:sz w:val="20"/>
          <w:szCs w:val="20"/>
          <w:lang w:bidi="ar-IQ"/>
        </w:rPr>
        <w:t>.</w:t>
      </w:r>
    </w:p>
    <w:p w:rsidR="003457BA" w:rsidRPr="0009336F" w:rsidRDefault="003457BA" w:rsidP="0009336F">
      <w:pPr>
        <w:autoSpaceDE w:val="0"/>
        <w:autoSpaceDN w:val="0"/>
        <w:adjustRightInd w:val="0"/>
        <w:spacing w:after="0" w:line="240" w:lineRule="auto"/>
        <w:ind w:left="426" w:hanging="426"/>
        <w:jc w:val="both"/>
        <w:rPr>
          <w:rFonts w:asciiTheme="majorBidi" w:hAnsiTheme="majorBidi" w:cstheme="majorBidi"/>
          <w:sz w:val="20"/>
          <w:szCs w:val="20"/>
          <w:lang w:bidi="ar-IQ"/>
        </w:rPr>
      </w:pPr>
      <w:r w:rsidRPr="0009336F">
        <w:rPr>
          <w:rFonts w:asciiTheme="majorBidi" w:hAnsiTheme="majorBidi" w:cstheme="majorBidi"/>
          <w:sz w:val="20"/>
          <w:szCs w:val="20"/>
          <w:lang w:bidi="ar-IQ"/>
        </w:rPr>
        <w:lastRenderedPageBreak/>
        <w:t xml:space="preserve">[6] </w:t>
      </w:r>
      <w:proofErr w:type="spellStart"/>
      <w:r w:rsidR="001B4028" w:rsidRPr="0009336F">
        <w:rPr>
          <w:rFonts w:asciiTheme="majorBidi" w:hAnsiTheme="majorBidi" w:cstheme="majorBidi"/>
          <w:sz w:val="20"/>
          <w:szCs w:val="20"/>
          <w:lang w:bidi="ar-IQ"/>
        </w:rPr>
        <w:t>Gatea</w:t>
      </w:r>
      <w:proofErr w:type="spellEnd"/>
      <w:r w:rsidR="00E917C2" w:rsidRPr="0009336F">
        <w:rPr>
          <w:rFonts w:asciiTheme="majorBidi" w:hAnsiTheme="majorBidi" w:cstheme="majorBidi"/>
          <w:sz w:val="20"/>
          <w:szCs w:val="20"/>
          <w:lang w:bidi="ar-IQ"/>
        </w:rPr>
        <w:t>,</w:t>
      </w:r>
      <w:r w:rsidR="001B4028" w:rsidRPr="0009336F">
        <w:rPr>
          <w:rFonts w:asciiTheme="majorBidi" w:hAnsiTheme="majorBidi" w:cstheme="majorBidi"/>
          <w:sz w:val="20"/>
          <w:szCs w:val="20"/>
          <w:lang w:bidi="ar-IQ"/>
        </w:rPr>
        <w:t xml:space="preserve"> S. M., "A Multi Transform Based Dynamic Time Warping Isolated Word Speech Recognition System", M.Sc. Thesis, University of Baghdad, Electrical Engineering Department, April 2010</w:t>
      </w:r>
      <w:r w:rsidR="002E6722" w:rsidRPr="0009336F">
        <w:rPr>
          <w:rFonts w:asciiTheme="majorBidi" w:hAnsiTheme="majorBidi" w:cstheme="majorBidi"/>
          <w:sz w:val="20"/>
          <w:szCs w:val="20"/>
          <w:lang w:bidi="ar-IQ"/>
        </w:rPr>
        <w:t>.</w:t>
      </w:r>
    </w:p>
    <w:p w:rsidR="00E917C2" w:rsidRPr="0009336F" w:rsidRDefault="00E917C2" w:rsidP="0009336F">
      <w:pPr>
        <w:spacing w:after="0" w:line="240" w:lineRule="auto"/>
        <w:ind w:left="432" w:hanging="432"/>
        <w:jc w:val="both"/>
        <w:rPr>
          <w:rFonts w:asciiTheme="majorBidi" w:hAnsiTheme="majorBidi" w:cstheme="majorBidi"/>
          <w:sz w:val="20"/>
          <w:szCs w:val="20"/>
          <w:lang w:bidi="ar-IQ"/>
        </w:rPr>
      </w:pPr>
      <w:r w:rsidRPr="0009336F">
        <w:rPr>
          <w:rFonts w:asciiTheme="majorBidi" w:eastAsia="MS Mincho" w:hAnsiTheme="majorBidi" w:cstheme="majorBidi"/>
          <w:sz w:val="20"/>
          <w:szCs w:val="20"/>
          <w:lang w:bidi="ar-IQ"/>
        </w:rPr>
        <w:t xml:space="preserve">[7] Geronimo, J., Hardin, D., &amp; </w:t>
      </w:r>
      <w:proofErr w:type="spellStart"/>
      <w:r w:rsidRPr="0009336F">
        <w:rPr>
          <w:rFonts w:asciiTheme="majorBidi" w:eastAsia="MS Mincho" w:hAnsiTheme="majorBidi" w:cstheme="majorBidi"/>
          <w:sz w:val="20"/>
          <w:szCs w:val="20"/>
          <w:lang w:bidi="ar-IQ"/>
        </w:rPr>
        <w:t>Massopu</w:t>
      </w:r>
      <w:r w:rsidR="0004381C" w:rsidRPr="0009336F">
        <w:rPr>
          <w:rFonts w:asciiTheme="majorBidi" w:eastAsia="MS Mincho" w:hAnsiTheme="majorBidi" w:cstheme="majorBidi"/>
          <w:sz w:val="20"/>
          <w:szCs w:val="20"/>
          <w:lang w:bidi="ar-IQ"/>
        </w:rPr>
        <w:t>s</w:t>
      </w:r>
      <w:r w:rsidRPr="0009336F">
        <w:rPr>
          <w:rFonts w:asciiTheme="majorBidi" w:eastAsia="MS Mincho" w:hAnsiTheme="majorBidi" w:cstheme="majorBidi"/>
          <w:sz w:val="20"/>
          <w:szCs w:val="20"/>
          <w:lang w:bidi="ar-IQ"/>
        </w:rPr>
        <w:t>t</w:t>
      </w:r>
      <w:proofErr w:type="spellEnd"/>
      <w:r w:rsidRPr="0009336F">
        <w:rPr>
          <w:rFonts w:asciiTheme="majorBidi" w:eastAsia="MS Mincho" w:hAnsiTheme="majorBidi" w:cstheme="majorBidi"/>
          <w:sz w:val="20"/>
          <w:szCs w:val="20"/>
          <w:lang w:bidi="ar-IQ"/>
        </w:rPr>
        <w:t>, P., "Fractal Functions and Wavelet Expansions</w:t>
      </w:r>
      <w:r w:rsidRPr="0009336F">
        <w:rPr>
          <w:rFonts w:asciiTheme="majorBidi" w:hAnsiTheme="majorBidi" w:cstheme="majorBidi"/>
          <w:sz w:val="20"/>
          <w:szCs w:val="20"/>
          <w:lang w:bidi="ar-IQ"/>
        </w:rPr>
        <w:t xml:space="preserve"> Based on Several Scaling Functions", J. Approx. </w:t>
      </w:r>
      <w:proofErr w:type="gramStart"/>
      <w:r w:rsidRPr="0009336F">
        <w:rPr>
          <w:rFonts w:asciiTheme="majorBidi" w:hAnsiTheme="majorBidi" w:cstheme="majorBidi"/>
          <w:sz w:val="20"/>
          <w:szCs w:val="20"/>
          <w:lang w:bidi="ar-IQ"/>
        </w:rPr>
        <w:t>Theory ,</w:t>
      </w:r>
      <w:proofErr w:type="gramEnd"/>
      <w:r w:rsidRPr="0009336F">
        <w:rPr>
          <w:rFonts w:asciiTheme="majorBidi" w:hAnsiTheme="majorBidi" w:cstheme="majorBidi"/>
          <w:sz w:val="20"/>
          <w:szCs w:val="20"/>
          <w:lang w:bidi="ar-IQ"/>
        </w:rPr>
        <w:t xml:space="preserve"> Vol.78, No.3, PP.373-401, 1994.</w:t>
      </w:r>
    </w:p>
    <w:p w:rsidR="00E917C2" w:rsidRPr="0009336F" w:rsidRDefault="00E917C2" w:rsidP="0009336F">
      <w:pPr>
        <w:autoSpaceDE w:val="0"/>
        <w:autoSpaceDN w:val="0"/>
        <w:adjustRightInd w:val="0"/>
        <w:spacing w:after="0" w:line="240" w:lineRule="auto"/>
        <w:ind w:left="426" w:hanging="426"/>
        <w:jc w:val="both"/>
        <w:rPr>
          <w:rFonts w:asciiTheme="majorBidi" w:hAnsiTheme="majorBidi" w:cstheme="majorBidi"/>
          <w:sz w:val="20"/>
          <w:szCs w:val="20"/>
          <w:lang w:bidi="ar-IQ"/>
        </w:rPr>
      </w:pPr>
    </w:p>
    <w:p w:rsidR="003457BA" w:rsidRPr="0009336F" w:rsidRDefault="003457BA" w:rsidP="0009336F">
      <w:pPr>
        <w:spacing w:after="0" w:line="240" w:lineRule="auto"/>
        <w:ind w:left="432" w:hanging="432"/>
        <w:jc w:val="both"/>
        <w:rPr>
          <w:rFonts w:asciiTheme="majorBidi" w:hAnsiTheme="majorBidi" w:cstheme="majorBidi"/>
          <w:sz w:val="20"/>
          <w:szCs w:val="20"/>
          <w:lang w:bidi="ar-IQ"/>
        </w:rPr>
      </w:pPr>
      <w:r w:rsidRPr="0009336F">
        <w:rPr>
          <w:rFonts w:asciiTheme="majorBidi" w:eastAsia="MS Mincho" w:hAnsiTheme="majorBidi" w:cstheme="majorBidi"/>
          <w:sz w:val="20"/>
          <w:szCs w:val="20"/>
          <w:lang w:bidi="ar-IQ"/>
        </w:rPr>
        <w:t xml:space="preserve"> [</w:t>
      </w:r>
      <w:r w:rsidR="00E917C2" w:rsidRPr="0009336F">
        <w:rPr>
          <w:rFonts w:asciiTheme="majorBidi" w:eastAsia="MS Mincho" w:hAnsiTheme="majorBidi" w:cstheme="majorBidi"/>
          <w:sz w:val="20"/>
          <w:szCs w:val="20"/>
          <w:lang w:bidi="ar-IQ"/>
        </w:rPr>
        <w:t>8</w:t>
      </w:r>
      <w:r w:rsidRPr="0009336F">
        <w:rPr>
          <w:rFonts w:asciiTheme="majorBidi" w:eastAsia="MS Mincho" w:hAnsiTheme="majorBidi" w:cstheme="majorBidi"/>
          <w:sz w:val="20"/>
          <w:szCs w:val="20"/>
          <w:lang w:bidi="ar-IQ"/>
        </w:rPr>
        <w:t xml:space="preserve">] </w:t>
      </w:r>
      <w:proofErr w:type="spellStart"/>
      <w:r w:rsidRPr="0009336F">
        <w:rPr>
          <w:rFonts w:asciiTheme="majorBidi" w:eastAsia="MS Mincho" w:hAnsiTheme="majorBidi" w:cstheme="majorBidi"/>
          <w:sz w:val="20"/>
          <w:szCs w:val="20"/>
          <w:lang w:bidi="ar-IQ"/>
        </w:rPr>
        <w:t>Alwan</w:t>
      </w:r>
      <w:proofErr w:type="spellEnd"/>
      <w:r w:rsidRPr="0009336F">
        <w:rPr>
          <w:rFonts w:asciiTheme="majorBidi" w:eastAsia="MS Mincho" w:hAnsiTheme="majorBidi" w:cstheme="majorBidi"/>
          <w:sz w:val="20"/>
          <w:szCs w:val="20"/>
          <w:lang w:bidi="ar-IQ"/>
        </w:rPr>
        <w:t xml:space="preserve">, I.M.,"A Proposal </w:t>
      </w:r>
      <w:proofErr w:type="spellStart"/>
      <w:r w:rsidRPr="0009336F">
        <w:rPr>
          <w:rFonts w:asciiTheme="majorBidi" w:eastAsia="MS Mincho" w:hAnsiTheme="majorBidi" w:cstheme="majorBidi"/>
          <w:sz w:val="20"/>
          <w:szCs w:val="20"/>
          <w:lang w:bidi="ar-IQ"/>
        </w:rPr>
        <w:t>Multicircularlet</w:t>
      </w:r>
      <w:proofErr w:type="spellEnd"/>
      <w:r w:rsidRPr="0009336F">
        <w:rPr>
          <w:rFonts w:asciiTheme="majorBidi" w:eastAsia="MS Mincho" w:hAnsiTheme="majorBidi" w:cstheme="majorBidi"/>
          <w:sz w:val="20"/>
          <w:szCs w:val="20"/>
          <w:lang w:bidi="ar-IQ"/>
        </w:rPr>
        <w:t xml:space="preserve"> Mixed Transform and </w:t>
      </w:r>
      <w:proofErr w:type="gramStart"/>
      <w:r w:rsidRPr="0009336F">
        <w:rPr>
          <w:rFonts w:asciiTheme="majorBidi" w:eastAsia="MS Mincho" w:hAnsiTheme="majorBidi" w:cstheme="majorBidi"/>
          <w:sz w:val="20"/>
          <w:szCs w:val="20"/>
          <w:lang w:bidi="ar-IQ"/>
        </w:rPr>
        <w:t>Its</w:t>
      </w:r>
      <w:proofErr w:type="gramEnd"/>
      <w:r w:rsidRPr="0009336F">
        <w:rPr>
          <w:rFonts w:asciiTheme="majorBidi" w:eastAsia="MS Mincho" w:hAnsiTheme="majorBidi" w:cstheme="majorBidi"/>
          <w:sz w:val="20"/>
          <w:szCs w:val="20"/>
          <w:lang w:bidi="ar-IQ"/>
        </w:rPr>
        <w:t xml:space="preserve"> Application for Image</w:t>
      </w:r>
      <w:r w:rsidR="00E347B5">
        <w:rPr>
          <w:rFonts w:asciiTheme="majorBidi" w:eastAsia="MS Mincho" w:hAnsiTheme="majorBidi" w:cstheme="majorBidi"/>
          <w:sz w:val="20"/>
          <w:szCs w:val="20"/>
          <w:lang w:bidi="ar-IQ"/>
        </w:rPr>
        <w:t xml:space="preserve"> </w:t>
      </w:r>
      <w:r w:rsidRPr="0009336F">
        <w:rPr>
          <w:rFonts w:asciiTheme="majorBidi" w:eastAsia="MS Mincho" w:hAnsiTheme="majorBidi" w:cstheme="majorBidi"/>
          <w:sz w:val="20"/>
          <w:szCs w:val="20"/>
          <w:lang w:bidi="ar-IQ"/>
        </w:rPr>
        <w:t xml:space="preserve">Compression”, </w:t>
      </w:r>
      <w:proofErr w:type="spellStart"/>
      <w:r w:rsidRPr="0009336F">
        <w:rPr>
          <w:rFonts w:asciiTheme="majorBidi" w:eastAsia="MS Mincho" w:hAnsiTheme="majorBidi" w:cstheme="majorBidi"/>
          <w:sz w:val="20"/>
          <w:szCs w:val="20"/>
          <w:lang w:bidi="ar-IQ"/>
        </w:rPr>
        <w:t>M.S</w:t>
      </w:r>
      <w:r w:rsidR="002E6722" w:rsidRPr="0009336F">
        <w:rPr>
          <w:rFonts w:asciiTheme="majorBidi" w:eastAsia="MS Mincho" w:hAnsiTheme="majorBidi" w:cstheme="majorBidi"/>
          <w:sz w:val="20"/>
          <w:szCs w:val="20"/>
          <w:lang w:bidi="ar-IQ"/>
        </w:rPr>
        <w:t>c.T</w:t>
      </w:r>
      <w:r w:rsidRPr="0009336F">
        <w:rPr>
          <w:rFonts w:asciiTheme="majorBidi" w:eastAsia="MS Mincho" w:hAnsiTheme="majorBidi" w:cstheme="majorBidi"/>
          <w:sz w:val="20"/>
          <w:szCs w:val="20"/>
          <w:lang w:bidi="ar-IQ"/>
        </w:rPr>
        <w:t>hesis</w:t>
      </w:r>
      <w:proofErr w:type="spellEnd"/>
      <w:r w:rsidRPr="0009336F">
        <w:rPr>
          <w:rFonts w:asciiTheme="majorBidi" w:eastAsia="MS Mincho" w:hAnsiTheme="majorBidi" w:cstheme="majorBidi"/>
          <w:sz w:val="20"/>
          <w:szCs w:val="20"/>
          <w:lang w:bidi="ar-IQ"/>
        </w:rPr>
        <w:t xml:space="preserve">, University of Baghdad, </w:t>
      </w:r>
      <w:r w:rsidR="00A07F61" w:rsidRPr="0009336F">
        <w:rPr>
          <w:rFonts w:asciiTheme="majorBidi" w:eastAsia="MS Mincho" w:hAnsiTheme="majorBidi" w:cstheme="majorBidi"/>
          <w:sz w:val="20"/>
          <w:szCs w:val="20"/>
          <w:lang w:bidi="ar-IQ"/>
        </w:rPr>
        <w:t>Electrical Engineering Department</w:t>
      </w:r>
      <w:r w:rsidR="002E6722" w:rsidRPr="0009336F">
        <w:rPr>
          <w:rFonts w:asciiTheme="majorBidi" w:eastAsia="MS Mincho" w:hAnsiTheme="majorBidi" w:cstheme="majorBidi"/>
          <w:sz w:val="20"/>
          <w:szCs w:val="20"/>
          <w:lang w:bidi="ar-IQ"/>
        </w:rPr>
        <w:t xml:space="preserve">, </w:t>
      </w:r>
      <w:r w:rsidRPr="0009336F">
        <w:rPr>
          <w:rFonts w:asciiTheme="majorBidi" w:eastAsia="MS Mincho" w:hAnsiTheme="majorBidi" w:cstheme="majorBidi"/>
          <w:sz w:val="20"/>
          <w:szCs w:val="20"/>
          <w:lang w:bidi="ar-IQ"/>
        </w:rPr>
        <w:t>2009</w:t>
      </w:r>
      <w:r w:rsidRPr="0009336F">
        <w:rPr>
          <w:rFonts w:asciiTheme="majorBidi" w:hAnsiTheme="majorBidi" w:cstheme="majorBidi"/>
          <w:sz w:val="20"/>
          <w:szCs w:val="20"/>
          <w:lang w:bidi="ar-IQ"/>
        </w:rPr>
        <w:t>.</w:t>
      </w:r>
    </w:p>
    <w:p w:rsidR="003457BA" w:rsidRPr="0009336F" w:rsidRDefault="003457BA" w:rsidP="0009336F">
      <w:pPr>
        <w:spacing w:after="0" w:line="240" w:lineRule="auto"/>
        <w:ind w:left="432" w:hanging="432"/>
        <w:contextualSpacing/>
        <w:jc w:val="both"/>
        <w:rPr>
          <w:rFonts w:asciiTheme="majorBidi" w:eastAsia="MS Mincho" w:hAnsiTheme="majorBidi" w:cstheme="majorBidi"/>
          <w:sz w:val="20"/>
          <w:szCs w:val="20"/>
        </w:rPr>
      </w:pPr>
      <w:r w:rsidRPr="0009336F">
        <w:rPr>
          <w:rFonts w:asciiTheme="majorBidi" w:hAnsiTheme="majorBidi" w:cstheme="majorBidi"/>
          <w:sz w:val="20"/>
          <w:szCs w:val="20"/>
        </w:rPr>
        <w:t>[</w:t>
      </w:r>
      <w:r w:rsidR="004566EC" w:rsidRPr="0009336F">
        <w:rPr>
          <w:rFonts w:asciiTheme="majorBidi" w:hAnsiTheme="majorBidi" w:cstheme="majorBidi"/>
          <w:sz w:val="20"/>
          <w:szCs w:val="20"/>
          <w:lang w:bidi="ar-IQ"/>
        </w:rPr>
        <w:t>9</w:t>
      </w:r>
      <w:proofErr w:type="gramStart"/>
      <w:r w:rsidRPr="0009336F">
        <w:rPr>
          <w:rFonts w:asciiTheme="majorBidi" w:hAnsiTheme="majorBidi" w:cstheme="majorBidi"/>
          <w:sz w:val="20"/>
          <w:szCs w:val="20"/>
        </w:rPr>
        <w:t>]</w:t>
      </w:r>
      <w:r w:rsidR="002F10DF">
        <w:rPr>
          <w:rFonts w:asciiTheme="majorBidi" w:eastAsia="MS Mincho" w:hAnsiTheme="majorBidi" w:cstheme="majorBidi"/>
          <w:sz w:val="20"/>
          <w:szCs w:val="20"/>
        </w:rPr>
        <w:t xml:space="preserve">  </w:t>
      </w:r>
      <w:proofErr w:type="spellStart"/>
      <w:r w:rsidR="002E6722" w:rsidRPr="0009336F">
        <w:rPr>
          <w:rFonts w:asciiTheme="majorBidi" w:eastAsia="MS Mincho" w:hAnsiTheme="majorBidi" w:cstheme="majorBidi"/>
          <w:sz w:val="20"/>
          <w:szCs w:val="20"/>
        </w:rPr>
        <w:t>Saleh</w:t>
      </w:r>
      <w:proofErr w:type="spellEnd"/>
      <w:proofErr w:type="gramEnd"/>
      <w:r w:rsidR="002E6722" w:rsidRPr="0009336F">
        <w:rPr>
          <w:rFonts w:asciiTheme="majorBidi" w:eastAsia="MS Mincho" w:hAnsiTheme="majorBidi" w:cstheme="majorBidi"/>
          <w:sz w:val="20"/>
          <w:szCs w:val="20"/>
        </w:rPr>
        <w:t>,</w:t>
      </w:r>
      <w:r w:rsidRPr="0009336F">
        <w:rPr>
          <w:rFonts w:asciiTheme="majorBidi" w:eastAsia="MS Mincho" w:hAnsiTheme="majorBidi" w:cstheme="majorBidi"/>
          <w:sz w:val="20"/>
          <w:szCs w:val="20"/>
        </w:rPr>
        <w:t xml:space="preserve"> Z.J.</w:t>
      </w:r>
      <w:r w:rsidR="0063188E" w:rsidRPr="0009336F">
        <w:rPr>
          <w:rFonts w:asciiTheme="majorBidi" w:eastAsia="MS Mincho" w:hAnsiTheme="majorBidi" w:cstheme="majorBidi"/>
          <w:sz w:val="20"/>
          <w:szCs w:val="20"/>
        </w:rPr>
        <w:t>,</w:t>
      </w:r>
      <w:r w:rsidRPr="0009336F">
        <w:rPr>
          <w:rFonts w:asciiTheme="majorBidi" w:eastAsia="MS Mincho" w:hAnsiTheme="majorBidi" w:cstheme="majorBidi"/>
          <w:sz w:val="20"/>
          <w:szCs w:val="20"/>
        </w:rPr>
        <w:t xml:space="preserve"> “Video Image Compression Based on</w:t>
      </w:r>
      <w:r w:rsidR="00E347B5">
        <w:rPr>
          <w:rFonts w:asciiTheme="majorBidi" w:eastAsia="MS Mincho" w:hAnsiTheme="majorBidi" w:cstheme="majorBidi"/>
          <w:sz w:val="20"/>
          <w:szCs w:val="20"/>
        </w:rPr>
        <w:t xml:space="preserve"> </w:t>
      </w:r>
      <w:proofErr w:type="spellStart"/>
      <w:r w:rsidRPr="0009336F">
        <w:rPr>
          <w:rFonts w:asciiTheme="majorBidi" w:eastAsia="MS Mincho" w:hAnsiTheme="majorBidi" w:cstheme="majorBidi"/>
          <w:sz w:val="20"/>
          <w:szCs w:val="20"/>
        </w:rPr>
        <w:t>Multiwavelet</w:t>
      </w:r>
      <w:r w:rsidR="006C17D7" w:rsidRPr="0009336F">
        <w:rPr>
          <w:rFonts w:asciiTheme="majorBidi" w:eastAsia="MS Mincho" w:hAnsiTheme="majorBidi" w:cstheme="majorBidi"/>
          <w:sz w:val="20"/>
          <w:szCs w:val="20"/>
        </w:rPr>
        <w:t>s</w:t>
      </w:r>
      <w:proofErr w:type="spellEnd"/>
      <w:r w:rsidRPr="0009336F">
        <w:rPr>
          <w:rFonts w:asciiTheme="majorBidi" w:eastAsia="MS Mincho" w:hAnsiTheme="majorBidi" w:cstheme="majorBidi"/>
          <w:sz w:val="20"/>
          <w:szCs w:val="20"/>
        </w:rPr>
        <w:t xml:space="preserve"> Transform”</w:t>
      </w:r>
      <w:r w:rsidR="00AC302B" w:rsidRPr="0009336F">
        <w:rPr>
          <w:rFonts w:asciiTheme="majorBidi" w:eastAsia="MS Mincho" w:hAnsiTheme="majorBidi" w:cstheme="majorBidi"/>
          <w:sz w:val="20"/>
          <w:szCs w:val="20"/>
        </w:rPr>
        <w:t>,</w:t>
      </w:r>
      <w:r w:rsidRPr="0009336F">
        <w:rPr>
          <w:rFonts w:asciiTheme="majorBidi" w:eastAsia="MS Mincho" w:hAnsiTheme="majorBidi" w:cstheme="majorBidi"/>
          <w:sz w:val="20"/>
          <w:szCs w:val="20"/>
        </w:rPr>
        <w:t xml:space="preserve"> Ph.D. </w:t>
      </w:r>
      <w:r w:rsidR="0063188E" w:rsidRPr="0009336F">
        <w:rPr>
          <w:rFonts w:asciiTheme="majorBidi" w:eastAsia="MS Mincho" w:hAnsiTheme="majorBidi" w:cstheme="majorBidi"/>
          <w:sz w:val="20"/>
          <w:szCs w:val="20"/>
        </w:rPr>
        <w:t>T</w:t>
      </w:r>
      <w:r w:rsidRPr="0009336F">
        <w:rPr>
          <w:rFonts w:asciiTheme="majorBidi" w:eastAsia="MS Mincho" w:hAnsiTheme="majorBidi" w:cstheme="majorBidi"/>
          <w:sz w:val="20"/>
          <w:szCs w:val="20"/>
        </w:rPr>
        <w:t xml:space="preserve">hesis, </w:t>
      </w:r>
      <w:r w:rsidR="00A07F61" w:rsidRPr="0009336F">
        <w:rPr>
          <w:rFonts w:asciiTheme="majorBidi" w:eastAsia="MS Mincho" w:hAnsiTheme="majorBidi" w:cstheme="majorBidi"/>
          <w:sz w:val="20"/>
          <w:szCs w:val="20"/>
        </w:rPr>
        <w:t xml:space="preserve">University of Baghdad, </w:t>
      </w:r>
      <w:r w:rsidR="00D0582A" w:rsidRPr="0009336F">
        <w:rPr>
          <w:rFonts w:asciiTheme="majorBidi" w:eastAsia="MS Mincho" w:hAnsiTheme="majorBidi" w:cstheme="majorBidi"/>
          <w:sz w:val="20"/>
          <w:szCs w:val="20"/>
        </w:rPr>
        <w:t>Electrical</w:t>
      </w:r>
      <w:r w:rsidRPr="0009336F">
        <w:rPr>
          <w:rFonts w:asciiTheme="majorBidi" w:eastAsia="MS Mincho" w:hAnsiTheme="majorBidi" w:cstheme="majorBidi"/>
          <w:sz w:val="20"/>
          <w:szCs w:val="20"/>
        </w:rPr>
        <w:t xml:space="preserve"> Engineering</w:t>
      </w:r>
      <w:r w:rsidR="00D0582A" w:rsidRPr="0009336F">
        <w:rPr>
          <w:rFonts w:asciiTheme="majorBidi" w:eastAsia="MS Mincho" w:hAnsiTheme="majorBidi" w:cstheme="majorBidi"/>
          <w:sz w:val="20"/>
          <w:szCs w:val="20"/>
        </w:rPr>
        <w:t xml:space="preserve"> Department</w:t>
      </w:r>
      <w:r w:rsidRPr="0009336F">
        <w:rPr>
          <w:rFonts w:asciiTheme="majorBidi" w:eastAsia="MS Mincho" w:hAnsiTheme="majorBidi" w:cstheme="majorBidi"/>
          <w:sz w:val="20"/>
          <w:szCs w:val="20"/>
        </w:rPr>
        <w:t>, June 2004.</w:t>
      </w:r>
    </w:p>
    <w:p w:rsidR="00937B6B" w:rsidRDefault="003457BA" w:rsidP="0009336F">
      <w:pPr>
        <w:spacing w:after="0" w:line="240" w:lineRule="auto"/>
        <w:ind w:left="432" w:hanging="432"/>
        <w:jc w:val="both"/>
        <w:rPr>
          <w:rFonts w:asciiTheme="majorBidi" w:hAnsiTheme="majorBidi" w:cstheme="majorBidi"/>
          <w:sz w:val="24"/>
          <w:szCs w:val="24"/>
        </w:rPr>
        <w:sectPr w:rsidR="00937B6B" w:rsidSect="00212394">
          <w:type w:val="continuous"/>
          <w:pgSz w:w="12240" w:h="15840" w:code="1"/>
          <w:pgMar w:top="1418" w:right="1418" w:bottom="1418" w:left="1701" w:header="709" w:footer="709" w:gutter="0"/>
          <w:cols w:num="2" w:space="708"/>
          <w:docGrid w:linePitch="360"/>
        </w:sectPr>
      </w:pPr>
      <w:r w:rsidRPr="0009336F">
        <w:rPr>
          <w:rFonts w:asciiTheme="majorBidi" w:hAnsiTheme="majorBidi" w:cstheme="majorBidi"/>
          <w:sz w:val="20"/>
          <w:szCs w:val="20"/>
        </w:rPr>
        <w:t>[</w:t>
      </w:r>
      <w:r w:rsidR="004566EC" w:rsidRPr="0009336F">
        <w:rPr>
          <w:rFonts w:asciiTheme="majorBidi" w:hAnsiTheme="majorBidi" w:cstheme="majorBidi"/>
          <w:sz w:val="20"/>
          <w:szCs w:val="20"/>
          <w:lang w:bidi="ar-IQ"/>
        </w:rPr>
        <w:t>10</w:t>
      </w:r>
      <w:r w:rsidRPr="0009336F">
        <w:rPr>
          <w:rFonts w:asciiTheme="majorBidi" w:hAnsiTheme="majorBidi" w:cstheme="majorBidi"/>
          <w:sz w:val="20"/>
          <w:szCs w:val="20"/>
        </w:rPr>
        <w:t>]</w:t>
      </w:r>
      <w:r w:rsidR="002F10DF">
        <w:rPr>
          <w:rFonts w:asciiTheme="majorBidi" w:hAnsiTheme="majorBidi" w:cstheme="majorBidi"/>
          <w:sz w:val="20"/>
          <w:szCs w:val="20"/>
        </w:rPr>
        <w:t xml:space="preserve"> </w:t>
      </w:r>
      <w:r w:rsidRPr="0009336F">
        <w:rPr>
          <w:rFonts w:asciiTheme="majorBidi" w:hAnsiTheme="majorBidi" w:cstheme="majorBidi"/>
          <w:sz w:val="20"/>
          <w:szCs w:val="20"/>
        </w:rPr>
        <w:t>Mahmoud</w:t>
      </w:r>
      <w:r w:rsidR="00AC302B" w:rsidRPr="0009336F">
        <w:rPr>
          <w:rFonts w:asciiTheme="majorBidi" w:hAnsiTheme="majorBidi" w:cstheme="majorBidi"/>
          <w:sz w:val="20"/>
          <w:szCs w:val="20"/>
        </w:rPr>
        <w:t>,</w:t>
      </w:r>
      <w:r w:rsidRPr="0009336F">
        <w:rPr>
          <w:rFonts w:asciiTheme="majorBidi" w:hAnsiTheme="majorBidi" w:cstheme="majorBidi"/>
          <w:sz w:val="20"/>
          <w:szCs w:val="20"/>
        </w:rPr>
        <w:t xml:space="preserve"> W.A. &amp;</w:t>
      </w:r>
      <w:proofErr w:type="spellStart"/>
      <w:r w:rsidRPr="0009336F">
        <w:rPr>
          <w:rFonts w:asciiTheme="majorBidi" w:hAnsiTheme="majorBidi" w:cstheme="majorBidi"/>
          <w:sz w:val="20"/>
          <w:szCs w:val="20"/>
        </w:rPr>
        <w:t>Ramahi</w:t>
      </w:r>
      <w:proofErr w:type="spellEnd"/>
      <w:r w:rsidRPr="0009336F">
        <w:rPr>
          <w:rFonts w:asciiTheme="majorBidi" w:hAnsiTheme="majorBidi" w:cstheme="majorBidi"/>
          <w:sz w:val="20"/>
          <w:szCs w:val="20"/>
        </w:rPr>
        <w:t>, N.</w:t>
      </w:r>
      <w:r w:rsidRPr="0009336F">
        <w:rPr>
          <w:rFonts w:asciiTheme="majorBidi" w:hAnsiTheme="majorBidi" w:cstheme="majorBidi"/>
          <w:sz w:val="20"/>
          <w:szCs w:val="20"/>
          <w:lang w:bidi="ar-IQ"/>
        </w:rPr>
        <w:t>, “</w:t>
      </w:r>
      <w:r w:rsidRPr="0009336F">
        <w:rPr>
          <w:rFonts w:asciiTheme="majorBidi" w:hAnsiTheme="majorBidi" w:cstheme="majorBidi"/>
          <w:sz w:val="20"/>
          <w:szCs w:val="20"/>
        </w:rPr>
        <w:t xml:space="preserve">The </w:t>
      </w:r>
      <w:proofErr w:type="spellStart"/>
      <w:r w:rsidRPr="0009336F">
        <w:rPr>
          <w:rFonts w:asciiTheme="majorBidi" w:hAnsiTheme="majorBidi" w:cstheme="majorBidi"/>
          <w:sz w:val="20"/>
          <w:szCs w:val="20"/>
        </w:rPr>
        <w:t>Walidlet</w:t>
      </w:r>
      <w:proofErr w:type="spellEnd"/>
      <w:r w:rsidRPr="0009336F">
        <w:rPr>
          <w:rFonts w:asciiTheme="majorBidi" w:hAnsiTheme="majorBidi" w:cstheme="majorBidi"/>
          <w:sz w:val="20"/>
          <w:szCs w:val="20"/>
        </w:rPr>
        <w:t xml:space="preserve"> Transform”, Proceeding of 1</w:t>
      </w:r>
      <w:r w:rsidRPr="0009336F">
        <w:rPr>
          <w:rFonts w:asciiTheme="majorBidi" w:hAnsiTheme="majorBidi" w:cstheme="majorBidi"/>
          <w:sz w:val="20"/>
          <w:szCs w:val="20"/>
          <w:vertAlign w:val="superscript"/>
        </w:rPr>
        <w:t>st</w:t>
      </w:r>
      <w:r w:rsidRPr="0009336F">
        <w:rPr>
          <w:rFonts w:asciiTheme="majorBidi" w:hAnsiTheme="majorBidi" w:cstheme="majorBidi"/>
          <w:sz w:val="20"/>
          <w:szCs w:val="20"/>
        </w:rPr>
        <w:t>International  Conference of Digital Communication and Computer  Application , PP. 382-387, Jordan, 2007</w:t>
      </w:r>
    </w:p>
    <w:p w:rsidR="003457BA" w:rsidRDefault="003457BA" w:rsidP="007E7B59">
      <w:pPr>
        <w:autoSpaceDE w:val="0"/>
        <w:autoSpaceDN w:val="0"/>
        <w:adjustRightInd w:val="0"/>
        <w:spacing w:after="0"/>
        <w:jc w:val="both"/>
        <w:rPr>
          <w:rFonts w:asciiTheme="majorBidi" w:hAnsiTheme="majorBidi" w:cstheme="majorBidi"/>
          <w:sz w:val="24"/>
          <w:szCs w:val="24"/>
        </w:rPr>
      </w:pPr>
    </w:p>
    <w:p w:rsidR="003457BA" w:rsidRPr="002F10DF" w:rsidRDefault="003457BA" w:rsidP="007E7B59">
      <w:pPr>
        <w:autoSpaceDE w:val="0"/>
        <w:autoSpaceDN w:val="0"/>
        <w:adjustRightInd w:val="0"/>
        <w:spacing w:after="0"/>
        <w:jc w:val="both"/>
        <w:rPr>
          <w:rFonts w:asciiTheme="majorBidi" w:hAnsiTheme="majorBidi" w:cstheme="majorBidi"/>
          <w:sz w:val="24"/>
          <w:szCs w:val="24"/>
        </w:rPr>
      </w:pPr>
    </w:p>
    <w:p w:rsidR="00437991" w:rsidRPr="002F10DF" w:rsidRDefault="006C17D7" w:rsidP="0009336F">
      <w:pPr>
        <w:bidi/>
        <w:spacing w:line="240" w:lineRule="auto"/>
        <w:jc w:val="center"/>
        <w:rPr>
          <w:rFonts w:asciiTheme="majorBidi" w:hAnsiTheme="majorBidi" w:cstheme="majorBidi"/>
          <w:b/>
          <w:bCs/>
          <w:sz w:val="32"/>
          <w:szCs w:val="32"/>
          <w:rtl/>
        </w:rPr>
      </w:pPr>
      <w:r w:rsidRPr="002F10DF">
        <w:rPr>
          <w:rFonts w:asciiTheme="majorBidi" w:hAnsiTheme="majorBidi" w:cstheme="majorBidi" w:hint="cs"/>
          <w:b/>
          <w:bCs/>
          <w:sz w:val="32"/>
          <w:szCs w:val="32"/>
          <w:rtl/>
        </w:rPr>
        <w:t>إزالة</w:t>
      </w:r>
      <w:r w:rsidR="00437991" w:rsidRPr="002F10DF">
        <w:rPr>
          <w:rFonts w:asciiTheme="majorBidi" w:hAnsiTheme="majorBidi" w:cstheme="majorBidi" w:hint="cs"/>
          <w:b/>
          <w:bCs/>
          <w:sz w:val="32"/>
          <w:szCs w:val="32"/>
          <w:rtl/>
        </w:rPr>
        <w:t xml:space="preserve"> الضوضاء من الصوت </w:t>
      </w:r>
      <w:r w:rsidRPr="002F10DF">
        <w:rPr>
          <w:rFonts w:asciiTheme="majorBidi" w:hAnsiTheme="majorBidi" w:cstheme="majorBidi" w:hint="cs"/>
          <w:b/>
          <w:bCs/>
          <w:sz w:val="32"/>
          <w:szCs w:val="32"/>
          <w:rtl/>
        </w:rPr>
        <w:t>باستخدام</w:t>
      </w:r>
      <w:r w:rsidR="00437991" w:rsidRPr="002F10DF">
        <w:rPr>
          <w:rFonts w:asciiTheme="majorBidi" w:hAnsiTheme="majorBidi" w:cstheme="majorBidi" w:hint="cs"/>
          <w:b/>
          <w:bCs/>
          <w:sz w:val="32"/>
          <w:szCs w:val="32"/>
          <w:rtl/>
        </w:rPr>
        <w:t xml:space="preserve"> التحويلات الخليطة</w:t>
      </w:r>
    </w:p>
    <w:p w:rsidR="00495437" w:rsidRDefault="00495437" w:rsidP="00DF333D">
      <w:pPr>
        <w:bidi/>
        <w:spacing w:line="240" w:lineRule="auto"/>
        <w:jc w:val="center"/>
        <w:rPr>
          <w:rFonts w:asciiTheme="majorBidi" w:hAnsiTheme="majorBidi" w:cstheme="majorBidi"/>
          <w:b/>
          <w:bCs/>
          <w:sz w:val="24"/>
          <w:szCs w:val="24"/>
          <w:rtl/>
        </w:rPr>
      </w:pPr>
      <w:r w:rsidRPr="00495437">
        <w:rPr>
          <w:rFonts w:asciiTheme="majorBidi" w:hAnsiTheme="majorBidi" w:cstheme="majorBidi" w:hint="cs"/>
          <w:b/>
          <w:bCs/>
          <w:sz w:val="24"/>
          <w:szCs w:val="24"/>
          <w:rtl/>
        </w:rPr>
        <w:t>صادق</w:t>
      </w:r>
      <w:r>
        <w:rPr>
          <w:rFonts w:asciiTheme="majorBidi" w:hAnsiTheme="majorBidi" w:cstheme="majorBidi" w:hint="cs"/>
          <w:b/>
          <w:bCs/>
          <w:sz w:val="24"/>
          <w:szCs w:val="24"/>
          <w:rtl/>
        </w:rPr>
        <w:t xml:space="preserve"> جاسم أبو اللوخ     </w:t>
      </w:r>
      <w:r w:rsidR="00DF333D">
        <w:rPr>
          <w:rFonts w:asciiTheme="majorBidi" w:hAnsiTheme="majorBidi" w:cstheme="majorBidi" w:hint="cs"/>
          <w:b/>
          <w:bCs/>
          <w:sz w:val="24"/>
          <w:szCs w:val="24"/>
          <w:rtl/>
        </w:rPr>
        <w:t xml:space="preserve">   </w:t>
      </w:r>
      <w:r>
        <w:rPr>
          <w:rFonts w:asciiTheme="majorBidi" w:hAnsiTheme="majorBidi" w:cstheme="majorBidi" w:hint="cs"/>
          <w:b/>
          <w:bCs/>
          <w:sz w:val="24"/>
          <w:szCs w:val="24"/>
          <w:rtl/>
        </w:rPr>
        <w:t>علي خليل ابراهيم</w:t>
      </w:r>
    </w:p>
    <w:p w:rsidR="00495437" w:rsidRPr="00DF333D" w:rsidRDefault="00495437" w:rsidP="00495437">
      <w:pPr>
        <w:bidi/>
        <w:spacing w:line="240" w:lineRule="auto"/>
        <w:jc w:val="center"/>
        <w:rPr>
          <w:rFonts w:asciiTheme="majorBidi" w:hAnsiTheme="majorBidi" w:cstheme="majorBidi"/>
          <w:b/>
          <w:bCs/>
          <w:sz w:val="24"/>
          <w:szCs w:val="24"/>
          <w:rtl/>
        </w:rPr>
      </w:pPr>
      <w:r w:rsidRPr="00DF333D">
        <w:rPr>
          <w:rFonts w:asciiTheme="majorBidi" w:hAnsiTheme="majorBidi" w:cstheme="majorBidi" w:hint="cs"/>
          <w:b/>
          <w:bCs/>
          <w:sz w:val="24"/>
          <w:szCs w:val="24"/>
          <w:rtl/>
        </w:rPr>
        <w:t>قسم الهندسة الكهربائية ، جامعة بغداد</w:t>
      </w:r>
    </w:p>
    <w:p w:rsidR="00495437" w:rsidRPr="00495437" w:rsidRDefault="00495437" w:rsidP="00495437">
      <w:pPr>
        <w:bidi/>
        <w:spacing w:line="240" w:lineRule="auto"/>
        <w:jc w:val="center"/>
        <w:rPr>
          <w:rFonts w:asciiTheme="majorBidi" w:hAnsiTheme="majorBidi" w:cstheme="majorBidi"/>
          <w:b/>
          <w:bCs/>
          <w:i/>
          <w:iCs/>
          <w:sz w:val="32"/>
          <w:szCs w:val="32"/>
          <w:rtl/>
        </w:rPr>
      </w:pPr>
    </w:p>
    <w:p w:rsidR="00437991" w:rsidRPr="0009336F" w:rsidRDefault="00437991" w:rsidP="00437991">
      <w:pPr>
        <w:spacing w:line="240" w:lineRule="auto"/>
        <w:jc w:val="right"/>
        <w:rPr>
          <w:rFonts w:asciiTheme="majorBidi" w:hAnsiTheme="majorBidi" w:cstheme="majorBidi"/>
          <w:b/>
          <w:bCs/>
          <w:sz w:val="28"/>
          <w:szCs w:val="28"/>
          <w:rtl/>
        </w:rPr>
      </w:pPr>
      <w:r w:rsidRPr="0009336F">
        <w:rPr>
          <w:rFonts w:asciiTheme="majorBidi" w:hAnsiTheme="majorBidi" w:cstheme="majorBidi" w:hint="cs"/>
          <w:b/>
          <w:bCs/>
          <w:sz w:val="28"/>
          <w:szCs w:val="28"/>
          <w:rtl/>
        </w:rPr>
        <w:t>الخلاصة:-</w:t>
      </w:r>
    </w:p>
    <w:p w:rsidR="00437991" w:rsidRDefault="00437991" w:rsidP="006C17D7">
      <w:pPr>
        <w:bidi/>
        <w:spacing w:line="240" w:lineRule="auto"/>
        <w:jc w:val="both"/>
        <w:rPr>
          <w:rFonts w:asciiTheme="majorBidi" w:hAnsiTheme="majorBidi" w:cstheme="majorBidi"/>
          <w:sz w:val="24"/>
          <w:szCs w:val="24"/>
          <w:rtl/>
          <w:lang w:bidi="ar-IQ"/>
        </w:rPr>
      </w:pPr>
      <w:r>
        <w:rPr>
          <w:rFonts w:asciiTheme="majorBidi" w:hAnsiTheme="majorBidi" w:cstheme="majorBidi" w:hint="cs"/>
          <w:sz w:val="24"/>
          <w:szCs w:val="24"/>
          <w:rtl/>
        </w:rPr>
        <w:t>في هذا البحث، نقترح مزيج من التحويلات الخليطة</w:t>
      </w:r>
      <w:r>
        <w:rPr>
          <w:rFonts w:asciiTheme="majorBidi" w:hAnsiTheme="majorBidi" w:cstheme="majorBidi"/>
          <w:sz w:val="24"/>
          <w:szCs w:val="24"/>
        </w:rPr>
        <w:t xml:space="preserve"> (</w:t>
      </w:r>
      <w:r w:rsidR="006C17D7">
        <w:rPr>
          <w:rFonts w:asciiTheme="majorBidi" w:hAnsiTheme="majorBidi" w:cstheme="majorBidi"/>
          <w:sz w:val="24"/>
          <w:szCs w:val="24"/>
        </w:rPr>
        <w:t>m</w:t>
      </w:r>
      <w:r>
        <w:rPr>
          <w:rFonts w:asciiTheme="majorBidi" w:hAnsiTheme="majorBidi" w:cstheme="majorBidi"/>
          <w:sz w:val="24"/>
          <w:szCs w:val="24"/>
        </w:rPr>
        <w:t xml:space="preserve">ixed </w:t>
      </w:r>
      <w:r w:rsidR="006C17D7">
        <w:rPr>
          <w:rFonts w:asciiTheme="majorBidi" w:hAnsiTheme="majorBidi" w:cstheme="majorBidi"/>
          <w:sz w:val="24"/>
          <w:szCs w:val="24"/>
        </w:rPr>
        <w:t>t</w:t>
      </w:r>
      <w:r>
        <w:rPr>
          <w:rFonts w:asciiTheme="majorBidi" w:hAnsiTheme="majorBidi" w:cstheme="majorBidi"/>
          <w:sz w:val="24"/>
          <w:szCs w:val="24"/>
        </w:rPr>
        <w:t xml:space="preserve">ransforms) </w:t>
      </w:r>
      <w:r>
        <w:rPr>
          <w:rFonts w:asciiTheme="majorBidi" w:hAnsiTheme="majorBidi" w:cstheme="majorBidi" w:hint="cs"/>
          <w:sz w:val="24"/>
          <w:szCs w:val="24"/>
          <w:rtl/>
          <w:lang w:bidi="ar-IQ"/>
        </w:rPr>
        <w:t>المستندة الى ازالة الضوضاء من الصوت و الحاصل عليها بدمج تحويل (</w:t>
      </w:r>
      <w:proofErr w:type="spellStart"/>
      <w:r>
        <w:rPr>
          <w:rFonts w:asciiTheme="majorBidi" w:hAnsiTheme="majorBidi" w:cstheme="majorBidi"/>
          <w:sz w:val="24"/>
          <w:szCs w:val="24"/>
          <w:lang w:bidi="ar-IQ"/>
        </w:rPr>
        <w:t>multicircularlet</w:t>
      </w:r>
      <w:proofErr w:type="spellEnd"/>
      <w:r>
        <w:rPr>
          <w:rFonts w:asciiTheme="majorBidi" w:hAnsiTheme="majorBidi" w:cstheme="majorBidi" w:hint="cs"/>
          <w:sz w:val="24"/>
          <w:szCs w:val="24"/>
          <w:rtl/>
          <w:lang w:bidi="ar-IQ"/>
        </w:rPr>
        <w:t>) وتحويل المويل (</w:t>
      </w:r>
      <w:proofErr w:type="spellStart"/>
      <w:r>
        <w:rPr>
          <w:rFonts w:asciiTheme="majorBidi" w:hAnsiTheme="majorBidi" w:cstheme="majorBidi"/>
          <w:sz w:val="24"/>
          <w:szCs w:val="24"/>
          <w:lang w:bidi="ar-IQ"/>
        </w:rPr>
        <w:t>slantlet</w:t>
      </w:r>
      <w:proofErr w:type="spellEnd"/>
      <w:r>
        <w:rPr>
          <w:rFonts w:asciiTheme="majorBidi" w:hAnsiTheme="majorBidi" w:cstheme="majorBidi" w:hint="cs"/>
          <w:sz w:val="24"/>
          <w:szCs w:val="24"/>
          <w:rtl/>
          <w:lang w:bidi="ar-IQ"/>
        </w:rPr>
        <w:t>) مع خوارزمية العتبة (</w:t>
      </w:r>
      <w:proofErr w:type="spellStart"/>
      <w:r>
        <w:rPr>
          <w:rFonts w:asciiTheme="majorBidi" w:hAnsiTheme="majorBidi" w:cstheme="majorBidi"/>
          <w:sz w:val="24"/>
          <w:szCs w:val="24"/>
          <w:lang w:bidi="ar-IQ"/>
        </w:rPr>
        <w:t>thresholding</w:t>
      </w:r>
      <w:proofErr w:type="spellEnd"/>
      <w:r>
        <w:rPr>
          <w:rFonts w:asciiTheme="majorBidi" w:hAnsiTheme="majorBidi" w:cstheme="majorBidi" w:hint="cs"/>
          <w:sz w:val="24"/>
          <w:szCs w:val="24"/>
          <w:rtl/>
          <w:lang w:bidi="ar-IQ"/>
        </w:rPr>
        <w:t>).تعتبر التحويلات الخليطة أداة ذكية من اجل حل مشاكل الكلام مثل تقليل الضوضاء في الصوت أو المحافظة على شمولية الاشارة.</w:t>
      </w:r>
    </w:p>
    <w:p w:rsidR="00437991" w:rsidRPr="004C7696" w:rsidRDefault="00437991" w:rsidP="00495437">
      <w:pPr>
        <w:bidi/>
        <w:spacing w:line="240" w:lineRule="auto"/>
        <w:jc w:val="both"/>
        <w:rPr>
          <w:rFonts w:asciiTheme="majorBidi" w:hAnsiTheme="majorBidi" w:cstheme="majorBidi" w:hint="cs"/>
          <w:sz w:val="24"/>
          <w:szCs w:val="24"/>
          <w:rtl/>
          <w:lang w:bidi="ar-IQ"/>
        </w:rPr>
      </w:pPr>
      <w:r>
        <w:rPr>
          <w:rFonts w:asciiTheme="majorBidi" w:hAnsiTheme="majorBidi" w:cstheme="majorBidi" w:hint="cs"/>
          <w:sz w:val="24"/>
          <w:szCs w:val="24"/>
          <w:rtl/>
          <w:lang w:bidi="ar-IQ"/>
        </w:rPr>
        <w:t>في هذا البحث تم عرض الخوارزمية العامة لأزالة الضوضاء من الكلام باستخدام تحويل المويجة المتقطع (</w:t>
      </w:r>
      <w:r>
        <w:rPr>
          <w:rFonts w:asciiTheme="majorBidi" w:hAnsiTheme="majorBidi" w:cstheme="majorBidi"/>
          <w:sz w:val="24"/>
          <w:szCs w:val="24"/>
          <w:lang w:bidi="ar-IQ"/>
        </w:rPr>
        <w:t>DWT</w:t>
      </w:r>
      <w:r>
        <w:rPr>
          <w:rFonts w:asciiTheme="majorBidi" w:hAnsiTheme="majorBidi" w:cstheme="majorBidi" w:hint="cs"/>
          <w:sz w:val="24"/>
          <w:szCs w:val="24"/>
          <w:rtl/>
          <w:lang w:bidi="ar-IQ"/>
        </w:rPr>
        <w:t>)، ثم تليها الخوارزمية العامة لتقليل الضوضاء باستخدام التحويلات الخليطة المقترحة. يتطرق البحث مناقشة تأثير استخدام تحويل المويجة المتقطع والتحويلات الخليطة في ازالة الضوضاء. وتم تقييم الاداء بين الطريقتان من خلال  حساب معدل مربع الخطأ (</w:t>
      </w:r>
      <w:r>
        <w:rPr>
          <w:rFonts w:asciiTheme="majorBidi" w:hAnsiTheme="majorBidi" w:cstheme="majorBidi"/>
          <w:sz w:val="24"/>
          <w:szCs w:val="24"/>
          <w:lang w:bidi="ar-IQ"/>
        </w:rPr>
        <w:t>MSE</w:t>
      </w:r>
      <w:r>
        <w:rPr>
          <w:rFonts w:asciiTheme="majorBidi" w:hAnsiTheme="majorBidi" w:cstheme="majorBidi" w:hint="cs"/>
          <w:sz w:val="24"/>
          <w:szCs w:val="24"/>
          <w:rtl/>
          <w:lang w:bidi="ar-IQ"/>
        </w:rPr>
        <w:t>) ونسبة الاشارة الى الضوضاء (</w:t>
      </w:r>
      <w:r>
        <w:rPr>
          <w:rFonts w:asciiTheme="majorBidi" w:hAnsiTheme="majorBidi" w:cstheme="majorBidi"/>
          <w:sz w:val="24"/>
          <w:szCs w:val="24"/>
          <w:lang w:bidi="ar-IQ"/>
        </w:rPr>
        <w:t>PSNR</w:t>
      </w:r>
      <w:r>
        <w:rPr>
          <w:rFonts w:asciiTheme="majorBidi" w:hAnsiTheme="majorBidi" w:cstheme="majorBidi" w:hint="cs"/>
          <w:sz w:val="24"/>
          <w:szCs w:val="24"/>
          <w:rtl/>
          <w:lang w:bidi="ar-IQ"/>
        </w:rPr>
        <w:t>). نتائج التمثيل التي تم الحصول عليها تبين ان التحويلات الخليطة افضل من تحويل المويجة المتقطع.</w:t>
      </w:r>
    </w:p>
    <w:p w:rsidR="00437991" w:rsidRDefault="00437991" w:rsidP="00437991">
      <w:pPr>
        <w:rPr>
          <w:rFonts w:asciiTheme="majorBidi" w:hAnsiTheme="majorBidi" w:cstheme="majorBidi"/>
          <w:sz w:val="24"/>
          <w:szCs w:val="24"/>
          <w:lang w:bidi="ar-IQ"/>
        </w:rPr>
      </w:pPr>
    </w:p>
    <w:p w:rsidR="00437991" w:rsidRDefault="00437991" w:rsidP="0068352A">
      <w:pPr>
        <w:autoSpaceDE w:val="0"/>
        <w:autoSpaceDN w:val="0"/>
        <w:adjustRightInd w:val="0"/>
        <w:jc w:val="both"/>
        <w:rPr>
          <w:rFonts w:asciiTheme="majorBidi" w:hAnsiTheme="majorBidi" w:cstheme="majorBidi"/>
          <w:sz w:val="24"/>
          <w:szCs w:val="24"/>
        </w:rPr>
      </w:pPr>
    </w:p>
    <w:sectPr w:rsidR="00437991" w:rsidSect="00212394">
      <w:type w:val="continuous"/>
      <w:pgSz w:w="12240" w:h="15840" w:code="1"/>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07B" w:rsidRDefault="0038307B" w:rsidP="000C0124">
      <w:pPr>
        <w:spacing w:after="0" w:line="240" w:lineRule="auto"/>
      </w:pPr>
      <w:r>
        <w:separator/>
      </w:r>
    </w:p>
  </w:endnote>
  <w:endnote w:type="continuationSeparator" w:id="0">
    <w:p w:rsidR="0038307B" w:rsidRDefault="0038307B" w:rsidP="000C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B35" w:rsidRPr="00832B35" w:rsidRDefault="00832B35" w:rsidP="005D23F8">
    <w:pPr>
      <w:tabs>
        <w:tab w:val="center" w:pos="4500"/>
        <w:tab w:val="right" w:pos="9180"/>
      </w:tabs>
      <w:spacing w:after="0" w:line="240" w:lineRule="auto"/>
      <w:ind w:right="-307"/>
      <w:jc w:val="both"/>
      <w:rPr>
        <w:rFonts w:asciiTheme="majorBidi" w:hAnsiTheme="majorBidi" w:cstheme="majorBidi"/>
        <w:b/>
        <w:bCs/>
        <w:sz w:val="20"/>
        <w:szCs w:val="20"/>
        <w:lang w:bidi="ar-IQ"/>
      </w:rPr>
    </w:pPr>
    <w:r w:rsidRPr="00832B35">
      <w:rPr>
        <w:rFonts w:asciiTheme="majorBidi" w:hAnsiTheme="majorBidi" w:cstheme="majorBidi"/>
        <w:b/>
        <w:bCs/>
        <w:sz w:val="20"/>
        <w:szCs w:val="20"/>
        <w:lang w:bidi="ar-IQ"/>
      </w:rPr>
      <w:t xml:space="preserve">NUCEJ Vol.16 No.1                                         </w:t>
    </w:r>
    <w:r>
      <w:rPr>
        <w:rFonts w:asciiTheme="majorBidi" w:hAnsiTheme="majorBidi" w:cstheme="majorBidi"/>
        <w:b/>
        <w:bCs/>
        <w:sz w:val="20"/>
        <w:szCs w:val="20"/>
        <w:lang w:bidi="ar-IQ"/>
      </w:rPr>
      <w:t xml:space="preserve">                 </w:t>
    </w:r>
    <w:r w:rsidRPr="00832B35">
      <w:rPr>
        <w:rFonts w:asciiTheme="majorBidi" w:hAnsiTheme="majorBidi" w:cstheme="majorBidi"/>
        <w:b/>
        <w:bCs/>
        <w:sz w:val="20"/>
        <w:szCs w:val="20"/>
      </w:rPr>
      <w:t xml:space="preserve">Speech Denoising     </w:t>
    </w:r>
    <w:r w:rsidRPr="00832B35">
      <w:rPr>
        <w:rFonts w:asciiTheme="majorBidi" w:hAnsiTheme="majorBidi" w:cstheme="majorBidi"/>
        <w:b/>
        <w:bCs/>
        <w:sz w:val="20"/>
        <w:szCs w:val="20"/>
        <w:lang w:bidi="ar-IQ"/>
      </w:rPr>
      <w:t xml:space="preserve">          </w:t>
    </w:r>
    <w:r>
      <w:rPr>
        <w:rFonts w:asciiTheme="majorBidi" w:hAnsiTheme="majorBidi" w:cstheme="majorBidi"/>
        <w:b/>
        <w:bCs/>
        <w:sz w:val="20"/>
        <w:szCs w:val="20"/>
        <w:lang w:bidi="ar-IQ"/>
      </w:rPr>
      <w:t xml:space="preserve">       </w:t>
    </w:r>
    <w:r w:rsidRPr="00832B35">
      <w:rPr>
        <w:rFonts w:asciiTheme="majorBidi" w:hAnsiTheme="majorBidi" w:cstheme="majorBidi"/>
        <w:b/>
        <w:bCs/>
        <w:sz w:val="20"/>
        <w:szCs w:val="20"/>
        <w:lang w:bidi="ar-IQ"/>
      </w:rPr>
      <w:t xml:space="preserve">     </w:t>
    </w:r>
    <w:r>
      <w:rPr>
        <w:rFonts w:asciiTheme="majorBidi" w:hAnsiTheme="majorBidi" w:cstheme="majorBidi"/>
        <w:b/>
        <w:bCs/>
        <w:sz w:val="20"/>
        <w:szCs w:val="20"/>
        <w:lang w:bidi="ar-IQ"/>
      </w:rPr>
      <w:t xml:space="preserve">       </w:t>
    </w:r>
    <w:r w:rsidRPr="00832B35">
      <w:rPr>
        <w:rFonts w:asciiTheme="majorBidi" w:hAnsiTheme="majorBidi" w:cstheme="majorBidi"/>
        <w:b/>
        <w:bCs/>
        <w:sz w:val="20"/>
        <w:szCs w:val="20"/>
        <w:lang w:bidi="ar-IQ"/>
      </w:rPr>
      <w:t xml:space="preserve">                        </w:t>
    </w:r>
    <w:r w:rsidR="00A93077" w:rsidRPr="00832B35">
      <w:rPr>
        <w:rFonts w:asciiTheme="majorBidi" w:hAnsiTheme="majorBidi" w:cstheme="majorBidi"/>
        <w:b/>
        <w:bCs/>
        <w:sz w:val="20"/>
        <w:szCs w:val="20"/>
        <w:lang w:bidi="ar-IQ"/>
      </w:rPr>
      <w:fldChar w:fldCharType="begin"/>
    </w:r>
    <w:r w:rsidRPr="00832B35">
      <w:rPr>
        <w:rFonts w:asciiTheme="majorBidi" w:hAnsiTheme="majorBidi" w:cstheme="majorBidi"/>
        <w:b/>
        <w:bCs/>
        <w:sz w:val="20"/>
        <w:szCs w:val="20"/>
        <w:lang w:bidi="ar-IQ"/>
      </w:rPr>
      <w:instrText xml:space="preserve"> PAGE   \* MERGEFORMAT </w:instrText>
    </w:r>
    <w:r w:rsidR="00A93077" w:rsidRPr="00832B35">
      <w:rPr>
        <w:rFonts w:asciiTheme="majorBidi" w:hAnsiTheme="majorBidi" w:cstheme="majorBidi"/>
        <w:b/>
        <w:bCs/>
        <w:sz w:val="20"/>
        <w:szCs w:val="20"/>
        <w:lang w:bidi="ar-IQ"/>
      </w:rPr>
      <w:fldChar w:fldCharType="separate"/>
    </w:r>
    <w:r w:rsidR="00994917">
      <w:rPr>
        <w:rFonts w:asciiTheme="majorBidi" w:hAnsiTheme="majorBidi" w:cstheme="majorBidi"/>
        <w:b/>
        <w:bCs/>
        <w:noProof/>
        <w:sz w:val="20"/>
        <w:szCs w:val="20"/>
      </w:rPr>
      <w:t>6</w:t>
    </w:r>
    <w:r w:rsidR="00A93077" w:rsidRPr="00832B35">
      <w:rPr>
        <w:rFonts w:asciiTheme="majorBidi" w:hAnsiTheme="majorBidi" w:cstheme="majorBidi"/>
        <w:b/>
        <w:bCs/>
        <w:sz w:val="20"/>
        <w:szCs w:val="20"/>
        <w:lang w:bidi="ar-IQ"/>
      </w:rPr>
      <w:fldChar w:fldCharType="end"/>
    </w:r>
  </w:p>
  <w:p w:rsidR="00832B35" w:rsidRDefault="00832B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9595"/>
      <w:docPartObj>
        <w:docPartGallery w:val="Page Numbers (Bottom of Page)"/>
        <w:docPartUnique/>
      </w:docPartObj>
    </w:sdtPr>
    <w:sdtEndPr/>
    <w:sdtContent>
      <w:p w:rsidR="00832B35" w:rsidRPr="00F85A76" w:rsidRDefault="00832B35" w:rsidP="005D23F8">
        <w:pPr>
          <w:tabs>
            <w:tab w:val="center" w:pos="4500"/>
            <w:tab w:val="right" w:pos="9180"/>
          </w:tabs>
          <w:spacing w:after="0" w:line="240" w:lineRule="auto"/>
          <w:ind w:right="-307"/>
          <w:jc w:val="both"/>
          <w:rPr>
            <w:rFonts w:asciiTheme="majorBidi" w:hAnsiTheme="majorBidi" w:cstheme="majorBidi"/>
            <w:b/>
            <w:bCs/>
            <w:sz w:val="20"/>
            <w:szCs w:val="20"/>
            <w:lang w:bidi="ar-IQ"/>
          </w:rPr>
        </w:pPr>
        <w:r w:rsidRPr="00F85A76">
          <w:rPr>
            <w:rFonts w:asciiTheme="majorBidi" w:hAnsiTheme="majorBidi" w:cstheme="majorBidi"/>
            <w:b/>
            <w:bCs/>
            <w:sz w:val="20"/>
            <w:szCs w:val="20"/>
            <w:lang w:bidi="ar-IQ"/>
          </w:rPr>
          <w:t>NUCEJ Vol.</w:t>
        </w:r>
        <w:r>
          <w:rPr>
            <w:rFonts w:asciiTheme="majorBidi" w:hAnsiTheme="majorBidi" w:cstheme="majorBidi"/>
            <w:b/>
            <w:bCs/>
            <w:sz w:val="20"/>
            <w:szCs w:val="20"/>
            <w:lang w:bidi="ar-IQ"/>
          </w:rPr>
          <w:t>16</w:t>
        </w:r>
        <w:r w:rsidRPr="00F85A76">
          <w:rPr>
            <w:rFonts w:asciiTheme="majorBidi" w:hAnsiTheme="majorBidi" w:cstheme="majorBidi"/>
            <w:b/>
            <w:bCs/>
            <w:sz w:val="20"/>
            <w:szCs w:val="20"/>
            <w:lang w:bidi="ar-IQ"/>
          </w:rPr>
          <w:t xml:space="preserve"> No</w:t>
        </w:r>
        <w:r>
          <w:rPr>
            <w:rFonts w:asciiTheme="majorBidi" w:hAnsiTheme="majorBidi" w:cstheme="majorBidi"/>
            <w:b/>
            <w:bCs/>
            <w:sz w:val="20"/>
            <w:szCs w:val="20"/>
            <w:lang w:bidi="ar-IQ"/>
          </w:rPr>
          <w:t>1</w:t>
        </w:r>
        <w:r w:rsidRPr="00F85A76">
          <w:rPr>
            <w:rFonts w:asciiTheme="majorBidi" w:hAnsiTheme="majorBidi" w:cstheme="majorBidi"/>
            <w:b/>
            <w:bCs/>
            <w:sz w:val="20"/>
            <w:szCs w:val="20"/>
            <w:lang w:bidi="ar-IQ"/>
          </w:rPr>
          <w:t xml:space="preserve">                                                                                      </w:t>
        </w:r>
        <w:r>
          <w:rPr>
            <w:rFonts w:asciiTheme="majorBidi" w:hAnsiTheme="majorBidi" w:cstheme="majorBidi"/>
            <w:b/>
            <w:bCs/>
            <w:sz w:val="20"/>
            <w:szCs w:val="20"/>
            <w:lang w:bidi="ar-IQ"/>
          </w:rPr>
          <w:t xml:space="preserve">  </w:t>
        </w:r>
        <w:r w:rsidRPr="00F85A76">
          <w:rPr>
            <w:rFonts w:asciiTheme="majorBidi" w:hAnsiTheme="majorBidi" w:cstheme="majorBidi"/>
            <w:b/>
            <w:bCs/>
            <w:sz w:val="20"/>
            <w:szCs w:val="20"/>
            <w:lang w:bidi="ar-IQ"/>
          </w:rPr>
          <w:t xml:space="preserve">       </w:t>
        </w:r>
        <w:proofErr w:type="spellStart"/>
        <w:r w:rsidRPr="00212394">
          <w:rPr>
            <w:rFonts w:asciiTheme="majorBidi" w:hAnsiTheme="majorBidi" w:cstheme="majorBidi"/>
            <w:b/>
            <w:bCs/>
            <w:sz w:val="20"/>
            <w:szCs w:val="20"/>
            <w:lang w:bidi="ar-IQ"/>
          </w:rPr>
          <w:t>Abou-loukh</w:t>
        </w:r>
        <w:proofErr w:type="spellEnd"/>
        <w:proofErr w:type="gramStart"/>
        <w:r>
          <w:rPr>
            <w:rFonts w:asciiTheme="majorBidi" w:hAnsiTheme="majorBidi" w:cstheme="majorBidi"/>
            <w:b/>
            <w:bCs/>
            <w:sz w:val="20"/>
            <w:szCs w:val="20"/>
            <w:lang w:bidi="ar-IQ"/>
          </w:rPr>
          <w:t>,</w:t>
        </w:r>
        <w:r w:rsidRPr="00F85A76">
          <w:rPr>
            <w:rFonts w:asciiTheme="majorBidi" w:hAnsiTheme="majorBidi" w:cstheme="majorBidi"/>
            <w:b/>
            <w:bCs/>
            <w:sz w:val="20"/>
            <w:szCs w:val="20"/>
            <w:lang w:bidi="ar-IQ"/>
          </w:rPr>
          <w:t xml:space="preserve"> </w:t>
        </w:r>
        <w:r w:rsidRPr="00212394">
          <w:rPr>
            <w:rFonts w:asciiTheme="majorBidi" w:hAnsiTheme="majorBidi" w:cstheme="majorBidi"/>
            <w:b/>
            <w:bCs/>
            <w:sz w:val="20"/>
            <w:szCs w:val="20"/>
            <w:lang w:bidi="ar-IQ"/>
          </w:rPr>
          <w:t>.</w:t>
        </w:r>
        <w:proofErr w:type="gramEnd"/>
        <w:r w:rsidRPr="00212394">
          <w:rPr>
            <w:rFonts w:asciiTheme="majorBidi" w:hAnsiTheme="majorBidi" w:cstheme="majorBidi"/>
            <w:b/>
            <w:bCs/>
            <w:sz w:val="20"/>
            <w:szCs w:val="20"/>
            <w:lang w:bidi="ar-IQ"/>
          </w:rPr>
          <w:t xml:space="preserve"> Ibrahim</w:t>
        </w:r>
        <w:r w:rsidRPr="00F85A76">
          <w:rPr>
            <w:rFonts w:asciiTheme="majorBidi" w:hAnsiTheme="majorBidi" w:cstheme="majorBidi"/>
            <w:b/>
            <w:bCs/>
            <w:sz w:val="20"/>
            <w:szCs w:val="20"/>
            <w:lang w:bidi="ar-IQ"/>
          </w:rPr>
          <w:t xml:space="preserve">       </w:t>
        </w:r>
        <w:r w:rsidRPr="0020547B">
          <w:rPr>
            <w:rFonts w:asciiTheme="majorBidi" w:hAnsiTheme="majorBidi" w:cstheme="majorBidi"/>
            <w:b/>
            <w:bCs/>
            <w:sz w:val="20"/>
            <w:szCs w:val="20"/>
            <w:lang w:bidi="ar-IQ"/>
          </w:rPr>
          <w:t xml:space="preserve"> </w:t>
        </w:r>
        <w:r w:rsidRPr="00F85A76">
          <w:rPr>
            <w:rFonts w:asciiTheme="majorBidi" w:hAnsiTheme="majorBidi" w:cstheme="majorBidi"/>
            <w:b/>
            <w:bCs/>
            <w:sz w:val="20"/>
            <w:szCs w:val="20"/>
            <w:lang w:bidi="ar-IQ"/>
          </w:rPr>
          <w:t xml:space="preserve">   </w:t>
        </w:r>
        <w:r w:rsidR="00A93077" w:rsidRPr="00F85A76">
          <w:rPr>
            <w:rFonts w:asciiTheme="majorBidi" w:hAnsiTheme="majorBidi" w:cstheme="majorBidi"/>
            <w:b/>
            <w:bCs/>
            <w:sz w:val="20"/>
            <w:szCs w:val="20"/>
            <w:lang w:bidi="ar-IQ"/>
          </w:rPr>
          <w:fldChar w:fldCharType="begin"/>
        </w:r>
        <w:r w:rsidRPr="00F85A76">
          <w:rPr>
            <w:rFonts w:asciiTheme="majorBidi" w:hAnsiTheme="majorBidi" w:cstheme="majorBidi"/>
            <w:b/>
            <w:bCs/>
            <w:sz w:val="20"/>
            <w:szCs w:val="20"/>
            <w:lang w:bidi="ar-IQ"/>
          </w:rPr>
          <w:instrText xml:space="preserve"> PAGE   \* MERGEFORMAT </w:instrText>
        </w:r>
        <w:r w:rsidR="00A93077" w:rsidRPr="00F85A76">
          <w:rPr>
            <w:rFonts w:asciiTheme="majorBidi" w:hAnsiTheme="majorBidi" w:cstheme="majorBidi"/>
            <w:b/>
            <w:bCs/>
            <w:sz w:val="20"/>
            <w:szCs w:val="20"/>
            <w:lang w:bidi="ar-IQ"/>
          </w:rPr>
          <w:fldChar w:fldCharType="separate"/>
        </w:r>
        <w:r w:rsidR="00994917">
          <w:rPr>
            <w:rFonts w:asciiTheme="majorBidi" w:hAnsiTheme="majorBidi" w:cstheme="majorBidi"/>
            <w:b/>
            <w:bCs/>
            <w:noProof/>
            <w:sz w:val="20"/>
            <w:szCs w:val="20"/>
            <w:lang w:bidi="ar-IQ"/>
          </w:rPr>
          <w:t>7</w:t>
        </w:r>
        <w:r w:rsidR="00A93077" w:rsidRPr="00F85A76">
          <w:rPr>
            <w:rFonts w:asciiTheme="majorBidi" w:hAnsiTheme="majorBidi" w:cstheme="majorBidi"/>
            <w:b/>
            <w:bCs/>
            <w:sz w:val="20"/>
            <w:szCs w:val="20"/>
            <w:lang w:bidi="ar-IQ"/>
          </w:rPr>
          <w:fldChar w:fldCharType="end"/>
        </w:r>
      </w:p>
      <w:p w:rsidR="00585D7D" w:rsidRDefault="0038307B" w:rsidP="00832B35">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07B" w:rsidRDefault="0038307B" w:rsidP="000C0124">
      <w:pPr>
        <w:spacing w:after="0" w:line="240" w:lineRule="auto"/>
      </w:pPr>
      <w:r>
        <w:separator/>
      </w:r>
    </w:p>
  </w:footnote>
  <w:footnote w:type="continuationSeparator" w:id="0">
    <w:p w:rsidR="0038307B" w:rsidRDefault="0038307B" w:rsidP="000C0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B35" w:rsidRPr="0020547B" w:rsidRDefault="00832B35" w:rsidP="005D23F8">
    <w:pPr>
      <w:pStyle w:val="NormalWeb"/>
      <w:tabs>
        <w:tab w:val="center" w:pos="4153"/>
        <w:tab w:val="right" w:pos="8306"/>
        <w:tab w:val="right" w:pos="9360"/>
      </w:tabs>
      <w:bidi/>
      <w:spacing w:after="0"/>
      <w:ind w:left="-760" w:right="-694"/>
      <w:jc w:val="center"/>
      <w:rPr>
        <w:b/>
        <w:bCs/>
        <w:rtl/>
        <w:lang w:bidi="ar-IQ"/>
      </w:rPr>
    </w:pPr>
    <w:proofErr w:type="spellStart"/>
    <w:r>
      <w:rPr>
        <w:b/>
        <w:bCs/>
      </w:rPr>
      <w:t>Nahrain</w:t>
    </w:r>
    <w:proofErr w:type="spellEnd"/>
    <w:r>
      <w:rPr>
        <w:b/>
        <w:bCs/>
      </w:rPr>
      <w:t xml:space="preserve"> University, College of Engineering Journal (NUCEJ) </w:t>
    </w:r>
    <w:r>
      <w:rPr>
        <w:b/>
        <w:bCs/>
        <w:lang w:bidi="ar-IQ"/>
      </w:rPr>
      <w:t xml:space="preserve">Vol.16 No.1, 2013 pp.1 - </w:t>
    </w:r>
    <w:r w:rsidR="00C03234">
      <w:rPr>
        <w:b/>
        <w:bCs/>
        <w:lang w:bidi="ar-IQ"/>
      </w:rPr>
      <w:t>8</w:t>
    </w:r>
  </w:p>
  <w:p w:rsidR="00585D7D" w:rsidRDefault="00585D7D" w:rsidP="00832B35">
    <w:pPr>
      <w:pStyle w:val="Header"/>
      <w:bidi w:val="0"/>
      <w:rPr>
        <w:lang w:bidi="ar-IQ"/>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B35" w:rsidRDefault="00832B35" w:rsidP="00832B35">
    <w:pPr>
      <w:pStyle w:val="Header"/>
      <w:bidi w:val="0"/>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811"/>
    <w:multiLevelType w:val="hybridMultilevel"/>
    <w:tmpl w:val="259EA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26A99"/>
    <w:multiLevelType w:val="hybridMultilevel"/>
    <w:tmpl w:val="EDFC9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C0134"/>
    <w:multiLevelType w:val="hybridMultilevel"/>
    <w:tmpl w:val="59BA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625A5"/>
    <w:multiLevelType w:val="multilevel"/>
    <w:tmpl w:val="CBF069B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159C3535"/>
    <w:multiLevelType w:val="hybridMultilevel"/>
    <w:tmpl w:val="2CA07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10A5F"/>
    <w:multiLevelType w:val="hybridMultilevel"/>
    <w:tmpl w:val="A6ACAE1A"/>
    <w:lvl w:ilvl="0" w:tplc="CF7C6B94">
      <w:start w:val="1"/>
      <w:numFmt w:val="decimal"/>
      <w:lvlText w:val="%1."/>
      <w:lvlJc w:val="left"/>
      <w:pPr>
        <w:ind w:left="786" w:hanging="360"/>
      </w:pPr>
      <w:rPr>
        <w:rFonts w:ascii="Times New Roman" w:eastAsiaTheme="minorEastAsia" w:hAnsi="Times New Roman" w:cs="Times New Roman"/>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CBC07CB"/>
    <w:multiLevelType w:val="hybridMultilevel"/>
    <w:tmpl w:val="75BC132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21E01FF"/>
    <w:multiLevelType w:val="hybridMultilevel"/>
    <w:tmpl w:val="60CCE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636E2C"/>
    <w:multiLevelType w:val="hybridMultilevel"/>
    <w:tmpl w:val="3CB07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B4A1B"/>
    <w:multiLevelType w:val="hybridMultilevel"/>
    <w:tmpl w:val="021412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9E3BCA"/>
    <w:multiLevelType w:val="hybridMultilevel"/>
    <w:tmpl w:val="75BC1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69038C"/>
    <w:multiLevelType w:val="hybridMultilevel"/>
    <w:tmpl w:val="9FC8647C"/>
    <w:lvl w:ilvl="0" w:tplc="751E8F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800085"/>
    <w:multiLevelType w:val="hybridMultilevel"/>
    <w:tmpl w:val="51EA0FAC"/>
    <w:lvl w:ilvl="0" w:tplc="8F1E1A2E">
      <w:start w:val="2"/>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D92595"/>
    <w:multiLevelType w:val="hybridMultilevel"/>
    <w:tmpl w:val="6EE6EB22"/>
    <w:lvl w:ilvl="0" w:tplc="8932A5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877386"/>
    <w:multiLevelType w:val="hybridMultilevel"/>
    <w:tmpl w:val="C5667BBC"/>
    <w:lvl w:ilvl="0" w:tplc="5A840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685130"/>
    <w:multiLevelType w:val="multilevel"/>
    <w:tmpl w:val="3FFE64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B7B2D81"/>
    <w:multiLevelType w:val="hybridMultilevel"/>
    <w:tmpl w:val="71FEBE96"/>
    <w:lvl w:ilvl="0" w:tplc="FF8089C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05487A"/>
    <w:multiLevelType w:val="hybridMultilevel"/>
    <w:tmpl w:val="F36AE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6A2EB5"/>
    <w:multiLevelType w:val="hybridMultilevel"/>
    <w:tmpl w:val="536A7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AD776D"/>
    <w:multiLevelType w:val="multilevel"/>
    <w:tmpl w:val="B138272A"/>
    <w:lvl w:ilvl="0">
      <w:start w:val="1"/>
      <w:numFmt w:val="decimal"/>
      <w:lvlText w:val="%1."/>
      <w:lvlJc w:val="left"/>
      <w:pPr>
        <w:tabs>
          <w:tab w:val="num" w:pos="360"/>
        </w:tabs>
        <w:ind w:left="360" w:hanging="360"/>
      </w:pPr>
      <w:rPr>
        <w:rFonts w:ascii="Times New Roman" w:eastAsiaTheme="minorEastAsia" w:hAnsi="Times New Roman" w:cs="Times New Roman"/>
      </w:rPr>
    </w:lvl>
    <w:lvl w:ilvl="1">
      <w:start w:val="1"/>
      <w:numFmt w:val="lowerLetter"/>
      <w:lvlText w:val="%2)"/>
      <w:lvlJc w:val="left"/>
      <w:pPr>
        <w:tabs>
          <w:tab w:val="num" w:pos="720"/>
        </w:tabs>
        <w:ind w:left="720" w:hanging="360"/>
      </w:pPr>
      <w:rPr>
        <w:b/>
        <w:bCs/>
        <w:sz w:val="24"/>
        <w:szCs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2487"/>
        </w:tabs>
        <w:ind w:left="2487"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A7417C"/>
    <w:multiLevelType w:val="hybridMultilevel"/>
    <w:tmpl w:val="12661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147D0E"/>
    <w:multiLevelType w:val="hybridMultilevel"/>
    <w:tmpl w:val="54269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8C354E"/>
    <w:multiLevelType w:val="hybridMultilevel"/>
    <w:tmpl w:val="D8D02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334D01"/>
    <w:multiLevelType w:val="hybridMultilevel"/>
    <w:tmpl w:val="097AD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8D24F5"/>
    <w:multiLevelType w:val="hybridMultilevel"/>
    <w:tmpl w:val="CF4E6046"/>
    <w:lvl w:ilvl="0" w:tplc="ABE4B39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120529"/>
    <w:multiLevelType w:val="hybridMultilevel"/>
    <w:tmpl w:val="9E28E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9F31CD"/>
    <w:multiLevelType w:val="multilevel"/>
    <w:tmpl w:val="3FFE64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7E57E61"/>
    <w:multiLevelType w:val="hybridMultilevel"/>
    <w:tmpl w:val="5B8443A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5C596B"/>
    <w:multiLevelType w:val="hybridMultilevel"/>
    <w:tmpl w:val="AB1CEACC"/>
    <w:lvl w:ilvl="0" w:tplc="3DE0225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CE4C14"/>
    <w:multiLevelType w:val="hybridMultilevel"/>
    <w:tmpl w:val="A4E44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152D43"/>
    <w:multiLevelType w:val="multilevel"/>
    <w:tmpl w:val="3FFE64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FF147DF"/>
    <w:multiLevelType w:val="hybridMultilevel"/>
    <w:tmpl w:val="F4DAE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462251"/>
    <w:multiLevelType w:val="hybridMultilevel"/>
    <w:tmpl w:val="4A88BB72"/>
    <w:lvl w:ilvl="0" w:tplc="9CC007CA">
      <w:start w:val="1"/>
      <w:numFmt w:val="lowerLetter"/>
      <w:lvlText w:val="(%1)"/>
      <w:lvlJc w:val="left"/>
      <w:pPr>
        <w:ind w:left="2025" w:hanging="36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33">
    <w:nsid w:val="735B283D"/>
    <w:multiLevelType w:val="multilevel"/>
    <w:tmpl w:val="3FFE64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4140654"/>
    <w:multiLevelType w:val="hybridMultilevel"/>
    <w:tmpl w:val="A6CEAEBE"/>
    <w:lvl w:ilvl="0" w:tplc="0FD81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F44C83"/>
    <w:multiLevelType w:val="hybridMultilevel"/>
    <w:tmpl w:val="AC7E0FC0"/>
    <w:lvl w:ilvl="0" w:tplc="299813AA">
      <w:start w:val="1"/>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C784F81"/>
    <w:multiLevelType w:val="hybridMultilevel"/>
    <w:tmpl w:val="2A5A1D06"/>
    <w:lvl w:ilvl="0" w:tplc="9C9EF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1B3C05"/>
    <w:multiLevelType w:val="hybridMultilevel"/>
    <w:tmpl w:val="51EA0FAC"/>
    <w:lvl w:ilvl="0" w:tplc="8F1E1A2E">
      <w:start w:val="2"/>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7E1831"/>
    <w:multiLevelType w:val="hybridMultilevel"/>
    <w:tmpl w:val="EDE4EFEE"/>
    <w:lvl w:ilvl="0" w:tplc="50C85D04">
      <w:start w:val="1"/>
      <w:numFmt w:val="lowerRoman"/>
      <w:lvlText w:val="%1-"/>
      <w:lvlJc w:val="left"/>
      <w:pPr>
        <w:ind w:left="780" w:hanging="7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7DFC7FFD"/>
    <w:multiLevelType w:val="hybridMultilevel"/>
    <w:tmpl w:val="67640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0"/>
  </w:num>
  <w:num w:numId="3">
    <w:abstractNumId w:val="15"/>
  </w:num>
  <w:num w:numId="4">
    <w:abstractNumId w:val="33"/>
  </w:num>
  <w:num w:numId="5">
    <w:abstractNumId w:val="26"/>
  </w:num>
  <w:num w:numId="6">
    <w:abstractNumId w:val="5"/>
  </w:num>
  <w:num w:numId="7">
    <w:abstractNumId w:val="11"/>
  </w:num>
  <w:num w:numId="8">
    <w:abstractNumId w:val="19"/>
  </w:num>
  <w:num w:numId="9">
    <w:abstractNumId w:val="29"/>
  </w:num>
  <w:num w:numId="10">
    <w:abstractNumId w:val="24"/>
  </w:num>
  <w:num w:numId="11">
    <w:abstractNumId w:val="16"/>
  </w:num>
  <w:num w:numId="12">
    <w:abstractNumId w:val="14"/>
  </w:num>
  <w:num w:numId="13">
    <w:abstractNumId w:val="2"/>
  </w:num>
  <w:num w:numId="14">
    <w:abstractNumId w:val="0"/>
  </w:num>
  <w:num w:numId="15">
    <w:abstractNumId w:val="25"/>
  </w:num>
  <w:num w:numId="16">
    <w:abstractNumId w:val="1"/>
  </w:num>
  <w:num w:numId="17">
    <w:abstractNumId w:val="17"/>
  </w:num>
  <w:num w:numId="18">
    <w:abstractNumId w:val="4"/>
  </w:num>
  <w:num w:numId="19">
    <w:abstractNumId w:val="39"/>
  </w:num>
  <w:num w:numId="20">
    <w:abstractNumId w:val="21"/>
  </w:num>
  <w:num w:numId="21">
    <w:abstractNumId w:val="12"/>
  </w:num>
  <w:num w:numId="22">
    <w:abstractNumId w:val="9"/>
  </w:num>
  <w:num w:numId="23">
    <w:abstractNumId w:val="35"/>
  </w:num>
  <w:num w:numId="24">
    <w:abstractNumId w:val="37"/>
  </w:num>
  <w:num w:numId="25">
    <w:abstractNumId w:val="6"/>
  </w:num>
  <w:num w:numId="26">
    <w:abstractNumId w:val="10"/>
  </w:num>
  <w:num w:numId="27">
    <w:abstractNumId w:val="27"/>
  </w:num>
  <w:num w:numId="28">
    <w:abstractNumId w:val="32"/>
  </w:num>
  <w:num w:numId="29">
    <w:abstractNumId w:val="22"/>
  </w:num>
  <w:num w:numId="30">
    <w:abstractNumId w:val="7"/>
  </w:num>
  <w:num w:numId="31">
    <w:abstractNumId w:val="38"/>
  </w:num>
  <w:num w:numId="32">
    <w:abstractNumId w:val="18"/>
  </w:num>
  <w:num w:numId="33">
    <w:abstractNumId w:val="34"/>
  </w:num>
  <w:num w:numId="34">
    <w:abstractNumId w:val="36"/>
  </w:num>
  <w:num w:numId="35">
    <w:abstractNumId w:val="20"/>
  </w:num>
  <w:num w:numId="36">
    <w:abstractNumId w:val="23"/>
  </w:num>
  <w:num w:numId="37">
    <w:abstractNumId w:val="28"/>
  </w:num>
  <w:num w:numId="38">
    <w:abstractNumId w:val="13"/>
  </w:num>
  <w:num w:numId="39">
    <w:abstractNumId w:val="31"/>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27B9F"/>
    <w:rsid w:val="00001A38"/>
    <w:rsid w:val="00020FC0"/>
    <w:rsid w:val="00023297"/>
    <w:rsid w:val="00027B9F"/>
    <w:rsid w:val="00027ED4"/>
    <w:rsid w:val="00030645"/>
    <w:rsid w:val="000357DD"/>
    <w:rsid w:val="00037404"/>
    <w:rsid w:val="00041E6E"/>
    <w:rsid w:val="0004381C"/>
    <w:rsid w:val="000465E1"/>
    <w:rsid w:val="000468AA"/>
    <w:rsid w:val="00046D77"/>
    <w:rsid w:val="00052DF4"/>
    <w:rsid w:val="000533F0"/>
    <w:rsid w:val="00057AB2"/>
    <w:rsid w:val="00057C02"/>
    <w:rsid w:val="00065C74"/>
    <w:rsid w:val="000700B8"/>
    <w:rsid w:val="000823AC"/>
    <w:rsid w:val="00082955"/>
    <w:rsid w:val="00090F75"/>
    <w:rsid w:val="0009336F"/>
    <w:rsid w:val="0009395C"/>
    <w:rsid w:val="000A024D"/>
    <w:rsid w:val="000A2F71"/>
    <w:rsid w:val="000B42C0"/>
    <w:rsid w:val="000B4909"/>
    <w:rsid w:val="000B5223"/>
    <w:rsid w:val="000B7005"/>
    <w:rsid w:val="000B7CED"/>
    <w:rsid w:val="000C0124"/>
    <w:rsid w:val="000C303C"/>
    <w:rsid w:val="000C623D"/>
    <w:rsid w:val="000C7752"/>
    <w:rsid w:val="000C7BB5"/>
    <w:rsid w:val="000D33AA"/>
    <w:rsid w:val="000E05E2"/>
    <w:rsid w:val="000E1F22"/>
    <w:rsid w:val="000E7250"/>
    <w:rsid w:val="00100CA5"/>
    <w:rsid w:val="001224A5"/>
    <w:rsid w:val="001326F9"/>
    <w:rsid w:val="00140103"/>
    <w:rsid w:val="00141A2F"/>
    <w:rsid w:val="00143EAE"/>
    <w:rsid w:val="00152B39"/>
    <w:rsid w:val="001551F5"/>
    <w:rsid w:val="00155937"/>
    <w:rsid w:val="001660F3"/>
    <w:rsid w:val="0016740D"/>
    <w:rsid w:val="0017107D"/>
    <w:rsid w:val="0017470E"/>
    <w:rsid w:val="00182F06"/>
    <w:rsid w:val="001950E8"/>
    <w:rsid w:val="00196FB1"/>
    <w:rsid w:val="001A1D34"/>
    <w:rsid w:val="001A3750"/>
    <w:rsid w:val="001A75E0"/>
    <w:rsid w:val="001B32B2"/>
    <w:rsid w:val="001B4028"/>
    <w:rsid w:val="001B4A5F"/>
    <w:rsid w:val="001B5FAC"/>
    <w:rsid w:val="001C4F6B"/>
    <w:rsid w:val="001C5124"/>
    <w:rsid w:val="001D3BE5"/>
    <w:rsid w:val="001E127D"/>
    <w:rsid w:val="001E4CD8"/>
    <w:rsid w:val="001F78BA"/>
    <w:rsid w:val="002074B2"/>
    <w:rsid w:val="00212394"/>
    <w:rsid w:val="002153FA"/>
    <w:rsid w:val="00216FCB"/>
    <w:rsid w:val="002234CD"/>
    <w:rsid w:val="00226A4F"/>
    <w:rsid w:val="00235C87"/>
    <w:rsid w:val="00242E04"/>
    <w:rsid w:val="002642B5"/>
    <w:rsid w:val="00267F00"/>
    <w:rsid w:val="00283A1C"/>
    <w:rsid w:val="00285489"/>
    <w:rsid w:val="00285508"/>
    <w:rsid w:val="002877E9"/>
    <w:rsid w:val="002979DF"/>
    <w:rsid w:val="002A2524"/>
    <w:rsid w:val="002B5E67"/>
    <w:rsid w:val="002B6679"/>
    <w:rsid w:val="002D4C40"/>
    <w:rsid w:val="002E4040"/>
    <w:rsid w:val="002E4390"/>
    <w:rsid w:val="002E6722"/>
    <w:rsid w:val="002E7006"/>
    <w:rsid w:val="002F0A83"/>
    <w:rsid w:val="002F10DF"/>
    <w:rsid w:val="002F21B0"/>
    <w:rsid w:val="002F7ED4"/>
    <w:rsid w:val="00303148"/>
    <w:rsid w:val="00305826"/>
    <w:rsid w:val="00305B20"/>
    <w:rsid w:val="00310654"/>
    <w:rsid w:val="00310A9D"/>
    <w:rsid w:val="00311A4A"/>
    <w:rsid w:val="00322867"/>
    <w:rsid w:val="00324FC6"/>
    <w:rsid w:val="0033435B"/>
    <w:rsid w:val="00336597"/>
    <w:rsid w:val="003457BA"/>
    <w:rsid w:val="003467EF"/>
    <w:rsid w:val="0035055F"/>
    <w:rsid w:val="003571E8"/>
    <w:rsid w:val="00363EC8"/>
    <w:rsid w:val="00370479"/>
    <w:rsid w:val="00374474"/>
    <w:rsid w:val="003752B2"/>
    <w:rsid w:val="0038307B"/>
    <w:rsid w:val="00383163"/>
    <w:rsid w:val="00394F60"/>
    <w:rsid w:val="003A1FBB"/>
    <w:rsid w:val="003B230F"/>
    <w:rsid w:val="003C2331"/>
    <w:rsid w:val="003C5361"/>
    <w:rsid w:val="003C7D26"/>
    <w:rsid w:val="003D0CA7"/>
    <w:rsid w:val="003D0F2F"/>
    <w:rsid w:val="003D6B77"/>
    <w:rsid w:val="003E1492"/>
    <w:rsid w:val="003E247E"/>
    <w:rsid w:val="003E76FE"/>
    <w:rsid w:val="003F12E3"/>
    <w:rsid w:val="003F1303"/>
    <w:rsid w:val="003F79D6"/>
    <w:rsid w:val="0040077C"/>
    <w:rsid w:val="0040202B"/>
    <w:rsid w:val="00403C6F"/>
    <w:rsid w:val="00403C81"/>
    <w:rsid w:val="00407A95"/>
    <w:rsid w:val="0041558C"/>
    <w:rsid w:val="00423593"/>
    <w:rsid w:val="00430513"/>
    <w:rsid w:val="00432F80"/>
    <w:rsid w:val="00436C35"/>
    <w:rsid w:val="00437991"/>
    <w:rsid w:val="00441831"/>
    <w:rsid w:val="00445453"/>
    <w:rsid w:val="00450CBD"/>
    <w:rsid w:val="00453202"/>
    <w:rsid w:val="004566EC"/>
    <w:rsid w:val="004571D3"/>
    <w:rsid w:val="00463894"/>
    <w:rsid w:val="00473A9E"/>
    <w:rsid w:val="00487E37"/>
    <w:rsid w:val="00487E71"/>
    <w:rsid w:val="00495437"/>
    <w:rsid w:val="004B0CB1"/>
    <w:rsid w:val="004C1B30"/>
    <w:rsid w:val="004C77DA"/>
    <w:rsid w:val="004D3F12"/>
    <w:rsid w:val="004D70C6"/>
    <w:rsid w:val="004E479B"/>
    <w:rsid w:val="004F2C78"/>
    <w:rsid w:val="004F767F"/>
    <w:rsid w:val="005039FB"/>
    <w:rsid w:val="00511D2C"/>
    <w:rsid w:val="00514A2A"/>
    <w:rsid w:val="00516657"/>
    <w:rsid w:val="005178E7"/>
    <w:rsid w:val="00523461"/>
    <w:rsid w:val="00530B91"/>
    <w:rsid w:val="0053469D"/>
    <w:rsid w:val="0054113B"/>
    <w:rsid w:val="00543C58"/>
    <w:rsid w:val="00545DC7"/>
    <w:rsid w:val="005529F1"/>
    <w:rsid w:val="0055386D"/>
    <w:rsid w:val="005556FA"/>
    <w:rsid w:val="00556181"/>
    <w:rsid w:val="005626CC"/>
    <w:rsid w:val="00565295"/>
    <w:rsid w:val="0056693F"/>
    <w:rsid w:val="00566A25"/>
    <w:rsid w:val="00567EEB"/>
    <w:rsid w:val="00582A6B"/>
    <w:rsid w:val="00585D7D"/>
    <w:rsid w:val="00586500"/>
    <w:rsid w:val="00586ABA"/>
    <w:rsid w:val="00593065"/>
    <w:rsid w:val="005A075A"/>
    <w:rsid w:val="005A45CC"/>
    <w:rsid w:val="005A6823"/>
    <w:rsid w:val="005B3322"/>
    <w:rsid w:val="005B7C55"/>
    <w:rsid w:val="005C3AAC"/>
    <w:rsid w:val="005C3AE5"/>
    <w:rsid w:val="005D10FD"/>
    <w:rsid w:val="005D23F8"/>
    <w:rsid w:val="005D6CF0"/>
    <w:rsid w:val="005E0D1D"/>
    <w:rsid w:val="005E0D97"/>
    <w:rsid w:val="005F1D5F"/>
    <w:rsid w:val="005F6CA8"/>
    <w:rsid w:val="006053D3"/>
    <w:rsid w:val="006130FC"/>
    <w:rsid w:val="006137D3"/>
    <w:rsid w:val="00617635"/>
    <w:rsid w:val="00620AD2"/>
    <w:rsid w:val="006211BB"/>
    <w:rsid w:val="00622339"/>
    <w:rsid w:val="00626841"/>
    <w:rsid w:val="0063062A"/>
    <w:rsid w:val="0063188E"/>
    <w:rsid w:val="00634646"/>
    <w:rsid w:val="00640BF0"/>
    <w:rsid w:val="00650628"/>
    <w:rsid w:val="0065115B"/>
    <w:rsid w:val="00654D60"/>
    <w:rsid w:val="00657BA2"/>
    <w:rsid w:val="0066714E"/>
    <w:rsid w:val="0068352A"/>
    <w:rsid w:val="0068464E"/>
    <w:rsid w:val="00690464"/>
    <w:rsid w:val="006A092A"/>
    <w:rsid w:val="006A309D"/>
    <w:rsid w:val="006B1BB4"/>
    <w:rsid w:val="006B3D4A"/>
    <w:rsid w:val="006B5F4F"/>
    <w:rsid w:val="006C17D7"/>
    <w:rsid w:val="006C3B2F"/>
    <w:rsid w:val="006C47ED"/>
    <w:rsid w:val="006D132A"/>
    <w:rsid w:val="006D75B5"/>
    <w:rsid w:val="006E2712"/>
    <w:rsid w:val="006F184E"/>
    <w:rsid w:val="006F5536"/>
    <w:rsid w:val="006F6072"/>
    <w:rsid w:val="006F70FA"/>
    <w:rsid w:val="006F74F8"/>
    <w:rsid w:val="0070229F"/>
    <w:rsid w:val="00704073"/>
    <w:rsid w:val="00706068"/>
    <w:rsid w:val="00707346"/>
    <w:rsid w:val="007124A5"/>
    <w:rsid w:val="00722647"/>
    <w:rsid w:val="00725ED2"/>
    <w:rsid w:val="007272B6"/>
    <w:rsid w:val="007423B2"/>
    <w:rsid w:val="00744D0C"/>
    <w:rsid w:val="007453C6"/>
    <w:rsid w:val="007467A8"/>
    <w:rsid w:val="00747CBF"/>
    <w:rsid w:val="00756F62"/>
    <w:rsid w:val="00770A44"/>
    <w:rsid w:val="00771036"/>
    <w:rsid w:val="00777E03"/>
    <w:rsid w:val="0078059D"/>
    <w:rsid w:val="0078355C"/>
    <w:rsid w:val="00783B63"/>
    <w:rsid w:val="0078577E"/>
    <w:rsid w:val="00790334"/>
    <w:rsid w:val="00795C7A"/>
    <w:rsid w:val="00797EB9"/>
    <w:rsid w:val="007A75F1"/>
    <w:rsid w:val="007B0D37"/>
    <w:rsid w:val="007B15BF"/>
    <w:rsid w:val="007B48F0"/>
    <w:rsid w:val="007B6D37"/>
    <w:rsid w:val="007B6E53"/>
    <w:rsid w:val="007C22CF"/>
    <w:rsid w:val="007C5165"/>
    <w:rsid w:val="007D2797"/>
    <w:rsid w:val="007D4CFB"/>
    <w:rsid w:val="007E155A"/>
    <w:rsid w:val="007E7395"/>
    <w:rsid w:val="007E7B59"/>
    <w:rsid w:val="007F3200"/>
    <w:rsid w:val="007F46F3"/>
    <w:rsid w:val="00804168"/>
    <w:rsid w:val="00806603"/>
    <w:rsid w:val="00811647"/>
    <w:rsid w:val="00815C57"/>
    <w:rsid w:val="008216EC"/>
    <w:rsid w:val="008218F0"/>
    <w:rsid w:val="008243D4"/>
    <w:rsid w:val="00832B35"/>
    <w:rsid w:val="008343FA"/>
    <w:rsid w:val="00853583"/>
    <w:rsid w:val="00853E1F"/>
    <w:rsid w:val="008540C5"/>
    <w:rsid w:val="0085529D"/>
    <w:rsid w:val="00857608"/>
    <w:rsid w:val="008611CD"/>
    <w:rsid w:val="0086385C"/>
    <w:rsid w:val="00871D6F"/>
    <w:rsid w:val="00882318"/>
    <w:rsid w:val="00882A26"/>
    <w:rsid w:val="00883EEF"/>
    <w:rsid w:val="00891BFF"/>
    <w:rsid w:val="008A081F"/>
    <w:rsid w:val="008A0A9A"/>
    <w:rsid w:val="008A3038"/>
    <w:rsid w:val="008A4691"/>
    <w:rsid w:val="008D1088"/>
    <w:rsid w:val="008E0AF5"/>
    <w:rsid w:val="008E6E5B"/>
    <w:rsid w:val="00900E2E"/>
    <w:rsid w:val="009161A7"/>
    <w:rsid w:val="0092070E"/>
    <w:rsid w:val="00920E15"/>
    <w:rsid w:val="009322B2"/>
    <w:rsid w:val="00936D32"/>
    <w:rsid w:val="00937B6B"/>
    <w:rsid w:val="00951F65"/>
    <w:rsid w:val="00954779"/>
    <w:rsid w:val="009547BE"/>
    <w:rsid w:val="00960953"/>
    <w:rsid w:val="00967742"/>
    <w:rsid w:val="00982C0A"/>
    <w:rsid w:val="0098773D"/>
    <w:rsid w:val="0099078C"/>
    <w:rsid w:val="00994917"/>
    <w:rsid w:val="009A1791"/>
    <w:rsid w:val="009A2946"/>
    <w:rsid w:val="009A4906"/>
    <w:rsid w:val="009A5E3F"/>
    <w:rsid w:val="009B10C9"/>
    <w:rsid w:val="009B5358"/>
    <w:rsid w:val="009C36F4"/>
    <w:rsid w:val="009C38D7"/>
    <w:rsid w:val="009D3197"/>
    <w:rsid w:val="009E28FA"/>
    <w:rsid w:val="009E43DA"/>
    <w:rsid w:val="009E6CF1"/>
    <w:rsid w:val="009F12A9"/>
    <w:rsid w:val="00A01A2D"/>
    <w:rsid w:val="00A052A5"/>
    <w:rsid w:val="00A07F61"/>
    <w:rsid w:val="00A1248D"/>
    <w:rsid w:val="00A22E42"/>
    <w:rsid w:val="00A25AA0"/>
    <w:rsid w:val="00A33977"/>
    <w:rsid w:val="00A43A15"/>
    <w:rsid w:val="00A47454"/>
    <w:rsid w:val="00A543D9"/>
    <w:rsid w:val="00A57253"/>
    <w:rsid w:val="00A703EA"/>
    <w:rsid w:val="00A76DBC"/>
    <w:rsid w:val="00A773C8"/>
    <w:rsid w:val="00A84F69"/>
    <w:rsid w:val="00A8693F"/>
    <w:rsid w:val="00A93077"/>
    <w:rsid w:val="00A93A71"/>
    <w:rsid w:val="00AA3982"/>
    <w:rsid w:val="00AB15FF"/>
    <w:rsid w:val="00AB3F5F"/>
    <w:rsid w:val="00AB640C"/>
    <w:rsid w:val="00AB688C"/>
    <w:rsid w:val="00AB72DE"/>
    <w:rsid w:val="00AC302B"/>
    <w:rsid w:val="00AC435B"/>
    <w:rsid w:val="00AC5FBF"/>
    <w:rsid w:val="00AD0DAA"/>
    <w:rsid w:val="00AD1F83"/>
    <w:rsid w:val="00AD5B84"/>
    <w:rsid w:val="00AD6529"/>
    <w:rsid w:val="00AE26D8"/>
    <w:rsid w:val="00B0190C"/>
    <w:rsid w:val="00B0330A"/>
    <w:rsid w:val="00B30E8F"/>
    <w:rsid w:val="00B342DE"/>
    <w:rsid w:val="00B37F24"/>
    <w:rsid w:val="00B40650"/>
    <w:rsid w:val="00B426C0"/>
    <w:rsid w:val="00B457E5"/>
    <w:rsid w:val="00B4675A"/>
    <w:rsid w:val="00B5107C"/>
    <w:rsid w:val="00B52168"/>
    <w:rsid w:val="00B718D0"/>
    <w:rsid w:val="00B903C2"/>
    <w:rsid w:val="00B921DC"/>
    <w:rsid w:val="00B96BEF"/>
    <w:rsid w:val="00BA2D4C"/>
    <w:rsid w:val="00BC18B2"/>
    <w:rsid w:val="00BC2F21"/>
    <w:rsid w:val="00BD3D6D"/>
    <w:rsid w:val="00BD5BAC"/>
    <w:rsid w:val="00BF1498"/>
    <w:rsid w:val="00C00FC4"/>
    <w:rsid w:val="00C026B8"/>
    <w:rsid w:val="00C03234"/>
    <w:rsid w:val="00C04B42"/>
    <w:rsid w:val="00C0535E"/>
    <w:rsid w:val="00C12773"/>
    <w:rsid w:val="00C1506E"/>
    <w:rsid w:val="00C2329C"/>
    <w:rsid w:val="00C2662E"/>
    <w:rsid w:val="00C3292B"/>
    <w:rsid w:val="00C32E0E"/>
    <w:rsid w:val="00C45653"/>
    <w:rsid w:val="00C6032A"/>
    <w:rsid w:val="00C6316F"/>
    <w:rsid w:val="00C66863"/>
    <w:rsid w:val="00C67358"/>
    <w:rsid w:val="00C67B16"/>
    <w:rsid w:val="00C7795B"/>
    <w:rsid w:val="00C91F1A"/>
    <w:rsid w:val="00C92950"/>
    <w:rsid w:val="00C93BBD"/>
    <w:rsid w:val="00C95493"/>
    <w:rsid w:val="00C97FDC"/>
    <w:rsid w:val="00CA71B5"/>
    <w:rsid w:val="00CB23BB"/>
    <w:rsid w:val="00CB3226"/>
    <w:rsid w:val="00CB3A29"/>
    <w:rsid w:val="00CB4AD5"/>
    <w:rsid w:val="00CB6460"/>
    <w:rsid w:val="00CB6E5D"/>
    <w:rsid w:val="00CC23B0"/>
    <w:rsid w:val="00CD0BF6"/>
    <w:rsid w:val="00CD71ED"/>
    <w:rsid w:val="00CD74DD"/>
    <w:rsid w:val="00CD7F68"/>
    <w:rsid w:val="00CE0603"/>
    <w:rsid w:val="00CE7AE4"/>
    <w:rsid w:val="00CF1DBB"/>
    <w:rsid w:val="00CF5426"/>
    <w:rsid w:val="00D01478"/>
    <w:rsid w:val="00D0582A"/>
    <w:rsid w:val="00D07311"/>
    <w:rsid w:val="00D11195"/>
    <w:rsid w:val="00D15B66"/>
    <w:rsid w:val="00D226E1"/>
    <w:rsid w:val="00D27543"/>
    <w:rsid w:val="00D34950"/>
    <w:rsid w:val="00D35824"/>
    <w:rsid w:val="00D35FC6"/>
    <w:rsid w:val="00D36519"/>
    <w:rsid w:val="00D44CAC"/>
    <w:rsid w:val="00D51279"/>
    <w:rsid w:val="00D535DC"/>
    <w:rsid w:val="00D54A38"/>
    <w:rsid w:val="00D62CB1"/>
    <w:rsid w:val="00D66888"/>
    <w:rsid w:val="00D7026F"/>
    <w:rsid w:val="00D715C9"/>
    <w:rsid w:val="00D73013"/>
    <w:rsid w:val="00D865F6"/>
    <w:rsid w:val="00D93B48"/>
    <w:rsid w:val="00D97040"/>
    <w:rsid w:val="00DA18BD"/>
    <w:rsid w:val="00DB0295"/>
    <w:rsid w:val="00DB5F43"/>
    <w:rsid w:val="00DC0F51"/>
    <w:rsid w:val="00DC1E81"/>
    <w:rsid w:val="00DD740B"/>
    <w:rsid w:val="00DE22EE"/>
    <w:rsid w:val="00DE3D45"/>
    <w:rsid w:val="00DF3218"/>
    <w:rsid w:val="00DF333D"/>
    <w:rsid w:val="00DF5821"/>
    <w:rsid w:val="00E0049B"/>
    <w:rsid w:val="00E01581"/>
    <w:rsid w:val="00E036DD"/>
    <w:rsid w:val="00E03A71"/>
    <w:rsid w:val="00E067B8"/>
    <w:rsid w:val="00E17292"/>
    <w:rsid w:val="00E209C8"/>
    <w:rsid w:val="00E21639"/>
    <w:rsid w:val="00E24BA0"/>
    <w:rsid w:val="00E347B5"/>
    <w:rsid w:val="00E42A8B"/>
    <w:rsid w:val="00E532F6"/>
    <w:rsid w:val="00E565D4"/>
    <w:rsid w:val="00E61EB9"/>
    <w:rsid w:val="00E671D5"/>
    <w:rsid w:val="00E676D9"/>
    <w:rsid w:val="00E67C23"/>
    <w:rsid w:val="00E71650"/>
    <w:rsid w:val="00E75159"/>
    <w:rsid w:val="00E810CD"/>
    <w:rsid w:val="00E8411F"/>
    <w:rsid w:val="00E90DF3"/>
    <w:rsid w:val="00E91020"/>
    <w:rsid w:val="00E917C2"/>
    <w:rsid w:val="00E930C6"/>
    <w:rsid w:val="00E965FD"/>
    <w:rsid w:val="00E96C70"/>
    <w:rsid w:val="00EA66B0"/>
    <w:rsid w:val="00EB3175"/>
    <w:rsid w:val="00EB32D1"/>
    <w:rsid w:val="00EB768F"/>
    <w:rsid w:val="00EC0648"/>
    <w:rsid w:val="00EC41E8"/>
    <w:rsid w:val="00ED31B1"/>
    <w:rsid w:val="00ED32FF"/>
    <w:rsid w:val="00ED3879"/>
    <w:rsid w:val="00ED3AF4"/>
    <w:rsid w:val="00ED5E19"/>
    <w:rsid w:val="00ED717C"/>
    <w:rsid w:val="00EF3B70"/>
    <w:rsid w:val="00F00B95"/>
    <w:rsid w:val="00F019AD"/>
    <w:rsid w:val="00F024FC"/>
    <w:rsid w:val="00F02933"/>
    <w:rsid w:val="00F12CA5"/>
    <w:rsid w:val="00F16707"/>
    <w:rsid w:val="00F21D4B"/>
    <w:rsid w:val="00F230E1"/>
    <w:rsid w:val="00F254E1"/>
    <w:rsid w:val="00F25BF4"/>
    <w:rsid w:val="00F311F7"/>
    <w:rsid w:val="00F320BB"/>
    <w:rsid w:val="00F45A17"/>
    <w:rsid w:val="00F50BB3"/>
    <w:rsid w:val="00F50E60"/>
    <w:rsid w:val="00F529C9"/>
    <w:rsid w:val="00F56537"/>
    <w:rsid w:val="00F56595"/>
    <w:rsid w:val="00F600DB"/>
    <w:rsid w:val="00F63B13"/>
    <w:rsid w:val="00F73F72"/>
    <w:rsid w:val="00F7436D"/>
    <w:rsid w:val="00F761E7"/>
    <w:rsid w:val="00F77BCE"/>
    <w:rsid w:val="00F82768"/>
    <w:rsid w:val="00F82976"/>
    <w:rsid w:val="00F833D2"/>
    <w:rsid w:val="00F85917"/>
    <w:rsid w:val="00F947B0"/>
    <w:rsid w:val="00F961DE"/>
    <w:rsid w:val="00FA011B"/>
    <w:rsid w:val="00FB7EF3"/>
    <w:rsid w:val="00FC6091"/>
    <w:rsid w:val="00FD26FC"/>
    <w:rsid w:val="00FE0B1B"/>
    <w:rsid w:val="00FE16E1"/>
    <w:rsid w:val="00FE56CC"/>
    <w:rsid w:val="00FE6A08"/>
    <w:rsid w:val="00FF0DE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11F"/>
    <w:pPr>
      <w:ind w:left="720"/>
      <w:contextualSpacing/>
    </w:pPr>
  </w:style>
  <w:style w:type="paragraph" w:styleId="BalloonText">
    <w:name w:val="Balloon Text"/>
    <w:basedOn w:val="Normal"/>
    <w:link w:val="BalloonTextChar"/>
    <w:uiPriority w:val="99"/>
    <w:semiHidden/>
    <w:unhideWhenUsed/>
    <w:rsid w:val="00303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148"/>
    <w:rPr>
      <w:rFonts w:ascii="Tahoma" w:hAnsi="Tahoma" w:cs="Tahoma"/>
      <w:sz w:val="16"/>
      <w:szCs w:val="16"/>
    </w:rPr>
  </w:style>
  <w:style w:type="table" w:styleId="TableGrid">
    <w:name w:val="Table Grid"/>
    <w:basedOn w:val="TableNormal"/>
    <w:rsid w:val="000B5223"/>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82318"/>
    <w:pPr>
      <w:autoSpaceDE w:val="0"/>
      <w:autoSpaceDN w:val="0"/>
      <w:adjustRightInd w:val="0"/>
      <w:spacing w:after="0" w:line="360" w:lineRule="auto"/>
      <w:jc w:val="both"/>
    </w:pPr>
    <w:rPr>
      <w:rFonts w:ascii="Times New Roman" w:eastAsia="Times New Roman" w:hAnsi="Times New Roman" w:cs="Times New Roman"/>
      <w:b/>
      <w:bCs/>
      <w:color w:val="000080"/>
      <w:sz w:val="36"/>
      <w:szCs w:val="36"/>
    </w:rPr>
  </w:style>
  <w:style w:type="character" w:customStyle="1" w:styleId="BodyTextChar">
    <w:name w:val="Body Text Char"/>
    <w:basedOn w:val="DefaultParagraphFont"/>
    <w:link w:val="BodyText"/>
    <w:rsid w:val="00882318"/>
    <w:rPr>
      <w:rFonts w:ascii="Times New Roman" w:eastAsia="Times New Roman" w:hAnsi="Times New Roman" w:cs="Times New Roman"/>
      <w:b/>
      <w:bCs/>
      <w:color w:val="000080"/>
      <w:sz w:val="36"/>
      <w:szCs w:val="36"/>
    </w:rPr>
  </w:style>
  <w:style w:type="paragraph" w:styleId="Header">
    <w:name w:val="header"/>
    <w:basedOn w:val="Normal"/>
    <w:link w:val="HeaderChar"/>
    <w:rsid w:val="008D1088"/>
    <w:pPr>
      <w:tabs>
        <w:tab w:val="center" w:pos="4320"/>
        <w:tab w:val="right" w:pos="8640"/>
      </w:tabs>
      <w:bidi/>
      <w:spacing w:after="0" w:line="240" w:lineRule="auto"/>
    </w:pPr>
    <w:rPr>
      <w:rFonts w:ascii="Times New Roman" w:eastAsia="Times New Roman" w:hAnsi="Times New Roman" w:cs="Traditional Arabic"/>
      <w:noProof/>
      <w:sz w:val="20"/>
      <w:szCs w:val="20"/>
      <w:lang w:eastAsia="ar-SA"/>
    </w:rPr>
  </w:style>
  <w:style w:type="character" w:customStyle="1" w:styleId="HeaderChar">
    <w:name w:val="Header Char"/>
    <w:basedOn w:val="DefaultParagraphFont"/>
    <w:link w:val="Header"/>
    <w:rsid w:val="008D1088"/>
    <w:rPr>
      <w:rFonts w:ascii="Times New Roman" w:eastAsia="Times New Roman" w:hAnsi="Times New Roman" w:cs="Traditional Arabic"/>
      <w:noProof/>
      <w:sz w:val="20"/>
      <w:szCs w:val="20"/>
      <w:lang w:eastAsia="ar-SA"/>
    </w:rPr>
  </w:style>
  <w:style w:type="paragraph" w:customStyle="1" w:styleId="a">
    <w:name w:val="سرد الفقرات"/>
    <w:basedOn w:val="Normal"/>
    <w:qFormat/>
    <w:rsid w:val="008D1088"/>
    <w:pPr>
      <w:spacing w:after="100" w:afterAutospacing="1"/>
      <w:ind w:left="720"/>
      <w:contextualSpacing/>
    </w:pPr>
    <w:rPr>
      <w:rFonts w:ascii="Calibri" w:eastAsia="Calibri" w:hAnsi="Calibri" w:cs="Arial"/>
    </w:rPr>
  </w:style>
  <w:style w:type="character" w:styleId="PlaceholderText">
    <w:name w:val="Placeholder Text"/>
    <w:basedOn w:val="DefaultParagraphFont"/>
    <w:uiPriority w:val="99"/>
    <w:semiHidden/>
    <w:rsid w:val="005C3AAC"/>
    <w:rPr>
      <w:color w:val="808080"/>
    </w:rPr>
  </w:style>
  <w:style w:type="paragraph" w:styleId="Footer">
    <w:name w:val="footer"/>
    <w:basedOn w:val="Normal"/>
    <w:link w:val="FooterChar"/>
    <w:uiPriority w:val="99"/>
    <w:unhideWhenUsed/>
    <w:rsid w:val="000C012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0124"/>
  </w:style>
  <w:style w:type="character" w:styleId="Hyperlink">
    <w:name w:val="Hyperlink"/>
    <w:basedOn w:val="DefaultParagraphFont"/>
    <w:uiPriority w:val="99"/>
    <w:unhideWhenUsed/>
    <w:rsid w:val="00226A4F"/>
    <w:rPr>
      <w:color w:val="0000FF" w:themeColor="hyperlink"/>
      <w:u w:val="single"/>
    </w:rPr>
  </w:style>
  <w:style w:type="paragraph" w:styleId="NormalWeb">
    <w:name w:val="Normal (Web)"/>
    <w:basedOn w:val="Normal"/>
    <w:uiPriority w:val="99"/>
    <w:unhideWhenUsed/>
    <w:rsid w:val="00832B3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474509">
      <w:bodyDiv w:val="1"/>
      <w:marLeft w:val="0"/>
      <w:marRight w:val="0"/>
      <w:marTop w:val="0"/>
      <w:marBottom w:val="0"/>
      <w:divBdr>
        <w:top w:val="none" w:sz="0" w:space="0" w:color="auto"/>
        <w:left w:val="none" w:sz="0" w:space="0" w:color="auto"/>
        <w:bottom w:val="none" w:sz="0" w:space="0" w:color="auto"/>
        <w:right w:val="none" w:sz="0" w:space="0" w:color="auto"/>
      </w:divBdr>
    </w:div>
    <w:div w:id="114512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6.png"/><Relationship Id="rId26" Type="http://schemas.openxmlformats.org/officeDocument/2006/relationships/oleObject" Target="embeddings/oleObject4.bin"/><Relationship Id="rId39"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image" Target="media/image17.png"/><Relationship Id="rId42" Type="http://schemas.openxmlformats.org/officeDocument/2006/relationships/image" Target="media/image23.jpe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image" Target="media/image11.wmf"/><Relationship Id="rId33" Type="http://schemas.openxmlformats.org/officeDocument/2006/relationships/image" Target="media/image16.png"/><Relationship Id="rId38" Type="http://schemas.openxmlformats.org/officeDocument/2006/relationships/image" Target="media/image20.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8.png"/><Relationship Id="rId29" Type="http://schemas.openxmlformats.org/officeDocument/2006/relationships/image" Target="media/image13.jpeg"/><Relationship Id="rId41"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image" Target="media/image15.png"/><Relationship Id="rId37" Type="http://schemas.openxmlformats.org/officeDocument/2006/relationships/image" Target="media/image19.png"/><Relationship Id="rId40" Type="http://schemas.openxmlformats.org/officeDocument/2006/relationships/image" Target="media/image21.jpe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0.wmf"/><Relationship Id="rId28" Type="http://schemas.openxmlformats.org/officeDocument/2006/relationships/image" Target="media/image12.jpeg"/><Relationship Id="rId36" Type="http://schemas.openxmlformats.org/officeDocument/2006/relationships/oleObject" Target="embeddings/oleObject7.bin"/><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oleObject" Target="embeddings/oleObject6.bin"/><Relationship Id="rId44" Type="http://schemas.openxmlformats.org/officeDocument/2006/relationships/image" Target="media/image24.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oleObject" Target="embeddings/oleObject2.bin"/><Relationship Id="rId27" Type="http://schemas.openxmlformats.org/officeDocument/2006/relationships/oleObject" Target="embeddings/oleObject5.bin"/><Relationship Id="rId30" Type="http://schemas.openxmlformats.org/officeDocument/2006/relationships/image" Target="media/image14.wmf"/><Relationship Id="rId35" Type="http://schemas.openxmlformats.org/officeDocument/2006/relationships/image" Target="media/image18.wmf"/><Relationship Id="rId4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5F5CC-3053-47CD-A858-81A1E36CD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2927</Words>
  <Characters>16689</Characters>
  <Application>Microsoft Office Word</Application>
  <DocSecurity>0</DocSecurity>
  <Lines>139</Lines>
  <Paragraphs>39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Grizli777</Company>
  <LinksUpToDate>false</LinksUpToDate>
  <CharactersWithSpaces>19577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user</cp:lastModifiedBy>
  <cp:revision>21</cp:revision>
  <cp:lastPrinted>2012-01-16T11:33:00Z</cp:lastPrinted>
  <dcterms:created xsi:type="dcterms:W3CDTF">2013-02-06T06:23:00Z</dcterms:created>
  <dcterms:modified xsi:type="dcterms:W3CDTF">2013-10-27T07:49:00Z</dcterms:modified>
</cp:coreProperties>
</file>