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207E39" w:rsidRDefault="00207E39"/>
    <w:tbl>
      <w:tblPr>
        <w:tblStyle w:val="TableGrid"/>
        <w:tblpPr w:leftFromText="180" w:rightFromText="180" w:vertAnchor="text" w:horzAnchor="page" w:tblpX="133" w:tblpY="233"/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</w:tblGrid>
      <w:tr w:rsidR="006B4623" w:rsidRPr="00926B5A" w:rsidTr="006B4623">
        <w:trPr>
          <w:trHeight w:val="624"/>
        </w:trPr>
        <w:tc>
          <w:tcPr>
            <w:tcW w:w="6896" w:type="dxa"/>
            <w:shd w:val="clear" w:color="auto" w:fill="17365D" w:themeFill="text2" w:themeFillShade="BF"/>
            <w:vAlign w:val="center"/>
          </w:tcPr>
          <w:p w:rsidR="006B4623" w:rsidRPr="00926B5A" w:rsidRDefault="006B4623" w:rsidP="006B4623">
            <w:pPr>
              <w:ind w:left="601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B4623">
              <w:rPr>
                <w:rFonts w:asciiTheme="minorBidi" w:hAnsiTheme="minorBidi"/>
                <w:b/>
                <w:bCs/>
                <w:sz w:val="32"/>
                <w:szCs w:val="32"/>
              </w:rPr>
              <w:t>Personal</w:t>
            </w:r>
            <w:r w:rsidR="005E6FC9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6B4623">
              <w:rPr>
                <w:rFonts w:asciiTheme="minorBidi" w:hAnsiTheme="minorBidi"/>
                <w:b/>
                <w:bCs/>
                <w:sz w:val="32"/>
                <w:szCs w:val="32"/>
              </w:rPr>
              <w:t>Particulars</w:t>
            </w:r>
          </w:p>
        </w:tc>
      </w:tr>
    </w:tbl>
    <w:p w:rsidR="006B4623" w:rsidRDefault="006B4623" w:rsidP="006B4623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</w:p>
    <w:p w:rsidR="006B4623" w:rsidRDefault="006B4623" w:rsidP="006B4623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</w:p>
    <w:p w:rsidR="00423712" w:rsidRPr="00423712" w:rsidRDefault="00F754F3" w:rsidP="005328BE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  <w:r w:rsidRPr="00423712">
        <w:rPr>
          <w:rFonts w:asciiTheme="minorBidi" w:hAnsiTheme="minorBidi"/>
          <w:b/>
          <w:bCs/>
          <w:color w:val="000000" w:themeColor="text1"/>
        </w:rPr>
        <w:t>Nationality:</w:t>
      </w:r>
      <w:r w:rsidR="00423712" w:rsidRPr="00423712">
        <w:rPr>
          <w:rFonts w:asciiTheme="minorBidi" w:hAnsiTheme="minorBidi"/>
          <w:b/>
          <w:bCs/>
          <w:color w:val="000000" w:themeColor="text1"/>
        </w:rPr>
        <w:t xml:space="preserve"> </w:t>
      </w:r>
      <w:r w:rsidR="00CA3965">
        <w:rPr>
          <w:rFonts w:asciiTheme="minorBidi" w:hAnsiTheme="minorBidi"/>
          <w:b/>
          <w:bCs/>
          <w:color w:val="000000" w:themeColor="text1"/>
        </w:rPr>
        <w:t xml:space="preserve"> Iraqi</w:t>
      </w:r>
    </w:p>
    <w:p w:rsidR="00423712" w:rsidRPr="00423712" w:rsidRDefault="00F754F3" w:rsidP="005328BE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  <w:r w:rsidRPr="00423712">
        <w:rPr>
          <w:rFonts w:asciiTheme="minorBidi" w:hAnsiTheme="minorBidi"/>
          <w:b/>
          <w:bCs/>
          <w:color w:val="000000" w:themeColor="text1"/>
        </w:rPr>
        <w:t>Gender:</w:t>
      </w:r>
      <w:r w:rsidR="00423712" w:rsidRPr="00423712">
        <w:rPr>
          <w:rFonts w:asciiTheme="minorBidi" w:hAnsiTheme="minorBidi"/>
          <w:b/>
          <w:bCs/>
          <w:color w:val="000000" w:themeColor="text1"/>
        </w:rPr>
        <w:t xml:space="preserve"> </w:t>
      </w:r>
      <w:r w:rsidR="00CA3965">
        <w:rPr>
          <w:rFonts w:asciiTheme="minorBidi" w:hAnsiTheme="minorBidi"/>
          <w:b/>
          <w:bCs/>
          <w:color w:val="000000" w:themeColor="text1"/>
        </w:rPr>
        <w:t xml:space="preserve"> male</w:t>
      </w:r>
    </w:p>
    <w:p w:rsidR="00423712" w:rsidRPr="00423712" w:rsidRDefault="00423712" w:rsidP="005E6FC9">
      <w:pPr>
        <w:spacing w:line="240" w:lineRule="auto"/>
        <w:rPr>
          <w:rFonts w:asciiTheme="minorBidi" w:hAnsiTheme="minorBidi"/>
          <w:b/>
          <w:bCs/>
          <w:color w:val="000000" w:themeColor="text1"/>
        </w:rPr>
      </w:pPr>
      <w:r w:rsidRPr="00423712">
        <w:rPr>
          <w:rFonts w:asciiTheme="minorBidi" w:hAnsiTheme="minorBidi"/>
          <w:b/>
          <w:bCs/>
          <w:color w:val="000000" w:themeColor="text1"/>
        </w:rPr>
        <w:t>Ma</w:t>
      </w:r>
      <w:r w:rsidR="005E6FC9">
        <w:rPr>
          <w:rFonts w:asciiTheme="minorBidi" w:hAnsiTheme="minorBidi"/>
          <w:b/>
          <w:bCs/>
          <w:color w:val="000000" w:themeColor="text1"/>
        </w:rPr>
        <w:t>r</w:t>
      </w:r>
      <w:r w:rsidRPr="00423712">
        <w:rPr>
          <w:rFonts w:asciiTheme="minorBidi" w:hAnsiTheme="minorBidi"/>
          <w:b/>
          <w:bCs/>
          <w:color w:val="000000" w:themeColor="text1"/>
        </w:rPr>
        <w:t xml:space="preserve">tial Status: </w:t>
      </w:r>
      <w:r w:rsidR="00CA3965">
        <w:rPr>
          <w:rFonts w:asciiTheme="minorBidi" w:hAnsiTheme="minorBidi"/>
          <w:b/>
          <w:bCs/>
          <w:color w:val="000000" w:themeColor="text1"/>
        </w:rPr>
        <w:t xml:space="preserve">married </w:t>
      </w:r>
    </w:p>
    <w:p w:rsidR="00036489" w:rsidRPr="00036489" w:rsidRDefault="006B4623" w:rsidP="00036489">
      <w:pPr>
        <w:spacing w:line="240" w:lineRule="auto"/>
        <w:ind w:left="-450"/>
        <w:rPr>
          <w:rFonts w:asciiTheme="minorBidi" w:hAnsiTheme="minorBidi"/>
          <w:b/>
          <w:bCs/>
          <w:color w:val="0000FF" w:themeColor="hyperlink"/>
          <w:sz w:val="32"/>
          <w:szCs w:val="32"/>
          <w:u w:val="single"/>
        </w:rPr>
      </w:pPr>
      <w:r>
        <w:rPr>
          <w:rFonts w:asciiTheme="minorBidi" w:hAnsiTheme="minorBidi"/>
          <w:b/>
          <w:bCs/>
        </w:rPr>
        <w:t xml:space="preserve">       Email: </w:t>
      </w:r>
      <w:r w:rsidR="00036489" w:rsidRPr="00036489">
        <w:rPr>
          <w:rFonts w:asciiTheme="minorBidi" w:hAnsiTheme="minorBidi"/>
          <w:b/>
          <w:bCs/>
          <w:color w:val="0000FF" w:themeColor="hyperlink"/>
          <w:sz w:val="28"/>
          <w:szCs w:val="28"/>
          <w:u w:val="single"/>
        </w:rPr>
        <w:t>dr.saad.abdulaziz@alrasheedcol.edu.iq</w:t>
      </w:r>
    </w:p>
    <w:p w:rsidR="00207E39" w:rsidRPr="00423712" w:rsidRDefault="00207E39" w:rsidP="00036489">
      <w:pPr>
        <w:spacing w:line="240" w:lineRule="auto"/>
        <w:rPr>
          <w:rFonts w:asciiTheme="minorBidi" w:hAnsiTheme="minorBidi"/>
          <w:b/>
          <w:bCs/>
          <w:color w:val="002060"/>
          <w:sz w:val="32"/>
          <w:szCs w:val="32"/>
        </w:rPr>
      </w:pPr>
      <w:r>
        <w:rPr>
          <w:rFonts w:asciiTheme="minorBidi" w:hAnsiTheme="minorBidi"/>
          <w:b/>
          <w:bCs/>
        </w:rPr>
        <w:t xml:space="preserve"> Phone No.</w:t>
      </w:r>
      <w:r>
        <w:rPr>
          <w:rFonts w:asciiTheme="minorBidi" w:hAnsiTheme="minorBidi"/>
          <w:b/>
          <w:bCs/>
          <w:color w:val="002060"/>
          <w:sz w:val="32"/>
          <w:szCs w:val="32"/>
        </w:rPr>
        <w:t xml:space="preserve"> </w:t>
      </w:r>
      <w:r w:rsidRPr="009647FC">
        <w:rPr>
          <w:rFonts w:asciiTheme="minorBidi" w:hAnsiTheme="minorBidi"/>
          <w:b/>
          <w:bCs/>
          <w:color w:val="0070C0"/>
          <w:sz w:val="32"/>
          <w:szCs w:val="32"/>
        </w:rPr>
        <w:t>+964 7902243933</w:t>
      </w:r>
      <w:bookmarkStart w:id="0" w:name="_GoBack"/>
      <w:bookmarkEnd w:id="0"/>
    </w:p>
    <w:tbl>
      <w:tblPr>
        <w:tblStyle w:val="TableGrid"/>
        <w:tblW w:w="1145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5250"/>
        <w:gridCol w:w="1137"/>
        <w:gridCol w:w="136"/>
        <w:gridCol w:w="3943"/>
      </w:tblGrid>
      <w:tr w:rsidR="00047884" w:rsidRPr="00926B5A" w:rsidTr="00993F95">
        <w:trPr>
          <w:gridAfter w:val="1"/>
          <w:wAfter w:w="3943" w:type="dxa"/>
          <w:trHeight w:val="531"/>
        </w:trPr>
        <w:tc>
          <w:tcPr>
            <w:tcW w:w="7508" w:type="dxa"/>
            <w:gridSpan w:val="4"/>
            <w:shd w:val="clear" w:color="auto" w:fill="17365D" w:themeFill="text2" w:themeFillShade="BF"/>
            <w:vAlign w:val="center"/>
          </w:tcPr>
          <w:p w:rsidR="00047884" w:rsidRPr="00926B5A" w:rsidRDefault="00DE41A8" w:rsidP="00C7188C">
            <w:pPr>
              <w:ind w:left="601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E41A8">
              <w:rPr>
                <w:rFonts w:asciiTheme="minorBidi" w:hAnsiTheme="minorBidi"/>
                <w:b/>
                <w:bCs/>
                <w:sz w:val="32"/>
                <w:szCs w:val="32"/>
              </w:rPr>
              <w:t>Academic Information</w:t>
            </w:r>
          </w:p>
        </w:tc>
      </w:tr>
      <w:tr w:rsidR="00047884" w:rsidRPr="00926B5A" w:rsidTr="00993F95">
        <w:trPr>
          <w:gridBefore w:val="1"/>
          <w:wBefore w:w="985" w:type="dxa"/>
          <w:trHeight w:val="240"/>
        </w:trPr>
        <w:tc>
          <w:tcPr>
            <w:tcW w:w="5250" w:type="dxa"/>
          </w:tcPr>
          <w:p w:rsidR="00047884" w:rsidRPr="00926B5A" w:rsidRDefault="00047884" w:rsidP="00C7188C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216" w:type="dxa"/>
            <w:gridSpan w:val="3"/>
          </w:tcPr>
          <w:p w:rsidR="00047884" w:rsidRPr="00926B5A" w:rsidRDefault="00047884" w:rsidP="00C7188C">
            <w:pPr>
              <w:jc w:val="right"/>
              <w:rPr>
                <w:rFonts w:asciiTheme="minorBidi" w:hAnsiTheme="minorBidi"/>
              </w:rPr>
            </w:pPr>
          </w:p>
        </w:tc>
      </w:tr>
      <w:tr w:rsidR="00047884" w:rsidRPr="00926B5A" w:rsidTr="00B27D55">
        <w:trPr>
          <w:gridBefore w:val="1"/>
          <w:wBefore w:w="985" w:type="dxa"/>
          <w:trHeight w:val="2628"/>
        </w:trPr>
        <w:tc>
          <w:tcPr>
            <w:tcW w:w="10466" w:type="dxa"/>
            <w:gridSpan w:val="4"/>
          </w:tcPr>
          <w:p w:rsidR="00993F95" w:rsidRPr="00150D0C" w:rsidRDefault="00DE41A8" w:rsidP="005328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27D55">
              <w:rPr>
                <w:rFonts w:asciiTheme="minorBidi" w:hAnsiTheme="minorBidi"/>
                <w:b/>
                <w:bCs/>
                <w:sz w:val="24"/>
                <w:szCs w:val="24"/>
              </w:rPr>
              <w:t>Degree</w:t>
            </w:r>
            <w:r w:rsidRPr="00B27D55">
              <w:rPr>
                <w:rFonts w:asciiTheme="minorBidi" w:hAnsiTheme="minorBidi"/>
                <w:sz w:val="24"/>
                <w:szCs w:val="24"/>
              </w:rPr>
              <w:t xml:space="preserve"> : </w:t>
            </w:r>
            <w:r w:rsidR="00CA3965" w:rsidRPr="00150D0C">
              <w:rPr>
                <w:rFonts w:asciiTheme="minorBidi" w:hAnsiTheme="minorBidi"/>
                <w:b/>
                <w:bCs/>
                <w:sz w:val="24"/>
                <w:szCs w:val="24"/>
              </w:rPr>
              <w:t>PhD</w:t>
            </w:r>
          </w:p>
          <w:p w:rsidR="00DE41A8" w:rsidRPr="00150D0C" w:rsidRDefault="00DE41A8" w:rsidP="005328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0D0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Title : </w:t>
            </w:r>
            <w:r w:rsidR="00CA3965" w:rsidRPr="00150D0C">
              <w:rPr>
                <w:rFonts w:asciiTheme="minorBidi" w:hAnsiTheme="minorBidi"/>
                <w:b/>
                <w:bCs/>
                <w:sz w:val="24"/>
                <w:szCs w:val="24"/>
              </w:rPr>
              <w:t>Assistant Prof</w:t>
            </w:r>
          </w:p>
          <w:p w:rsidR="00DE41A8" w:rsidRPr="00150D0C" w:rsidRDefault="00DE41A8" w:rsidP="005328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0D0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Position : </w:t>
            </w:r>
            <w:r w:rsidR="00CA3965" w:rsidRPr="00150D0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Head of Dept. </w:t>
            </w:r>
            <w:r w:rsidR="00207E39">
              <w:rPr>
                <w:rFonts w:asciiTheme="minorBidi" w:hAnsiTheme="minorBidi"/>
                <w:b/>
                <w:bCs/>
                <w:sz w:val="24"/>
                <w:szCs w:val="24"/>
              </w:rPr>
              <w:t>(retired)</w:t>
            </w:r>
          </w:p>
          <w:p w:rsidR="00150D0C" w:rsidRDefault="00150D0C" w:rsidP="00150D0C">
            <w:pPr>
              <w:pStyle w:val="ListParagraph"/>
              <w:spacing w:line="360" w:lineRule="auto"/>
              <w:ind w:left="32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76A02" w:rsidRDefault="00DE41A8" w:rsidP="00476A02">
            <w:pPr>
              <w:ind w:left="720" w:right="-1758"/>
              <w:rPr>
                <w:b/>
                <w:bCs/>
              </w:rPr>
            </w:pPr>
            <w:r w:rsidRPr="00B27D55">
              <w:rPr>
                <w:rFonts w:asciiTheme="minorBidi" w:hAnsiTheme="minorBidi"/>
                <w:b/>
                <w:bCs/>
                <w:sz w:val="24"/>
                <w:szCs w:val="24"/>
              </w:rPr>
              <w:t>Published Papers</w:t>
            </w:r>
            <w:r w:rsidR="00993F95" w:rsidRPr="00B27D55">
              <w:rPr>
                <w:rFonts w:asciiTheme="minorBidi" w:hAnsiTheme="minorBidi"/>
                <w:sz w:val="24"/>
                <w:szCs w:val="24"/>
              </w:rPr>
              <w:t>:</w:t>
            </w:r>
          </w:p>
          <w:p w:rsidR="00476A02" w:rsidRPr="00476A02" w:rsidRDefault="00476A02" w:rsidP="00476A02">
            <w:pPr>
              <w:ind w:left="720" w:right="-1758"/>
              <w:rPr>
                <w:b/>
                <w:bCs/>
              </w:rPr>
            </w:pPr>
          </w:p>
          <w:p w:rsidR="00476A02" w:rsidRDefault="00993F95" w:rsidP="00476A02">
            <w:pPr>
              <w:numPr>
                <w:ilvl w:val="0"/>
                <w:numId w:val="12"/>
              </w:numPr>
              <w:ind w:right="-1758"/>
              <w:rPr>
                <w:b/>
                <w:bCs/>
              </w:rPr>
            </w:pPr>
            <w:r w:rsidRPr="00B27D5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476A02">
              <w:rPr>
                <w:b/>
                <w:bCs/>
              </w:rPr>
              <w:t>Saad</w:t>
            </w:r>
            <w:proofErr w:type="spellEnd"/>
            <w:r w:rsidR="00476A02">
              <w:rPr>
                <w:b/>
                <w:bCs/>
              </w:rPr>
              <w:t xml:space="preserve"> </w:t>
            </w:r>
            <w:proofErr w:type="spellStart"/>
            <w:r w:rsidR="00476A02">
              <w:rPr>
                <w:b/>
                <w:bCs/>
              </w:rPr>
              <w:t>A.M.Salih</w:t>
            </w:r>
            <w:proofErr w:type="spellEnd"/>
            <w:r w:rsidR="00476A02">
              <w:rPr>
                <w:b/>
                <w:bCs/>
              </w:rPr>
              <w:t xml:space="preserve"> , </w:t>
            </w:r>
            <w:proofErr w:type="spellStart"/>
            <w:r w:rsidR="00476A02">
              <w:rPr>
                <w:b/>
                <w:bCs/>
              </w:rPr>
              <w:t>M.S.Mehdi</w:t>
            </w:r>
            <w:proofErr w:type="spellEnd"/>
            <w:r w:rsidR="00476A02">
              <w:rPr>
                <w:b/>
                <w:bCs/>
              </w:rPr>
              <w:t xml:space="preserve"> , </w:t>
            </w:r>
            <w:proofErr w:type="spellStart"/>
            <w:r w:rsidR="00476A02">
              <w:rPr>
                <w:b/>
                <w:bCs/>
              </w:rPr>
              <w:t>M.A.Hassan</w:t>
            </w:r>
            <w:proofErr w:type="spellEnd"/>
            <w:r w:rsidR="00476A02">
              <w:rPr>
                <w:b/>
                <w:bCs/>
              </w:rPr>
              <w:t xml:space="preserve"> , "Laser produced plasma propellant " Military 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>
              <w:rPr>
                <w:b/>
                <w:bCs/>
              </w:rPr>
              <w:t xml:space="preserve">Engineering College </w:t>
            </w:r>
            <w:proofErr w:type="gramStart"/>
            <w:r>
              <w:rPr>
                <w:b/>
                <w:bCs/>
              </w:rPr>
              <w:t>Journal ,</w:t>
            </w:r>
            <w:proofErr w:type="gramEnd"/>
            <w:r>
              <w:rPr>
                <w:b/>
                <w:bCs/>
              </w:rPr>
              <w:t xml:space="preserve"> Vol.11,No.7, Aug.2000 .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</w:p>
          <w:p w:rsidR="00476A02" w:rsidRDefault="00476A02" w:rsidP="00476A02">
            <w:pPr>
              <w:numPr>
                <w:ilvl w:val="0"/>
                <w:numId w:val="12"/>
              </w:numPr>
              <w:ind w:right="-17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Walid</w:t>
            </w:r>
            <w:proofErr w:type="spellEnd"/>
            <w:r>
              <w:rPr>
                <w:b/>
                <w:bCs/>
              </w:rPr>
              <w:t xml:space="preserve"> K. </w:t>
            </w:r>
            <w:proofErr w:type="spellStart"/>
            <w:r>
              <w:rPr>
                <w:b/>
                <w:bCs/>
              </w:rPr>
              <w:t>Hamoudi</w:t>
            </w:r>
            <w:proofErr w:type="spellEnd"/>
            <w:r>
              <w:rPr>
                <w:b/>
                <w:bCs/>
              </w:rPr>
              <w:t xml:space="preserve">, Adel K. </w:t>
            </w:r>
            <w:proofErr w:type="spellStart"/>
            <w:r>
              <w:rPr>
                <w:b/>
                <w:bCs/>
              </w:rPr>
              <w:t>Hamoudi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Saad</w:t>
            </w:r>
            <w:proofErr w:type="spellEnd"/>
            <w:r>
              <w:rPr>
                <w:b/>
                <w:bCs/>
              </w:rPr>
              <w:t xml:space="preserve"> A.M. Salih "Modeling of 3-D keyhole CO</w:t>
            </w:r>
            <w:r w:rsidRPr="00C12A3E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 xml:space="preserve"> 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>
              <w:rPr>
                <w:b/>
                <w:bCs/>
              </w:rPr>
              <w:t>laser welding of steel", IJAP(Iraqi Journal of Applied Physics) , V.6 , Issue (1) , Jan-March ,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2010 .</w:t>
            </w:r>
            <w:proofErr w:type="gramEnd"/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</w:p>
          <w:p w:rsidR="00476A02" w:rsidRDefault="00476A02" w:rsidP="00476A02">
            <w:pPr>
              <w:numPr>
                <w:ilvl w:val="0"/>
                <w:numId w:val="12"/>
              </w:numPr>
              <w:ind w:right="-1758"/>
              <w:rPr>
                <w:b/>
                <w:bCs/>
              </w:rPr>
            </w:pPr>
            <w:r>
              <w:rPr>
                <w:b/>
                <w:bCs/>
              </w:rPr>
              <w:t xml:space="preserve">Adel K. </w:t>
            </w:r>
            <w:proofErr w:type="spellStart"/>
            <w:r>
              <w:rPr>
                <w:b/>
                <w:bCs/>
              </w:rPr>
              <w:t>Hamoudi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Walid</w:t>
            </w:r>
            <w:proofErr w:type="spellEnd"/>
            <w:r>
              <w:rPr>
                <w:b/>
                <w:bCs/>
              </w:rPr>
              <w:t xml:space="preserve"> K. </w:t>
            </w:r>
            <w:proofErr w:type="spellStart"/>
            <w:r>
              <w:rPr>
                <w:b/>
                <w:bCs/>
              </w:rPr>
              <w:t>Hamoudi</w:t>
            </w:r>
            <w:proofErr w:type="spellEnd"/>
            <w:r>
              <w:rPr>
                <w:b/>
                <w:bCs/>
              </w:rPr>
              <w:t xml:space="preserve"> ,</w:t>
            </w:r>
            <w:proofErr w:type="spellStart"/>
            <w:r>
              <w:rPr>
                <w:b/>
                <w:bCs/>
              </w:rPr>
              <w:t>Saad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A.M.Salih</w:t>
            </w:r>
            <w:proofErr w:type="spellEnd"/>
            <w:r>
              <w:rPr>
                <w:b/>
                <w:bCs/>
              </w:rPr>
              <w:t xml:space="preserve"> "HAZ and Melts Limits of 3-D CO</w:t>
            </w:r>
            <w:r w:rsidRPr="007D39E2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 xml:space="preserve"> 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>
              <w:rPr>
                <w:b/>
                <w:bCs/>
              </w:rPr>
              <w:t xml:space="preserve">Laser Welding ", </w:t>
            </w:r>
            <w:proofErr w:type="gramStart"/>
            <w:r>
              <w:rPr>
                <w:b/>
                <w:bCs/>
              </w:rPr>
              <w:t>IJAP ,</w:t>
            </w:r>
            <w:proofErr w:type="gramEnd"/>
            <w:r>
              <w:rPr>
                <w:b/>
                <w:bCs/>
              </w:rPr>
              <w:t xml:space="preserve"> Vol. (2) , June 2011.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</w:p>
          <w:p w:rsidR="00476A02" w:rsidRDefault="00476A02" w:rsidP="00476A02">
            <w:pPr>
              <w:numPr>
                <w:ilvl w:val="0"/>
                <w:numId w:val="12"/>
              </w:numPr>
              <w:ind w:right="-17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A.M.Salih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Walid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K.Hamoudi</w:t>
            </w:r>
            <w:proofErr w:type="spellEnd"/>
            <w:r>
              <w:rPr>
                <w:b/>
                <w:bCs/>
              </w:rPr>
              <w:t xml:space="preserve"> , Adel K. </w:t>
            </w:r>
            <w:proofErr w:type="spellStart"/>
            <w:r>
              <w:rPr>
                <w:b/>
                <w:bCs/>
              </w:rPr>
              <w:t>Hamoudi</w:t>
            </w:r>
            <w:proofErr w:type="spellEnd"/>
            <w:r>
              <w:rPr>
                <w:b/>
                <w:bCs/>
              </w:rPr>
              <w:t xml:space="preserve"> ," Laser Thermal Input Effects On 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>
              <w:rPr>
                <w:b/>
                <w:bCs/>
              </w:rPr>
              <w:t>Deep Penetration  CO</w:t>
            </w:r>
            <w:r w:rsidRPr="00C12A3E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 xml:space="preserve">  laser welding of carbon steel" Al-Nahrain Univ. College of Engineering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>
              <w:rPr>
                <w:b/>
                <w:bCs/>
              </w:rPr>
              <w:t xml:space="preserve"> Journal (NUCEJ), Vol.15, No.2, 2012.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</w:p>
          <w:p w:rsidR="00476A02" w:rsidRDefault="00476A02" w:rsidP="00476A02">
            <w:pPr>
              <w:numPr>
                <w:ilvl w:val="0"/>
                <w:numId w:val="12"/>
              </w:numPr>
              <w:ind w:right="-1758"/>
              <w:rPr>
                <w:b/>
                <w:bCs/>
              </w:rPr>
            </w:pPr>
            <w:r w:rsidRPr="00EF1E5F">
              <w:rPr>
                <w:b/>
                <w:bCs/>
              </w:rPr>
              <w:t xml:space="preserve">Saad A. Mohammed </w:t>
            </w:r>
            <w:proofErr w:type="spellStart"/>
            <w:r w:rsidRPr="00EF1E5F">
              <w:rPr>
                <w:b/>
                <w:bCs/>
              </w:rPr>
              <w:t>Salih</w:t>
            </w:r>
            <w:proofErr w:type="spellEnd"/>
            <w:r w:rsidRPr="00EF1E5F">
              <w:rPr>
                <w:b/>
                <w:bCs/>
              </w:rPr>
              <w:t xml:space="preserve"> and </w:t>
            </w:r>
            <w:proofErr w:type="spellStart"/>
            <w:r w:rsidRPr="00EF1E5F">
              <w:rPr>
                <w:b/>
                <w:bCs/>
              </w:rPr>
              <w:t>Mayameen</w:t>
            </w:r>
            <w:proofErr w:type="spellEnd"/>
            <w:r w:rsidRPr="00EF1E5F">
              <w:rPr>
                <w:b/>
                <w:bCs/>
              </w:rPr>
              <w:t xml:space="preserve"> S. </w:t>
            </w:r>
            <w:proofErr w:type="spellStart"/>
            <w:r w:rsidRPr="00EF1E5F">
              <w:rPr>
                <w:b/>
                <w:bCs/>
              </w:rPr>
              <w:t>Kadhim</w:t>
            </w:r>
            <w:proofErr w:type="spellEnd"/>
            <w:r w:rsidRPr="00EF1E5F">
              <w:rPr>
                <w:b/>
                <w:bCs/>
              </w:rPr>
              <w:t xml:space="preserve">,"Fabrication and Investigation of 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 w:rsidRPr="00EF1E5F">
              <w:rPr>
                <w:b/>
                <w:bCs/>
              </w:rPr>
              <w:t>Nanostructured Monolayer Porous Silicon (</w:t>
            </w:r>
            <w:proofErr w:type="spellStart"/>
            <w:r w:rsidRPr="00EF1E5F">
              <w:rPr>
                <w:b/>
                <w:bCs/>
              </w:rPr>
              <w:t>PSi</w:t>
            </w:r>
            <w:proofErr w:type="spellEnd"/>
            <w:r w:rsidRPr="00EF1E5F">
              <w:rPr>
                <w:b/>
                <w:bCs/>
              </w:rPr>
              <w:t xml:space="preserve">) </w:t>
            </w:r>
            <w:r w:rsidRPr="00EF1E5F">
              <w:rPr>
                <w:rFonts w:eastAsia="Calibri"/>
                <w:b/>
                <w:bCs/>
              </w:rPr>
              <w:t xml:space="preserve">Based for </w:t>
            </w:r>
            <w:proofErr w:type="spellStart"/>
            <w:r w:rsidRPr="00EF1E5F">
              <w:rPr>
                <w:rFonts w:eastAsia="Calibri"/>
                <w:b/>
                <w:bCs/>
              </w:rPr>
              <w:t>Silicon</w:t>
            </w:r>
            <w:r w:rsidRPr="0002273B">
              <w:rPr>
                <w:rFonts w:eastAsia="Calibri"/>
                <w:b/>
                <w:bCs/>
              </w:rPr>
              <w:t>Solar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r w:rsidRPr="0002273B">
              <w:rPr>
                <w:rFonts w:eastAsia="Calibri"/>
                <w:b/>
                <w:bCs/>
              </w:rPr>
              <w:t xml:space="preserve"> Cell Applications</w:t>
            </w:r>
            <w:r>
              <w:rPr>
                <w:b/>
                <w:bCs/>
              </w:rPr>
              <w:t>"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>
              <w:rPr>
                <w:b/>
                <w:bCs/>
              </w:rPr>
              <w:t>Al-Nahrain Univ. College of Engineering Journal (NUCEJ), Vol.18, No.2, 2015, PP.-309-314.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</w:p>
          <w:p w:rsidR="00476A02" w:rsidRDefault="00476A02" w:rsidP="00476A02">
            <w:pPr>
              <w:numPr>
                <w:ilvl w:val="0"/>
                <w:numId w:val="12"/>
              </w:numPr>
              <w:ind w:right="-1758"/>
              <w:rPr>
                <w:b/>
                <w:bCs/>
              </w:rPr>
            </w:pPr>
            <w:r w:rsidRPr="00282DE7">
              <w:rPr>
                <w:b/>
                <w:bCs/>
              </w:rPr>
              <w:t xml:space="preserve">Saad A. Mohammed </w:t>
            </w:r>
            <w:proofErr w:type="spellStart"/>
            <w:r w:rsidRPr="00282DE7">
              <w:rPr>
                <w:b/>
                <w:bCs/>
              </w:rPr>
              <w:t>Salih</w:t>
            </w:r>
            <w:proofErr w:type="spellEnd"/>
            <w:r w:rsidRPr="00282DE7">
              <w:rPr>
                <w:b/>
                <w:bCs/>
              </w:rPr>
              <w:t xml:space="preserve"> and </w:t>
            </w:r>
            <w:proofErr w:type="spellStart"/>
            <w:r w:rsidRPr="00282DE7">
              <w:rPr>
                <w:b/>
                <w:bCs/>
              </w:rPr>
              <w:t>Baraa</w:t>
            </w:r>
            <w:proofErr w:type="spellEnd"/>
            <w:r w:rsidRPr="00282DE7">
              <w:rPr>
                <w:b/>
                <w:bCs/>
              </w:rPr>
              <w:t xml:space="preserve"> F. Abdul Ameer, “ Fabrication of Light Trapping Thin 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 w:rsidRPr="00282DE7">
              <w:rPr>
                <w:b/>
                <w:bCs/>
              </w:rPr>
              <w:lastRenderedPageBreak/>
              <w:t>Film Structure for Efficient Si Solar Cell by Laser Treatment</w:t>
            </w:r>
            <w:r>
              <w:rPr>
                <w:b/>
                <w:bCs/>
              </w:rPr>
              <w:t xml:space="preserve">”, </w:t>
            </w:r>
            <w:r w:rsidRPr="00282DE7">
              <w:rPr>
                <w:b/>
                <w:bCs/>
              </w:rPr>
              <w:t>International Journal of Science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 w:rsidRPr="00282DE7">
              <w:rPr>
                <w:b/>
                <w:bCs/>
              </w:rPr>
              <w:t xml:space="preserve"> and Research (IJSR) ISSN: 2319-7064 Index Copernicus Value (2015): 78.96 | Impact Factor </w:t>
            </w:r>
          </w:p>
          <w:p w:rsidR="00476A02" w:rsidRDefault="00476A02" w:rsidP="00476A02">
            <w:pPr>
              <w:ind w:left="720" w:right="-1758"/>
              <w:rPr>
                <w:b/>
                <w:bCs/>
              </w:rPr>
            </w:pPr>
            <w:r w:rsidRPr="00282DE7">
              <w:rPr>
                <w:b/>
                <w:bCs/>
              </w:rPr>
              <w:t>(2015): 6.391 Volume 6 Issue 3, March 2017</w:t>
            </w:r>
          </w:p>
          <w:p w:rsidR="00476A02" w:rsidRPr="00282DE7" w:rsidRDefault="00476A02" w:rsidP="00476A02">
            <w:pPr>
              <w:ind w:left="720" w:right="-1758"/>
              <w:rPr>
                <w:b/>
                <w:bCs/>
              </w:rPr>
            </w:pPr>
          </w:p>
          <w:p w:rsidR="00476A02" w:rsidRDefault="00476A02" w:rsidP="00476A02">
            <w:pPr>
              <w:numPr>
                <w:ilvl w:val="0"/>
                <w:numId w:val="12"/>
              </w:numPr>
            </w:pPr>
            <w:r w:rsidRPr="00820A84">
              <w:rPr>
                <w:b/>
                <w:bCs/>
              </w:rPr>
              <w:t xml:space="preserve">Saad A. Mohammed Salih,” </w:t>
            </w:r>
            <w:r>
              <w:t xml:space="preserve"> </w:t>
            </w:r>
            <w:r w:rsidRPr="00820A84">
              <w:rPr>
                <w:b/>
                <w:bCs/>
              </w:rPr>
              <w:t>Porous Silicon Refractive Index Measurements with the Assistance of Two types of Lasers”</w:t>
            </w:r>
            <w:r>
              <w:rPr>
                <w:b/>
                <w:bCs/>
              </w:rPr>
              <w:t xml:space="preserve">, </w:t>
            </w:r>
            <w:r w:rsidRPr="00820A84">
              <w:rPr>
                <w:b/>
                <w:bCs/>
              </w:rPr>
              <w:t>Al-Nahrain Journal for Engineering Sciences (NJES)</w:t>
            </w:r>
            <w:r>
              <w:rPr>
                <w:b/>
                <w:bCs/>
              </w:rPr>
              <w:t xml:space="preserve">, </w:t>
            </w:r>
          </w:p>
          <w:p w:rsidR="00476A02" w:rsidRDefault="00476A02" w:rsidP="00476A02">
            <w:pPr>
              <w:pStyle w:val="Default"/>
              <w:ind w:firstLine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Vol.20 No.5, 2017 pp.1034-1039.</w:t>
            </w:r>
          </w:p>
          <w:p w:rsidR="00476A02" w:rsidRDefault="00476A02" w:rsidP="00476A02">
            <w:pPr>
              <w:pStyle w:val="Default"/>
              <w:ind w:firstLine="720"/>
              <w:rPr>
                <w:b/>
                <w:bCs/>
                <w:sz w:val="22"/>
                <w:szCs w:val="22"/>
              </w:rPr>
            </w:pPr>
          </w:p>
          <w:p w:rsidR="00476A02" w:rsidRDefault="00476A02" w:rsidP="00476A02">
            <w:pPr>
              <w:pStyle w:val="Default"/>
              <w:numPr>
                <w:ilvl w:val="0"/>
                <w:numId w:val="12"/>
              </w:numPr>
              <w:tabs>
                <w:tab w:val="left" w:pos="945"/>
                <w:tab w:val="center" w:pos="5220"/>
              </w:tabs>
              <w:spacing w:after="200" w:line="276" w:lineRule="auto"/>
            </w:pPr>
            <w:r w:rsidRPr="000D3C8E">
              <w:rPr>
                <w:b/>
                <w:bCs/>
              </w:rPr>
              <w:t xml:space="preserve">Saad A. Mohammed </w:t>
            </w:r>
            <w:proofErr w:type="spellStart"/>
            <w:r w:rsidRPr="000D3C8E">
              <w:rPr>
                <w:b/>
                <w:bCs/>
              </w:rPr>
              <w:t>Salih</w:t>
            </w:r>
            <w:proofErr w:type="spellEnd"/>
            <w:r>
              <w:rPr>
                <w:b/>
                <w:bCs/>
              </w:rPr>
              <w:t xml:space="preserve"> and</w:t>
            </w:r>
            <w:r w:rsidRPr="000D3C8E">
              <w:rPr>
                <w:b/>
                <w:bCs/>
              </w:rPr>
              <w:t xml:space="preserve"> Maryam Q. Jaleel, </w:t>
            </w:r>
            <w:proofErr w:type="gramStart"/>
            <w:r w:rsidRPr="000D3C8E">
              <w:rPr>
                <w:b/>
                <w:bCs/>
              </w:rPr>
              <w:t xml:space="preserve">“ </w:t>
            </w:r>
            <w:r w:rsidRPr="000D3C8E">
              <w:rPr>
                <w:rFonts w:eastAsia="Calibri"/>
                <w:b/>
                <w:bCs/>
              </w:rPr>
              <w:t>CO</w:t>
            </w:r>
            <w:r w:rsidRPr="00BE2572">
              <w:rPr>
                <w:rFonts w:eastAsia="Calibri"/>
                <w:b/>
                <w:bCs/>
                <w:vertAlign w:val="subscript"/>
              </w:rPr>
              <w:t>2</w:t>
            </w:r>
            <w:proofErr w:type="gramEnd"/>
            <w:r w:rsidRPr="000D3C8E">
              <w:rPr>
                <w:rFonts w:eastAsia="Calibri"/>
                <w:b/>
                <w:bCs/>
              </w:rPr>
              <w:t xml:space="preserve"> Laser Surface Treatment </w:t>
            </w:r>
            <w:r>
              <w:rPr>
                <w:rFonts w:eastAsia="Calibri"/>
                <w:b/>
                <w:bCs/>
              </w:rPr>
              <w:t>o</w:t>
            </w:r>
            <w:r w:rsidRPr="000D3C8E">
              <w:rPr>
                <w:rFonts w:eastAsia="Calibri"/>
                <w:b/>
                <w:bCs/>
              </w:rPr>
              <w:t>f (Si</w:t>
            </w:r>
            <w:r w:rsidRPr="00BE2572">
              <w:rPr>
                <w:rFonts w:eastAsia="Calibri"/>
                <w:b/>
                <w:bCs/>
                <w:vertAlign w:val="subscript"/>
              </w:rPr>
              <w:t>3</w:t>
            </w:r>
            <w:r>
              <w:rPr>
                <w:rFonts w:eastAsia="Calibri"/>
                <w:b/>
                <w:bCs/>
              </w:rPr>
              <w:t>N</w:t>
            </w:r>
            <w:r w:rsidRPr="00BE2572">
              <w:rPr>
                <w:rFonts w:eastAsia="Calibri"/>
                <w:b/>
                <w:bCs/>
                <w:vertAlign w:val="subscript"/>
              </w:rPr>
              <w:t>4</w:t>
            </w:r>
            <w:r w:rsidRPr="000D3C8E">
              <w:rPr>
                <w:rFonts w:eastAsia="Calibri"/>
                <w:b/>
                <w:bCs/>
              </w:rPr>
              <w:t xml:space="preserve">) Engineering Ceramic”, </w:t>
            </w:r>
            <w:r w:rsidRPr="000D3C8E">
              <w:rPr>
                <w:b/>
                <w:bCs/>
              </w:rPr>
              <w:t>International Journal of Engineering and Applied Sciences (IJEAS) ISSN: 2394-3661, Volume-5, Issue-3, March 2018.</w:t>
            </w:r>
          </w:p>
          <w:p w:rsidR="00476A02" w:rsidRDefault="00476A02" w:rsidP="00476A02">
            <w:pPr>
              <w:pStyle w:val="Default"/>
              <w:tabs>
                <w:tab w:val="left" w:pos="945"/>
                <w:tab w:val="center" w:pos="5220"/>
              </w:tabs>
              <w:ind w:left="720"/>
            </w:pPr>
          </w:p>
          <w:p w:rsidR="00476A02" w:rsidRPr="00B27D55" w:rsidRDefault="00476A02" w:rsidP="00476A02">
            <w:pPr>
              <w:pStyle w:val="ListParagraph"/>
              <w:spacing w:line="360" w:lineRule="auto"/>
              <w:ind w:left="325"/>
              <w:jc w:val="both"/>
              <w:rPr>
                <w:rFonts w:asciiTheme="minorBidi" w:hAnsiTheme="minorBidi"/>
              </w:rPr>
            </w:pPr>
          </w:p>
        </w:tc>
      </w:tr>
      <w:tr w:rsidR="00B27D55" w:rsidRPr="00926B5A" w:rsidTr="00B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79" w:type="dxa"/>
          <w:trHeight w:val="530"/>
        </w:trPr>
        <w:tc>
          <w:tcPr>
            <w:tcW w:w="7372" w:type="dxa"/>
            <w:gridSpan w:val="3"/>
            <w:shd w:val="clear" w:color="auto" w:fill="17365D" w:themeFill="text2" w:themeFillShade="BF"/>
            <w:vAlign w:val="center"/>
          </w:tcPr>
          <w:p w:rsidR="00B27D55" w:rsidRPr="00926B5A" w:rsidRDefault="00B27D55" w:rsidP="002442AD">
            <w:pPr>
              <w:ind w:left="601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lastRenderedPageBreak/>
              <w:t xml:space="preserve">Academic Qualification </w:t>
            </w:r>
          </w:p>
        </w:tc>
      </w:tr>
    </w:tbl>
    <w:tbl>
      <w:tblPr>
        <w:tblStyle w:val="TableGrid"/>
        <w:tblpPr w:leftFromText="180" w:rightFromText="180" w:vertAnchor="text" w:horzAnchor="page" w:tblpX="808" w:tblpY="174"/>
        <w:tblW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20"/>
      </w:tblGrid>
      <w:tr w:rsidR="00993F95" w:rsidRPr="00926B5A" w:rsidTr="00B27D55">
        <w:tc>
          <w:tcPr>
            <w:tcW w:w="7398" w:type="dxa"/>
            <w:gridSpan w:val="2"/>
          </w:tcPr>
          <w:p w:rsidR="00B27D55" w:rsidRPr="00C113F8" w:rsidRDefault="00B27D55" w:rsidP="00B27D5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  <w:u w:val="single"/>
              </w:rPr>
              <w:t>B.Sc.</w:t>
            </w:r>
          </w:p>
          <w:p w:rsidR="00B27D55" w:rsidRPr="00C113F8" w:rsidRDefault="00B27D55" w:rsidP="00F754F3">
            <w:pPr>
              <w:pStyle w:val="ListParagraph"/>
              <w:ind w:right="-538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>Field of Study :</w:t>
            </w:r>
            <w:r w:rsidR="00270FF5">
              <w:rPr>
                <w:b/>
                <w:bCs/>
                <w:sz w:val="24"/>
                <w:szCs w:val="24"/>
              </w:rPr>
              <w:t xml:space="preserve"> Applied Physics</w:t>
            </w:r>
          </w:p>
          <w:p w:rsidR="00B27D55" w:rsidRPr="00C113F8" w:rsidRDefault="00B27D55" w:rsidP="005328BE">
            <w:pPr>
              <w:pStyle w:val="ListParagraph"/>
              <w:rPr>
                <w:sz w:val="20"/>
                <w:szCs w:val="20"/>
              </w:rPr>
            </w:pPr>
            <w:r w:rsidRPr="00C113F8">
              <w:rPr>
                <w:b/>
                <w:bCs/>
                <w:sz w:val="24"/>
                <w:szCs w:val="24"/>
              </w:rPr>
              <w:t xml:space="preserve">University : </w:t>
            </w:r>
            <w:r w:rsidR="00270FF5">
              <w:rPr>
                <w:b/>
                <w:bCs/>
                <w:sz w:val="24"/>
                <w:szCs w:val="24"/>
              </w:rPr>
              <w:t>Univ. of Technology</w:t>
            </w:r>
            <w:r w:rsidR="007C6DDE" w:rsidRPr="00C113F8">
              <w:rPr>
                <w:b/>
                <w:bCs/>
                <w:sz w:val="24"/>
                <w:szCs w:val="24"/>
              </w:rPr>
              <w:fldChar w:fldCharType="begin"/>
            </w:r>
            <w:r w:rsidRPr="00C113F8">
              <w:rPr>
                <w:b/>
                <w:bCs/>
                <w:sz w:val="24"/>
                <w:szCs w:val="24"/>
              </w:rPr>
              <w:instrText xml:space="preserve"> HYPERLINK "https://uomustansiriyah.edu.iq/" </w:instrText>
            </w:r>
            <w:r w:rsidR="007C6DDE" w:rsidRPr="00C113F8">
              <w:rPr>
                <w:b/>
                <w:bCs/>
                <w:sz w:val="24"/>
                <w:szCs w:val="24"/>
              </w:rPr>
              <w:fldChar w:fldCharType="separate"/>
            </w:r>
          </w:p>
          <w:p w:rsidR="00B27D55" w:rsidRPr="00C113F8" w:rsidRDefault="007C6DDE" w:rsidP="005328BE">
            <w:pPr>
              <w:rPr>
                <w:sz w:val="20"/>
                <w:szCs w:val="20"/>
                <w:rtl/>
                <w:lang w:bidi="ar-IQ"/>
              </w:rPr>
            </w:pPr>
            <w:r w:rsidRPr="00C113F8">
              <w:rPr>
                <w:sz w:val="20"/>
                <w:szCs w:val="20"/>
              </w:rPr>
              <w:fldChar w:fldCharType="end"/>
            </w:r>
            <w:r w:rsidR="00F754F3">
              <w:rPr>
                <w:b/>
                <w:bCs/>
                <w:sz w:val="24"/>
                <w:szCs w:val="24"/>
              </w:rPr>
              <w:t xml:space="preserve">             </w:t>
            </w:r>
            <w:r w:rsidR="00B27D55" w:rsidRPr="00C113F8">
              <w:rPr>
                <w:b/>
                <w:bCs/>
                <w:sz w:val="24"/>
                <w:szCs w:val="24"/>
              </w:rPr>
              <w:t xml:space="preserve">Location </w:t>
            </w:r>
            <w:r w:rsidR="00B27D55" w:rsidRPr="00270FF5">
              <w:rPr>
                <w:b/>
                <w:bCs/>
                <w:sz w:val="24"/>
                <w:szCs w:val="24"/>
              </w:rPr>
              <w:t xml:space="preserve">: </w:t>
            </w:r>
            <w:r w:rsidR="00270FF5" w:rsidRPr="00270FF5">
              <w:rPr>
                <w:b/>
                <w:bCs/>
                <w:sz w:val="24"/>
                <w:szCs w:val="24"/>
                <w:lang w:bidi="ar-IQ"/>
              </w:rPr>
              <w:t xml:space="preserve"> Baghdad / Iraq</w:t>
            </w:r>
          </w:p>
          <w:p w:rsidR="00B27D55" w:rsidRPr="00C113F8" w:rsidRDefault="00F754F3" w:rsidP="0053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B27D55" w:rsidRPr="00C113F8">
              <w:rPr>
                <w:b/>
                <w:bCs/>
                <w:sz w:val="24"/>
                <w:szCs w:val="24"/>
              </w:rPr>
              <w:t xml:space="preserve">Graduation Date : </w:t>
            </w:r>
            <w:r w:rsidR="00270FF5">
              <w:rPr>
                <w:b/>
                <w:bCs/>
                <w:sz w:val="24"/>
                <w:szCs w:val="24"/>
              </w:rPr>
              <w:t>1981</w:t>
            </w:r>
          </w:p>
          <w:p w:rsidR="00B27D55" w:rsidRPr="00C113F8" w:rsidRDefault="00B27D55" w:rsidP="00B27D55">
            <w:pPr>
              <w:rPr>
                <w:b/>
                <w:bCs/>
                <w:sz w:val="24"/>
                <w:szCs w:val="24"/>
              </w:rPr>
            </w:pPr>
          </w:p>
          <w:p w:rsidR="00B27D55" w:rsidRPr="00C113F8" w:rsidRDefault="00B27D55" w:rsidP="00B27D5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  <w:u w:val="single"/>
              </w:rPr>
              <w:t>M.Sc.</w:t>
            </w:r>
          </w:p>
          <w:p w:rsidR="00B27D55" w:rsidRPr="00C113F8" w:rsidRDefault="00B27D55" w:rsidP="005328BE">
            <w:pPr>
              <w:pStyle w:val="ListParagraph"/>
              <w:ind w:right="-558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 xml:space="preserve">Field of Study : </w:t>
            </w:r>
            <w:r w:rsidR="00270FF5">
              <w:rPr>
                <w:b/>
                <w:bCs/>
                <w:sz w:val="24"/>
                <w:szCs w:val="24"/>
              </w:rPr>
              <w:t>Laser Technology</w:t>
            </w:r>
          </w:p>
          <w:p w:rsidR="00423712" w:rsidRPr="00C113F8" w:rsidRDefault="00B27D55" w:rsidP="005328BE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>University :</w:t>
            </w:r>
            <w:r w:rsidR="00270FF5">
              <w:rPr>
                <w:b/>
                <w:bCs/>
                <w:sz w:val="24"/>
                <w:szCs w:val="24"/>
              </w:rPr>
              <w:t xml:space="preserve">  Univ. of Technology</w:t>
            </w:r>
          </w:p>
          <w:p w:rsidR="00423712" w:rsidRPr="00C113F8" w:rsidRDefault="00B27D55" w:rsidP="005328BE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 xml:space="preserve">Location : </w:t>
            </w:r>
            <w:r w:rsidR="00270FF5" w:rsidRPr="00270FF5">
              <w:rPr>
                <w:b/>
                <w:bCs/>
                <w:sz w:val="24"/>
                <w:szCs w:val="24"/>
                <w:lang w:bidi="ar-IQ"/>
              </w:rPr>
              <w:t xml:space="preserve"> Baghdad / Iraq</w:t>
            </w:r>
          </w:p>
          <w:p w:rsidR="00993F95" w:rsidRDefault="00B27D55" w:rsidP="005328BE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113F8">
              <w:rPr>
                <w:b/>
                <w:bCs/>
                <w:sz w:val="24"/>
                <w:szCs w:val="24"/>
              </w:rPr>
              <w:t>Graduation Date :</w:t>
            </w:r>
            <w:r w:rsidR="00270FF5">
              <w:rPr>
                <w:b/>
                <w:bCs/>
                <w:sz w:val="24"/>
                <w:szCs w:val="24"/>
              </w:rPr>
              <w:t xml:space="preserve"> 2000</w:t>
            </w:r>
          </w:p>
          <w:p w:rsidR="000C5262" w:rsidRDefault="000C5262" w:rsidP="000C5262">
            <w:pPr>
              <w:rPr>
                <w:b/>
                <w:bCs/>
                <w:sz w:val="24"/>
                <w:szCs w:val="24"/>
              </w:rPr>
            </w:pPr>
          </w:p>
          <w:p w:rsidR="000C5262" w:rsidRDefault="000C5262" w:rsidP="000C5262">
            <w:pPr>
              <w:rPr>
                <w:b/>
                <w:bCs/>
                <w:sz w:val="24"/>
                <w:szCs w:val="24"/>
              </w:rPr>
            </w:pPr>
          </w:p>
          <w:p w:rsidR="000C5262" w:rsidRDefault="000C5262" w:rsidP="000C5262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0C5262">
              <w:rPr>
                <w:b/>
                <w:bCs/>
                <w:sz w:val="24"/>
                <w:szCs w:val="24"/>
                <w:u w:val="single"/>
              </w:rPr>
              <w:t>PhD</w:t>
            </w:r>
          </w:p>
          <w:p w:rsidR="00D926DA" w:rsidRDefault="000C5262" w:rsidP="00D926DA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0C5262">
              <w:rPr>
                <w:b/>
                <w:bCs/>
                <w:sz w:val="24"/>
                <w:szCs w:val="24"/>
              </w:rPr>
              <w:t>Field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C5262">
              <w:rPr>
                <w:b/>
                <w:bCs/>
                <w:sz w:val="24"/>
                <w:szCs w:val="24"/>
              </w:rPr>
              <w:t>of Study</w:t>
            </w:r>
            <w:r>
              <w:rPr>
                <w:b/>
                <w:bCs/>
                <w:sz w:val="24"/>
                <w:szCs w:val="24"/>
              </w:rPr>
              <w:t xml:space="preserve"> : Laser and Optoelectronics </w:t>
            </w:r>
          </w:p>
          <w:p w:rsidR="000C5262" w:rsidRDefault="000C5262" w:rsidP="00D926DA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270FF5">
              <w:rPr>
                <w:b/>
                <w:bCs/>
                <w:sz w:val="24"/>
                <w:szCs w:val="24"/>
              </w:rPr>
              <w:t>:  Univ. of Technology</w:t>
            </w:r>
          </w:p>
          <w:p w:rsidR="000C5262" w:rsidRDefault="000C5262" w:rsidP="000C5262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  <w:r w:rsidR="00270FF5">
              <w:rPr>
                <w:b/>
                <w:bCs/>
                <w:sz w:val="24"/>
                <w:szCs w:val="24"/>
              </w:rPr>
              <w:t xml:space="preserve">    : </w:t>
            </w:r>
            <w:r w:rsidR="00270FF5" w:rsidRPr="00270FF5">
              <w:rPr>
                <w:b/>
                <w:bCs/>
                <w:sz w:val="24"/>
                <w:szCs w:val="24"/>
                <w:lang w:bidi="ar-IQ"/>
              </w:rPr>
              <w:t xml:space="preserve"> Baghdad / Iraq</w:t>
            </w:r>
          </w:p>
          <w:p w:rsidR="000C5262" w:rsidRPr="000C5262" w:rsidRDefault="000C5262" w:rsidP="000C5262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Graduation Date</w:t>
            </w:r>
            <w:r w:rsidR="00270FF5">
              <w:rPr>
                <w:b/>
                <w:bCs/>
                <w:sz w:val="24"/>
                <w:szCs w:val="24"/>
              </w:rPr>
              <w:t xml:space="preserve"> : 2006</w:t>
            </w:r>
          </w:p>
          <w:p w:rsidR="000C5262" w:rsidRPr="000C5262" w:rsidRDefault="000C5262" w:rsidP="000C526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0C5262" w:rsidRDefault="000C5262" w:rsidP="005328B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0C5262" w:rsidRPr="000C5262" w:rsidRDefault="000C5262" w:rsidP="000C52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3F95" w:rsidRPr="00926B5A" w:rsidTr="00B27D55">
        <w:trPr>
          <w:gridAfter w:val="1"/>
          <w:wAfter w:w="2720" w:type="dxa"/>
        </w:trPr>
        <w:tc>
          <w:tcPr>
            <w:tcW w:w="4678" w:type="dxa"/>
          </w:tcPr>
          <w:p w:rsidR="00993F95" w:rsidRPr="00B3778F" w:rsidRDefault="00993F95" w:rsidP="00993F95">
            <w:pPr>
              <w:ind w:left="632"/>
            </w:pPr>
          </w:p>
        </w:tc>
      </w:tr>
    </w:tbl>
    <w:tbl>
      <w:tblPr>
        <w:tblStyle w:val="TableGrid"/>
        <w:tblW w:w="737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B27D55" w:rsidRPr="00926B5A" w:rsidTr="00C113F8">
        <w:trPr>
          <w:trHeight w:val="564"/>
        </w:trPr>
        <w:tc>
          <w:tcPr>
            <w:tcW w:w="7372" w:type="dxa"/>
            <w:tcBorders>
              <w:bottom w:val="single" w:sz="2" w:space="0" w:color="auto"/>
            </w:tcBorders>
            <w:shd w:val="clear" w:color="auto" w:fill="17365D" w:themeFill="text2" w:themeFillShade="BF"/>
            <w:vAlign w:val="center"/>
          </w:tcPr>
          <w:p w:rsidR="00B27D55" w:rsidRPr="00926B5A" w:rsidRDefault="00BC3DC4" w:rsidP="001E2AAE">
            <w:pPr>
              <w:ind w:left="601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5.2pt;margin-top:35pt;width:335.25pt;height:74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" stroked="f">
                  <v:textbox style="mso-next-textbox:#Text Box 4">
                    <w:txbxContent>
                      <w:p w:rsidR="00504A27" w:rsidRPr="002A0971" w:rsidRDefault="00504A27" w:rsidP="009647F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632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Different laser &amp; optoelectronics </w:t>
                        </w:r>
                        <w:r w:rsidR="009647FC">
                          <w:rPr>
                            <w:b/>
                            <w:bCs/>
                            <w:sz w:val="26"/>
                            <w:szCs w:val="26"/>
                          </w:rPr>
                          <w:t>Fields</w:t>
                        </w:r>
                        <w:r w:rsidR="002A0971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, power electronics, Medical Lasers, </w:t>
                        </w:r>
                        <w:r w:rsidR="002A0971" w:rsidRPr="002A0971">
                          <w:rPr>
                            <w:rFonts w:asciiTheme="majorBidi" w:hAnsiTheme="majorBidi" w:cstheme="majorBidi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Geometric Optics</w:t>
                        </w:r>
                        <w:r w:rsidR="002A0971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 w:rsidR="002A0971" w:rsidRPr="002A0971">
                          <w:rPr>
                            <w:rFonts w:cs="Calibri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Advanced laser physics (M.Sc.)</w:t>
                        </w:r>
                        <w:r w:rsidR="002A0971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951519" w:rsidRPr="00504A27" w:rsidRDefault="00951519" w:rsidP="00504A27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B27D55" w:rsidRPr="00993F95">
              <w:rPr>
                <w:rFonts w:asciiTheme="minorBidi" w:hAnsiTheme="minorBidi"/>
                <w:b/>
                <w:bCs/>
                <w:sz w:val="32"/>
                <w:szCs w:val="32"/>
              </w:rPr>
              <w:t>Field of Experiences and Interest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4"/>
        <w:tblW w:w="7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9"/>
      </w:tblGrid>
      <w:tr w:rsidR="00C113F8" w:rsidRPr="00926B5A" w:rsidTr="00C113F8">
        <w:trPr>
          <w:trHeight w:val="1235"/>
        </w:trPr>
        <w:tc>
          <w:tcPr>
            <w:tcW w:w="7060" w:type="dxa"/>
            <w:gridSpan w:val="2"/>
          </w:tcPr>
          <w:p w:rsidR="00C113F8" w:rsidRPr="00B3778F" w:rsidRDefault="00C113F8" w:rsidP="00C113F8">
            <w:pPr>
              <w:pStyle w:val="ListParagraph"/>
              <w:numPr>
                <w:ilvl w:val="0"/>
                <w:numId w:val="9"/>
              </w:numPr>
              <w:ind w:left="632"/>
            </w:pPr>
          </w:p>
        </w:tc>
      </w:tr>
      <w:tr w:rsidR="00C113F8" w:rsidRPr="00926B5A" w:rsidTr="00C113F8">
        <w:trPr>
          <w:gridAfter w:val="1"/>
          <w:wAfter w:w="1849" w:type="dxa"/>
          <w:trHeight w:val="184"/>
        </w:trPr>
        <w:tc>
          <w:tcPr>
            <w:tcW w:w="5211" w:type="dxa"/>
          </w:tcPr>
          <w:p w:rsidR="00C113F8" w:rsidRPr="00B3778F" w:rsidRDefault="00C113F8" w:rsidP="00C113F8">
            <w:pPr>
              <w:ind w:left="632"/>
            </w:pPr>
          </w:p>
        </w:tc>
      </w:tr>
    </w:tbl>
    <w:p w:rsidR="002F43DB" w:rsidRDefault="002F43DB"/>
    <w:p w:rsidR="00F11CDD" w:rsidRDefault="00F11CDD">
      <w:pPr>
        <w:rPr>
          <w:rFonts w:asciiTheme="minorBidi" w:hAnsiTheme="minorBidi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8"/>
      </w:tblGrid>
      <w:tr w:rsidR="00CE24BA" w:rsidRPr="00926B5A" w:rsidTr="00993F95">
        <w:tc>
          <w:tcPr>
            <w:tcW w:w="4678" w:type="dxa"/>
          </w:tcPr>
          <w:p w:rsidR="00CE24BA" w:rsidRPr="00926B5A" w:rsidRDefault="00CE24BA" w:rsidP="00993F95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648" w:type="dxa"/>
          </w:tcPr>
          <w:p w:rsidR="00CE24BA" w:rsidRPr="00926B5A" w:rsidRDefault="00CE24BA" w:rsidP="00FA3109">
            <w:pPr>
              <w:jc w:val="right"/>
              <w:rPr>
                <w:rFonts w:asciiTheme="minorBidi" w:hAnsiTheme="minorBidi"/>
              </w:rPr>
            </w:pPr>
          </w:p>
        </w:tc>
      </w:tr>
      <w:tr w:rsidR="00703586" w:rsidRPr="00B13EF8" w:rsidTr="00993F95">
        <w:tc>
          <w:tcPr>
            <w:tcW w:w="9326" w:type="dxa"/>
            <w:gridSpan w:val="2"/>
          </w:tcPr>
          <w:p w:rsidR="008F4FA7" w:rsidRPr="00B13EF8" w:rsidRDefault="008F4FA7" w:rsidP="008F4FA7">
            <w:pPr>
              <w:rPr>
                <w:rFonts w:asciiTheme="majorBidi" w:hAnsiTheme="majorBidi" w:cstheme="majorBidi"/>
                <w:b/>
                <w:bCs/>
                <w:color w:val="003366"/>
                <w:sz w:val="28"/>
                <w:szCs w:val="28"/>
              </w:rPr>
            </w:pPr>
            <w:r w:rsidRPr="00B13EF8">
              <w:rPr>
                <w:rFonts w:asciiTheme="majorBidi" w:hAnsiTheme="majorBidi" w:cstheme="majorBidi"/>
                <w:b/>
                <w:bCs/>
                <w:color w:val="003366"/>
                <w:sz w:val="28"/>
                <w:szCs w:val="28"/>
              </w:rPr>
              <w:t>Experience</w:t>
            </w:r>
          </w:p>
          <w:p w:rsidR="008F4FA7" w:rsidRPr="00B13EF8" w:rsidRDefault="008F4FA7" w:rsidP="008F4FA7">
            <w:pPr>
              <w:rPr>
                <w:rFonts w:asciiTheme="majorBidi" w:hAnsiTheme="majorBidi" w:cstheme="majorBidi"/>
                <w:b/>
                <w:bCs/>
                <w:color w:val="003366"/>
              </w:rPr>
            </w:pPr>
          </w:p>
          <w:p w:rsidR="008F4FA7" w:rsidRPr="00B13EF8" w:rsidRDefault="008F4FA7" w:rsidP="008F4FA7">
            <w:pPr>
              <w:rPr>
                <w:rFonts w:asciiTheme="majorBidi" w:hAnsiTheme="majorBidi" w:cstheme="majorBidi"/>
                <w:b/>
                <w:bCs/>
                <w:color w:val="003366"/>
                <w:sz w:val="4"/>
                <w:szCs w:val="4"/>
              </w:rPr>
            </w:pPr>
          </w:p>
          <w:p w:rsidR="008F4FA7" w:rsidRPr="00B13EF8" w:rsidRDefault="008F4FA7" w:rsidP="008F4FA7">
            <w:pPr>
              <w:rPr>
                <w:rFonts w:asciiTheme="majorBidi" w:hAnsiTheme="majorBidi" w:cstheme="majorBidi"/>
                <w:vanish/>
                <w:color w:val="333333"/>
                <w:sz w:val="20"/>
                <w:szCs w:val="20"/>
              </w:rPr>
            </w:pPr>
          </w:p>
          <w:tbl>
            <w:tblPr>
              <w:tblW w:w="4627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6474"/>
            </w:tblGrid>
            <w:tr w:rsidR="008F4FA7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  <w:vAlign w:val="center"/>
                </w:tcPr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3844" w:type="pct"/>
                  <w:vAlign w:val="center"/>
                </w:tcPr>
                <w:p w:rsidR="008F4FA7" w:rsidRPr="00B13EF8" w:rsidRDefault="008F4FA7" w:rsidP="007E37E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Computer Dep. Manager - Al-</w:t>
                  </w:r>
                  <w:proofErr w:type="spellStart"/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Tahadi</w:t>
                  </w:r>
                  <w:proofErr w:type="spellEnd"/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Company-Ministry of Industry</w:t>
                  </w:r>
                </w:p>
              </w:tc>
            </w:tr>
            <w:tr w:rsidR="008F4FA7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  <w:vAlign w:val="center"/>
                </w:tcPr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2000-2002</w:t>
                  </w:r>
                </w:p>
              </w:tc>
              <w:tc>
                <w:tcPr>
                  <w:tcW w:w="3844" w:type="pct"/>
                  <w:vAlign w:val="center"/>
                </w:tcPr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3EF8">
                    <w:rPr>
                      <w:rFonts w:asciiTheme="majorBidi" w:hAnsiTheme="majorBidi" w:cstheme="majorBidi"/>
                      <w:b/>
                      <w:bCs/>
                    </w:rPr>
                    <w:t>Manager  of</w:t>
                  </w:r>
                  <w:proofErr w:type="gramEnd"/>
                  <w:r w:rsidRPr="00B13EF8">
                    <w:rPr>
                      <w:rFonts w:asciiTheme="majorBidi" w:hAnsiTheme="majorBidi" w:cstheme="majorBidi"/>
                      <w:b/>
                      <w:bCs/>
                    </w:rPr>
                    <w:t xml:space="preserve"> Research &amp; Scientific Development Dept.</w:t>
                  </w: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Ministry of Industry.</w:t>
                  </w:r>
                </w:p>
              </w:tc>
            </w:tr>
            <w:tr w:rsidR="008F4FA7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</w:tcPr>
                <w:p w:rsidR="008F4FA7" w:rsidRPr="00B13EF8" w:rsidRDefault="008F4FA7" w:rsidP="007E37E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8/3/2007 Up to 26/10/2014</w:t>
                  </w:r>
                </w:p>
              </w:tc>
              <w:tc>
                <w:tcPr>
                  <w:tcW w:w="3844" w:type="pct"/>
                  <w:vAlign w:val="center"/>
                </w:tcPr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Lecturer at Laser and optoelectronics Eng. Dept./ Nahrain University</w:t>
                  </w:r>
                </w:p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F4FA7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</w:tcPr>
                <w:p w:rsidR="008F4FA7" w:rsidRPr="00B13EF8" w:rsidRDefault="008F4FA7" w:rsidP="007E37E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27/10/2014 up to </w:t>
                  </w:r>
                </w:p>
                <w:p w:rsidR="008F4FA7" w:rsidRPr="00B13EF8" w:rsidRDefault="008F4FA7" w:rsidP="007E37E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27/12/2015</w:t>
                  </w:r>
                </w:p>
              </w:tc>
              <w:tc>
                <w:tcPr>
                  <w:tcW w:w="3844" w:type="pct"/>
                  <w:vAlign w:val="center"/>
                </w:tcPr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Dean assistant for scientific affairs /College of engineering &amp; a Lecturer at Laser and optoelectronics Engineering Dep. ,</w:t>
                  </w:r>
                </w:p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Al-Nahrain Univ. Baghdad -Iraq</w:t>
                  </w:r>
                </w:p>
              </w:tc>
            </w:tr>
            <w:tr w:rsidR="008F4FA7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</w:tcPr>
                <w:p w:rsidR="008F4FA7" w:rsidRPr="00B13EF8" w:rsidRDefault="008F4FA7" w:rsidP="007E37E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28 /12/ 2015 Up to 22/6/2018</w:t>
                  </w:r>
                </w:p>
              </w:tc>
              <w:tc>
                <w:tcPr>
                  <w:tcW w:w="3844" w:type="pct"/>
                  <w:vAlign w:val="center"/>
                </w:tcPr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Lecturer at the exact department.</w:t>
                  </w:r>
                </w:p>
              </w:tc>
            </w:tr>
            <w:tr w:rsidR="008F4FA7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  <w:vAlign w:val="center"/>
                </w:tcPr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9/3/2019</w:t>
                  </w:r>
                </w:p>
              </w:tc>
              <w:tc>
                <w:tcPr>
                  <w:tcW w:w="3844" w:type="pct"/>
                  <w:vAlign w:val="center"/>
                </w:tcPr>
                <w:p w:rsidR="008F4FA7" w:rsidRPr="00B13EF8" w:rsidRDefault="008F4FA7" w:rsidP="007E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  <w:t>Lecturer at Al Hikma Univ. College</w:t>
                  </w:r>
                </w:p>
              </w:tc>
            </w:tr>
            <w:tr w:rsidR="008F4FA7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</w:tcPr>
                <w:p w:rsidR="008F4FA7" w:rsidRPr="00B13EF8" w:rsidRDefault="008F4FA7" w:rsidP="008F4FA7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23/6/2019 up to May 2021 </w:t>
                  </w:r>
                </w:p>
              </w:tc>
              <w:tc>
                <w:tcPr>
                  <w:tcW w:w="3844" w:type="pct"/>
                </w:tcPr>
                <w:p w:rsidR="008F4FA7" w:rsidRPr="00B13EF8" w:rsidRDefault="008F4FA7" w:rsidP="007E37E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  <w:t>Head of Dept. of engineering Techniques for medical instruments at Al Hikma Univ. College.</w:t>
                  </w:r>
                </w:p>
                <w:p w:rsidR="008F4FA7" w:rsidRPr="00B13EF8" w:rsidRDefault="008F4FA7" w:rsidP="007E37E1">
                  <w:pPr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</w:pPr>
                </w:p>
              </w:tc>
            </w:tr>
            <w:tr w:rsidR="008F4FA7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</w:tcPr>
                <w:p w:rsidR="008F4FA7" w:rsidRPr="00B13EF8" w:rsidRDefault="008F4FA7" w:rsidP="00504A27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3/11/2021 up to </w:t>
                  </w:r>
                  <w:r w:rsidR="00504A27"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1/7/2022</w:t>
                  </w:r>
                </w:p>
              </w:tc>
              <w:tc>
                <w:tcPr>
                  <w:tcW w:w="3844" w:type="pct"/>
                </w:tcPr>
                <w:p w:rsidR="008F4FA7" w:rsidRPr="00B13EF8" w:rsidRDefault="008F4FA7" w:rsidP="007E37E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  <w:t>Head of Dept. of Optics Techniques at Al Hikma Univ. College.</w:t>
                  </w:r>
                </w:p>
              </w:tc>
            </w:tr>
            <w:tr w:rsidR="00DA45AD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</w:tcPr>
                <w:p w:rsidR="00DA45AD" w:rsidRPr="00B13EF8" w:rsidRDefault="00DA45AD" w:rsidP="00504A27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1/7/2022</w:t>
                  </w:r>
                </w:p>
              </w:tc>
              <w:tc>
                <w:tcPr>
                  <w:tcW w:w="3844" w:type="pct"/>
                </w:tcPr>
                <w:p w:rsidR="00DA45AD" w:rsidRPr="00B13EF8" w:rsidRDefault="00DA45AD" w:rsidP="007E37E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  <w:t>I resigned from Al Hikma Univ. College.</w:t>
                  </w:r>
                </w:p>
              </w:tc>
            </w:tr>
            <w:tr w:rsidR="00B13EF8" w:rsidRPr="00B13EF8" w:rsidTr="007E37E1">
              <w:trPr>
                <w:trHeight w:val="570"/>
                <w:tblCellSpacing w:w="0" w:type="dxa"/>
              </w:trPr>
              <w:tc>
                <w:tcPr>
                  <w:tcW w:w="1156" w:type="pct"/>
                  <w:shd w:val="clear" w:color="auto" w:fill="E5DFEC"/>
                </w:tcPr>
                <w:p w:rsidR="00B13EF8" w:rsidRPr="00B13EF8" w:rsidRDefault="00B13EF8" w:rsidP="00504A27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2/4/2023 up to date</w:t>
                  </w:r>
                </w:p>
              </w:tc>
              <w:tc>
                <w:tcPr>
                  <w:tcW w:w="3844" w:type="pct"/>
                </w:tcPr>
                <w:p w:rsidR="00B13EF8" w:rsidRPr="00B13EF8" w:rsidRDefault="00B13EF8" w:rsidP="004629F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Dean assistant for scientific affairs /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629F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Acting department </w:t>
                  </w: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  <w:t xml:space="preserve">Head of engineering Techniques for medical instruments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/Al-Rasheed Univ. </w:t>
                  </w:r>
                  <w:r w:rsidRPr="00B13E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College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IQ"/>
                    </w:rPr>
                    <w:t>.</w:t>
                  </w:r>
                </w:p>
              </w:tc>
            </w:tr>
          </w:tbl>
          <w:p w:rsidR="00703586" w:rsidRPr="00B13EF8" w:rsidRDefault="00703586" w:rsidP="00EB06D8">
            <w:pPr>
              <w:rPr>
                <w:rFonts w:asciiTheme="majorBidi" w:hAnsiTheme="majorBidi" w:cstheme="majorBidi"/>
              </w:rPr>
            </w:pPr>
          </w:p>
        </w:tc>
      </w:tr>
    </w:tbl>
    <w:p w:rsidR="004740FA" w:rsidRDefault="004740FA">
      <w:pPr>
        <w:rPr>
          <w:rFonts w:asciiTheme="minorBidi" w:hAnsiTheme="minorBidi"/>
        </w:rPr>
      </w:pPr>
    </w:p>
    <w:sectPr w:rsidR="004740FA" w:rsidSect="008B2885">
      <w:headerReference w:type="even" r:id="rId8"/>
      <w:headerReference w:type="default" r:id="rId9"/>
      <w:footerReference w:type="even" r:id="rId10"/>
      <w:pgSz w:w="12240" w:h="15840"/>
      <w:pgMar w:top="1440" w:right="1440" w:bottom="1440" w:left="1440" w:header="864" w:footer="864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C4" w:rsidRDefault="00BC3DC4" w:rsidP="00332C4B">
      <w:pPr>
        <w:spacing w:after="0" w:line="240" w:lineRule="auto"/>
      </w:pPr>
      <w:r>
        <w:separator/>
      </w:r>
    </w:p>
  </w:endnote>
  <w:endnote w:type="continuationSeparator" w:id="0">
    <w:p w:rsidR="00BC3DC4" w:rsidRDefault="00BC3DC4" w:rsidP="0033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02938"/>
      <w:docPartObj>
        <w:docPartGallery w:val="Page Numbers (Bottom of Page)"/>
        <w:docPartUnique/>
      </w:docPartObj>
    </w:sdtPr>
    <w:sdtEndPr/>
    <w:sdtContent>
      <w:p w:rsidR="008B2885" w:rsidRDefault="00BC3DC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6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885" w:rsidRDefault="008B2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C4" w:rsidRDefault="00BC3DC4" w:rsidP="00332C4B">
      <w:pPr>
        <w:spacing w:after="0" w:line="240" w:lineRule="auto"/>
      </w:pPr>
      <w:r>
        <w:separator/>
      </w:r>
    </w:p>
  </w:footnote>
  <w:footnote w:type="continuationSeparator" w:id="0">
    <w:p w:rsidR="00BC3DC4" w:rsidRDefault="00BC3DC4" w:rsidP="0033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F8" w:rsidRDefault="00C113F8" w:rsidP="00C113F8">
    <w:pPr>
      <w:pStyle w:val="Header"/>
      <w:tabs>
        <w:tab w:val="clear" w:pos="4680"/>
        <w:tab w:val="clear" w:pos="9360"/>
        <w:tab w:val="left" w:pos="18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6E" w:rsidRDefault="00BC3DC4" w:rsidP="0019606C">
    <w:pPr>
      <w:pStyle w:val="Header"/>
      <w:ind w:left="-360"/>
      <w:rPr>
        <w:rFonts w:asciiTheme="minorBidi" w:hAnsiTheme="minorBidi"/>
        <w:b/>
        <w:bCs/>
        <w:sz w:val="40"/>
        <w:szCs w:val="40"/>
      </w:rPr>
    </w:pPr>
    <w:r>
      <w:rPr>
        <w:rFonts w:asciiTheme="minorBidi" w:hAnsiTheme="minorBidi"/>
        <w:b/>
        <w:bCs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" o:spid="_x0000_s2050" type="#_x0000_t202" style="position:absolute;left:0;text-align:left;margin-left:96.2pt;margin-top:-6.45pt;width:412.5pt;height:64.5pt;z-index:251662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" filled="f" stroked="f" strokeweight="2pt">
          <v:textbox>
            <w:txbxContent>
              <w:p w:rsidR="00DB1D41" w:rsidRPr="00922EDC" w:rsidRDefault="0019606C" w:rsidP="0019606C">
                <w:pPr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</w:pPr>
                <w:r w:rsidRPr="0019606C"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 xml:space="preserve">Saad Abdul Aziz Mohammed </w:t>
                </w:r>
                <w:proofErr w:type="spellStart"/>
                <w:r w:rsidRPr="0019606C"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>Salih</w:t>
                </w:r>
                <w:proofErr w:type="spellEnd"/>
                <w:r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 xml:space="preserve"> </w:t>
                </w:r>
                <w:r w:rsidR="005328BE"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 xml:space="preserve">       </w:t>
                </w:r>
                <w:r w:rsidR="00F754F3"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 xml:space="preserve">      </w:t>
                </w:r>
                <w:r w:rsidR="005328BE"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 xml:space="preserve">            </w:t>
                </w:r>
                <w:r>
                  <w:rPr>
                    <w:rFonts w:asciiTheme="majorHAnsi" w:hAnsiTheme="majorHAnsi" w:cstheme="majorBidi"/>
                    <w:b/>
                    <w:bCs/>
                    <w:noProof/>
                    <w:color w:val="002060"/>
                    <w:sz w:val="32"/>
                    <w:szCs w:val="32"/>
                  </w:rPr>
                  <w:drawing>
                    <wp:inline distT="0" distB="0" distL="0" distR="0">
                      <wp:extent cx="563143" cy="648000"/>
                      <wp:effectExtent l="19050" t="0" r="8357" b="0"/>
                      <wp:docPr id="1" name="Picture 1" descr="C:\Users\lenovo\Desktop\CV 2018-06-22\Scan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enovo\Desktop\CV 2018-06-22\Scan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3143" cy="64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roofErr w:type="spellStart"/>
                <w:r w:rsidR="005328BE">
                  <w:rPr>
                    <w:rFonts w:asciiTheme="majorHAnsi" w:hAnsiTheme="majorHAnsi" w:cstheme="majorBidi"/>
                    <w:b/>
                    <w:bCs/>
                    <w:color w:val="002060"/>
                    <w:sz w:val="32"/>
                    <w:szCs w:val="32"/>
                  </w:rPr>
                  <w:t>hoto</w:t>
                </w:r>
                <w:proofErr w:type="spellEnd"/>
              </w:p>
              <w:p w:rsidR="00DB1D41" w:rsidRDefault="00DB1D41"/>
            </w:txbxContent>
          </v:textbox>
        </v:shape>
      </w:pict>
    </w:r>
    <w:r>
      <w:rPr>
        <w:rFonts w:asciiTheme="minorBidi" w:hAnsiTheme="minorBidi"/>
        <w:b/>
        <w:bCs/>
        <w:noProof/>
        <w:sz w:val="40"/>
        <w:szCs w:val="40"/>
      </w:rPr>
      <w:pict>
        <v:roundrect id="مستطيل مستدير الزوايا 1" o:spid="_x0000_s2049" style="position:absolute;left:0;text-align:left;margin-left:-56.25pt;margin-top:-27.9pt;width:582pt;height:101.25pt;z-index:2516618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" fillcolor="#a7bfde [1620]" strokecolor="#4579b8 [3044]">
          <v:fill color2="#e4ecf5 [500]" rotate="t" angle="180" colors="0 #a3c4ff;22938f #bfd5ff;1 #e5eeff" focus="100%" type="gradient"/>
          <v:shadow on="t" color="black" opacity="24903f" origin=",.5" offset="0,.55556mm"/>
          <v:textbox>
            <w:txbxContent>
              <w:p w:rsidR="00F4006E" w:rsidRPr="00504A27" w:rsidRDefault="00504A27" w:rsidP="00504A27">
                <w:r w:rsidRPr="00504A27">
                  <w:rPr>
                    <w:noProof/>
                  </w:rPr>
                  <w:drawing>
                    <wp:inline distT="0" distB="0" distL="0" distR="0">
                      <wp:extent cx="672193" cy="1023257"/>
                      <wp:effectExtent l="19050" t="0" r="0" b="0"/>
                      <wp:docPr id="6" name="Picture 1" descr="University of Technology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iversity of Technology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519" cy="1029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 w:rsidR="00F4006E">
      <w:rPr>
        <w:rFonts w:asciiTheme="minorBidi" w:hAnsiTheme="minorBidi"/>
        <w:b/>
        <w:bCs/>
        <w:sz w:val="40"/>
        <w:szCs w:val="40"/>
      </w:rPr>
      <w:t>Assist. Lecturer Omar F. Y</w:t>
    </w:r>
  </w:p>
  <w:p w:rsidR="0019606C" w:rsidRDefault="0019606C" w:rsidP="0019606C">
    <w:pPr>
      <w:pStyle w:val="Header"/>
      <w:ind w:left="-360"/>
      <w:rPr>
        <w:rFonts w:asciiTheme="minorBidi" w:hAnsiTheme="minorBidi"/>
        <w:b/>
        <w:bCs/>
        <w:sz w:val="40"/>
        <w:szCs w:val="40"/>
      </w:rPr>
    </w:pPr>
  </w:p>
  <w:p w:rsidR="0019606C" w:rsidRDefault="0019606C" w:rsidP="0019606C">
    <w:pPr>
      <w:pStyle w:val="Header"/>
      <w:ind w:left="-360"/>
      <w:rPr>
        <w:rFonts w:asciiTheme="minorBidi" w:hAnsiTheme="minorBidi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E89"/>
    <w:multiLevelType w:val="hybridMultilevel"/>
    <w:tmpl w:val="56A8C480"/>
    <w:lvl w:ilvl="0" w:tplc="04090005">
      <w:start w:val="1"/>
      <w:numFmt w:val="bullet"/>
      <w:lvlText w:val=""/>
      <w:lvlJc w:val="left"/>
      <w:pPr>
        <w:ind w:left="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1352754F"/>
    <w:multiLevelType w:val="hybridMultilevel"/>
    <w:tmpl w:val="32B6D310"/>
    <w:lvl w:ilvl="0" w:tplc="EFCE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279A"/>
    <w:multiLevelType w:val="hybridMultilevel"/>
    <w:tmpl w:val="A162D646"/>
    <w:lvl w:ilvl="0" w:tplc="B8E487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3876"/>
    <w:multiLevelType w:val="hybridMultilevel"/>
    <w:tmpl w:val="8D28DF70"/>
    <w:lvl w:ilvl="0" w:tplc="51CEC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4778"/>
    <w:multiLevelType w:val="hybridMultilevel"/>
    <w:tmpl w:val="2A28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36B6"/>
    <w:multiLevelType w:val="hybridMultilevel"/>
    <w:tmpl w:val="5D6216AC"/>
    <w:lvl w:ilvl="0" w:tplc="EFCE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C19C6"/>
    <w:multiLevelType w:val="hybridMultilevel"/>
    <w:tmpl w:val="E518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52D4"/>
    <w:multiLevelType w:val="hybridMultilevel"/>
    <w:tmpl w:val="87322628"/>
    <w:lvl w:ilvl="0" w:tplc="EFCE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2827"/>
    <w:multiLevelType w:val="hybridMultilevel"/>
    <w:tmpl w:val="D0EA20C6"/>
    <w:lvl w:ilvl="0" w:tplc="D4020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B5EE2"/>
    <w:multiLevelType w:val="hybridMultilevel"/>
    <w:tmpl w:val="C346E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D02F0"/>
    <w:multiLevelType w:val="hybridMultilevel"/>
    <w:tmpl w:val="9E245F4C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AB147BE"/>
    <w:multiLevelType w:val="hybridMultilevel"/>
    <w:tmpl w:val="FD64B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B7C20"/>
    <w:multiLevelType w:val="hybridMultilevel"/>
    <w:tmpl w:val="3606ED0E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6AA5"/>
    <w:rsid w:val="00021386"/>
    <w:rsid w:val="00031CC0"/>
    <w:rsid w:val="00036489"/>
    <w:rsid w:val="00047884"/>
    <w:rsid w:val="00061B4A"/>
    <w:rsid w:val="000712E9"/>
    <w:rsid w:val="000A1CCE"/>
    <w:rsid w:val="000A7CC1"/>
    <w:rsid w:val="000C5262"/>
    <w:rsid w:val="000D1222"/>
    <w:rsid w:val="001007CA"/>
    <w:rsid w:val="0010151E"/>
    <w:rsid w:val="00123E47"/>
    <w:rsid w:val="001313B6"/>
    <w:rsid w:val="00134AE2"/>
    <w:rsid w:val="00145F4A"/>
    <w:rsid w:val="001465C3"/>
    <w:rsid w:val="00147BE1"/>
    <w:rsid w:val="00150D0C"/>
    <w:rsid w:val="0018631E"/>
    <w:rsid w:val="00187C4F"/>
    <w:rsid w:val="00193418"/>
    <w:rsid w:val="0019606C"/>
    <w:rsid w:val="001B33C2"/>
    <w:rsid w:val="00203F9B"/>
    <w:rsid w:val="00207E39"/>
    <w:rsid w:val="00241B8D"/>
    <w:rsid w:val="002469F0"/>
    <w:rsid w:val="00264B5B"/>
    <w:rsid w:val="0027017F"/>
    <w:rsid w:val="00270FF5"/>
    <w:rsid w:val="002A0971"/>
    <w:rsid w:val="002A1A9D"/>
    <w:rsid w:val="002B6EC3"/>
    <w:rsid w:val="002D5A46"/>
    <w:rsid w:val="002F0DAC"/>
    <w:rsid w:val="002F43DB"/>
    <w:rsid w:val="00307093"/>
    <w:rsid w:val="00310055"/>
    <w:rsid w:val="00310993"/>
    <w:rsid w:val="00332C4B"/>
    <w:rsid w:val="00361DD4"/>
    <w:rsid w:val="00371668"/>
    <w:rsid w:val="003717B0"/>
    <w:rsid w:val="00381A57"/>
    <w:rsid w:val="0039055C"/>
    <w:rsid w:val="003A54B7"/>
    <w:rsid w:val="003D1DAC"/>
    <w:rsid w:val="003E6AD5"/>
    <w:rsid w:val="00410F09"/>
    <w:rsid w:val="00423712"/>
    <w:rsid w:val="0043303C"/>
    <w:rsid w:val="0046285A"/>
    <w:rsid w:val="004629F1"/>
    <w:rsid w:val="00464998"/>
    <w:rsid w:val="00465322"/>
    <w:rsid w:val="00472704"/>
    <w:rsid w:val="004740FA"/>
    <w:rsid w:val="00476A02"/>
    <w:rsid w:val="00491FFA"/>
    <w:rsid w:val="00492240"/>
    <w:rsid w:val="004A536F"/>
    <w:rsid w:val="004B278E"/>
    <w:rsid w:val="00504A27"/>
    <w:rsid w:val="00507A29"/>
    <w:rsid w:val="00510174"/>
    <w:rsid w:val="005328BE"/>
    <w:rsid w:val="00541816"/>
    <w:rsid w:val="00542D42"/>
    <w:rsid w:val="00581E2D"/>
    <w:rsid w:val="005862BD"/>
    <w:rsid w:val="00592C44"/>
    <w:rsid w:val="005C26C8"/>
    <w:rsid w:val="005E6FC9"/>
    <w:rsid w:val="00603FAC"/>
    <w:rsid w:val="00623618"/>
    <w:rsid w:val="0062587C"/>
    <w:rsid w:val="00634710"/>
    <w:rsid w:val="00654D77"/>
    <w:rsid w:val="00677A91"/>
    <w:rsid w:val="006B064A"/>
    <w:rsid w:val="006B16A2"/>
    <w:rsid w:val="006B4623"/>
    <w:rsid w:val="006E3027"/>
    <w:rsid w:val="00702CB1"/>
    <w:rsid w:val="00703586"/>
    <w:rsid w:val="0070448D"/>
    <w:rsid w:val="00747F7C"/>
    <w:rsid w:val="00750E86"/>
    <w:rsid w:val="007518F0"/>
    <w:rsid w:val="00774F97"/>
    <w:rsid w:val="00781A23"/>
    <w:rsid w:val="00786B6C"/>
    <w:rsid w:val="00794B13"/>
    <w:rsid w:val="007C6DDE"/>
    <w:rsid w:val="007D18C5"/>
    <w:rsid w:val="007D2A2C"/>
    <w:rsid w:val="007F40A6"/>
    <w:rsid w:val="00815017"/>
    <w:rsid w:val="00841D8E"/>
    <w:rsid w:val="008641CE"/>
    <w:rsid w:val="00870226"/>
    <w:rsid w:val="008A05C3"/>
    <w:rsid w:val="008A269D"/>
    <w:rsid w:val="008B2885"/>
    <w:rsid w:val="008F1C19"/>
    <w:rsid w:val="008F4FA7"/>
    <w:rsid w:val="008F768A"/>
    <w:rsid w:val="009213A8"/>
    <w:rsid w:val="00926B5A"/>
    <w:rsid w:val="00951519"/>
    <w:rsid w:val="00954258"/>
    <w:rsid w:val="009647FC"/>
    <w:rsid w:val="0097161C"/>
    <w:rsid w:val="0099097B"/>
    <w:rsid w:val="00991356"/>
    <w:rsid w:val="00993F95"/>
    <w:rsid w:val="00995BFD"/>
    <w:rsid w:val="009A7741"/>
    <w:rsid w:val="009D0182"/>
    <w:rsid w:val="009F77D2"/>
    <w:rsid w:val="00A10D07"/>
    <w:rsid w:val="00A204E1"/>
    <w:rsid w:val="00A23F4D"/>
    <w:rsid w:val="00A470C8"/>
    <w:rsid w:val="00A74AFF"/>
    <w:rsid w:val="00A77013"/>
    <w:rsid w:val="00A96579"/>
    <w:rsid w:val="00AA13F0"/>
    <w:rsid w:val="00AA682F"/>
    <w:rsid w:val="00AB0E49"/>
    <w:rsid w:val="00AB32A8"/>
    <w:rsid w:val="00AC2C82"/>
    <w:rsid w:val="00AC48CA"/>
    <w:rsid w:val="00B13EF8"/>
    <w:rsid w:val="00B27D55"/>
    <w:rsid w:val="00B3570C"/>
    <w:rsid w:val="00B563E5"/>
    <w:rsid w:val="00B62542"/>
    <w:rsid w:val="00B77FE7"/>
    <w:rsid w:val="00B80766"/>
    <w:rsid w:val="00B95E9E"/>
    <w:rsid w:val="00BA4601"/>
    <w:rsid w:val="00BB6C9F"/>
    <w:rsid w:val="00BC3DC4"/>
    <w:rsid w:val="00BF28B2"/>
    <w:rsid w:val="00BF3439"/>
    <w:rsid w:val="00C01357"/>
    <w:rsid w:val="00C05A59"/>
    <w:rsid w:val="00C113F8"/>
    <w:rsid w:val="00C1196A"/>
    <w:rsid w:val="00C4016E"/>
    <w:rsid w:val="00C710A4"/>
    <w:rsid w:val="00C7188C"/>
    <w:rsid w:val="00CA1325"/>
    <w:rsid w:val="00CA3965"/>
    <w:rsid w:val="00CB4987"/>
    <w:rsid w:val="00CB70DB"/>
    <w:rsid w:val="00CE24BA"/>
    <w:rsid w:val="00CF0825"/>
    <w:rsid w:val="00CF1044"/>
    <w:rsid w:val="00CF46A6"/>
    <w:rsid w:val="00D2297F"/>
    <w:rsid w:val="00D70967"/>
    <w:rsid w:val="00D75529"/>
    <w:rsid w:val="00D926DA"/>
    <w:rsid w:val="00D949BB"/>
    <w:rsid w:val="00DA45AD"/>
    <w:rsid w:val="00DA510F"/>
    <w:rsid w:val="00DB1D41"/>
    <w:rsid w:val="00DC0E68"/>
    <w:rsid w:val="00DE24B7"/>
    <w:rsid w:val="00DE41A8"/>
    <w:rsid w:val="00E018A6"/>
    <w:rsid w:val="00E36AA5"/>
    <w:rsid w:val="00E40FD6"/>
    <w:rsid w:val="00E456B3"/>
    <w:rsid w:val="00E573B5"/>
    <w:rsid w:val="00E676D2"/>
    <w:rsid w:val="00E676D6"/>
    <w:rsid w:val="00E77B01"/>
    <w:rsid w:val="00EA770E"/>
    <w:rsid w:val="00EB06D8"/>
    <w:rsid w:val="00EB7D6D"/>
    <w:rsid w:val="00EE4151"/>
    <w:rsid w:val="00EF3410"/>
    <w:rsid w:val="00F11CDD"/>
    <w:rsid w:val="00F24E29"/>
    <w:rsid w:val="00F4006E"/>
    <w:rsid w:val="00F754F3"/>
    <w:rsid w:val="00F841DF"/>
    <w:rsid w:val="00F84AFC"/>
    <w:rsid w:val="00F85157"/>
    <w:rsid w:val="00FA3109"/>
    <w:rsid w:val="00FB1FA3"/>
    <w:rsid w:val="00FC6BE4"/>
    <w:rsid w:val="00FE02AB"/>
    <w:rsid w:val="00FE1013"/>
    <w:rsid w:val="00FE24F7"/>
    <w:rsid w:val="00FF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0A97824-6A37-4D22-9A41-FDF971E9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6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3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ficommentbody">
    <w:name w:val="uficommentbody"/>
    <w:basedOn w:val="DefaultParagraphFont"/>
    <w:rsid w:val="004740FA"/>
  </w:style>
  <w:style w:type="paragraph" w:styleId="BalloonText">
    <w:name w:val="Balloon Text"/>
    <w:basedOn w:val="Normal"/>
    <w:link w:val="BalloonTextChar"/>
    <w:uiPriority w:val="99"/>
    <w:semiHidden/>
    <w:unhideWhenUsed/>
    <w:rsid w:val="0047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4B"/>
  </w:style>
  <w:style w:type="paragraph" w:styleId="Footer">
    <w:name w:val="footer"/>
    <w:basedOn w:val="Normal"/>
    <w:link w:val="FooterChar"/>
    <w:uiPriority w:val="99"/>
    <w:unhideWhenUsed/>
    <w:rsid w:val="0033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4B"/>
  </w:style>
  <w:style w:type="paragraph" w:customStyle="1" w:styleId="Default">
    <w:name w:val="Default"/>
    <w:rsid w:val="0047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75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226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A251-9829-42F4-8D89-9F7AD30A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Maher</cp:lastModifiedBy>
  <cp:revision>6</cp:revision>
  <cp:lastPrinted>2023-01-07T10:28:00Z</cp:lastPrinted>
  <dcterms:created xsi:type="dcterms:W3CDTF">2023-01-07T10:31:00Z</dcterms:created>
  <dcterms:modified xsi:type="dcterms:W3CDTF">2023-04-17T06:14:00Z</dcterms:modified>
</cp:coreProperties>
</file>